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67138" w14:textId="77777777" w:rsidR="0036576C" w:rsidRPr="0076624C" w:rsidRDefault="00097776">
      <w:pPr>
        <w:pStyle w:val="prastasis1"/>
        <w:jc w:val="right"/>
      </w:pPr>
      <w:bookmarkStart w:id="0" w:name="_gjdgxs" w:colFirst="0" w:colLast="0"/>
      <w:bookmarkEnd w:id="0"/>
      <w:r w:rsidRPr="0076624C">
        <w:t>Patvirtinta</w:t>
      </w:r>
    </w:p>
    <w:p w14:paraId="4E369C20" w14:textId="77777777" w:rsidR="00CA5A08" w:rsidRDefault="00097776">
      <w:pPr>
        <w:pStyle w:val="prastasis1"/>
        <w:jc w:val="right"/>
      </w:pPr>
      <w:r w:rsidRPr="0076624C">
        <w:t>2020-</w:t>
      </w:r>
      <w:r w:rsidR="00BE2AA5">
        <w:t>12-18</w:t>
      </w:r>
      <w:r w:rsidR="00A360EE" w:rsidRPr="0076624C">
        <w:t xml:space="preserve"> </w:t>
      </w:r>
    </w:p>
    <w:p w14:paraId="74A684FC" w14:textId="50F7A99D" w:rsidR="00CA5A08" w:rsidRDefault="00CA0E07">
      <w:pPr>
        <w:pStyle w:val="prastasis1"/>
        <w:jc w:val="right"/>
      </w:pPr>
      <w:r w:rsidRPr="0076624C">
        <w:t xml:space="preserve">eLABa </w:t>
      </w:r>
      <w:r>
        <w:t>konsorciumo v</w:t>
      </w:r>
      <w:r w:rsidR="00CA5A08">
        <w:t xml:space="preserve">isuotinio </w:t>
      </w:r>
    </w:p>
    <w:p w14:paraId="186245F1" w14:textId="58E7425A" w:rsidR="0036576C" w:rsidRPr="0076624C" w:rsidRDefault="00CA5A08" w:rsidP="00720C58">
      <w:pPr>
        <w:pStyle w:val="prastasis1"/>
        <w:jc w:val="center"/>
      </w:pPr>
      <w:r>
        <w:t xml:space="preserve">                                                                                                             narių susirinkimo Nr. VsP 20/2</w:t>
      </w:r>
      <w:r w:rsidRPr="0076624C">
        <w:t xml:space="preserve"> </w:t>
      </w:r>
    </w:p>
    <w:p w14:paraId="0D21E4CD" w14:textId="6DDC27C8" w:rsidR="0036576C" w:rsidRPr="0076624C" w:rsidRDefault="00097776">
      <w:pPr>
        <w:pStyle w:val="prastasis1"/>
        <w:jc w:val="right"/>
      </w:pPr>
      <w:r w:rsidRPr="0076624C">
        <w:tab/>
      </w:r>
    </w:p>
    <w:p w14:paraId="6853536D" w14:textId="77777777" w:rsidR="0036576C" w:rsidRPr="0076624C" w:rsidRDefault="0036576C">
      <w:pPr>
        <w:pStyle w:val="prastasis1"/>
        <w:jc w:val="right"/>
      </w:pPr>
    </w:p>
    <w:p w14:paraId="5FB47D53" w14:textId="02404576" w:rsidR="0036576C" w:rsidRPr="0076624C" w:rsidRDefault="00097776">
      <w:pPr>
        <w:pStyle w:val="prastasis1"/>
        <w:jc w:val="center"/>
      </w:pPr>
      <w:r w:rsidRPr="0076624C">
        <w:t xml:space="preserve">DOKUMENTŲ ĮKĖLIMO Į LIETUVOS AKADEMINĖS ELEKTRONINĖS BIBLIOTEKOS </w:t>
      </w:r>
      <w:r w:rsidR="008C52CB" w:rsidRPr="0076624C">
        <w:t xml:space="preserve">INFORMACINĖS SISTEMOS TALPYKLĄ </w:t>
      </w:r>
      <w:r w:rsidRPr="0076624C">
        <w:t>TVARKOS PAVYZDINIS APRAŠAS</w:t>
      </w:r>
    </w:p>
    <w:p w14:paraId="2A38B53E" w14:textId="77777777" w:rsidR="0036576C" w:rsidRPr="0076624C" w:rsidRDefault="0036576C">
      <w:pPr>
        <w:pStyle w:val="prastasis1"/>
      </w:pPr>
    </w:p>
    <w:p w14:paraId="5C8DC810" w14:textId="77777777" w:rsidR="0036576C" w:rsidRPr="0076624C" w:rsidRDefault="00097776">
      <w:pPr>
        <w:pStyle w:val="prastasis1"/>
        <w:jc w:val="both"/>
      </w:pPr>
      <w:r w:rsidRPr="0076624C">
        <w:t>[</w:t>
      </w:r>
      <w:proofErr w:type="spellStart"/>
      <w:r w:rsidRPr="0076624C">
        <w:t>xxxxx</w:t>
      </w:r>
      <w:proofErr w:type="spellEnd"/>
      <w:r w:rsidRPr="0076624C">
        <w:t>] – žymimos privalomos Aprašo dalys, kurių turinys priklauso nuo konkretaus eLABa tvarkytojo.</w:t>
      </w:r>
    </w:p>
    <w:p w14:paraId="46410506" w14:textId="77777777" w:rsidR="0036576C" w:rsidRPr="0076624C" w:rsidRDefault="00097776">
      <w:pPr>
        <w:pStyle w:val="prastasis1"/>
        <w:jc w:val="both"/>
      </w:pPr>
      <w:r w:rsidRPr="0076624C">
        <w:t>(</w:t>
      </w:r>
      <w:proofErr w:type="spellStart"/>
      <w:r w:rsidRPr="0076624C">
        <w:rPr>
          <w:i/>
        </w:rPr>
        <w:t>xxxxx</w:t>
      </w:r>
      <w:proofErr w:type="spellEnd"/>
      <w:r w:rsidRPr="0076624C">
        <w:t>) – žymimi paaiškinimai pagal kuriuos eLABa tvarkytojas įrašo nuostatas į Aprašą, atsižvelgdamas į savo įstaigos specifiką arba savo nuožiūra priima sprendimą nieko neįrašyti.</w:t>
      </w:r>
    </w:p>
    <w:p w14:paraId="476A90A5" w14:textId="77777777" w:rsidR="0036576C" w:rsidRPr="0076624C" w:rsidRDefault="0036576C">
      <w:pPr>
        <w:pStyle w:val="prastasis1"/>
        <w:jc w:val="center"/>
      </w:pPr>
    </w:p>
    <w:p w14:paraId="5E3BDF22" w14:textId="77777777" w:rsidR="0036576C" w:rsidRPr="0076624C" w:rsidRDefault="00097776">
      <w:pPr>
        <w:pStyle w:val="prastasis1"/>
        <w:jc w:val="center"/>
      </w:pPr>
      <w:r w:rsidRPr="0076624C">
        <w:t>[eLABa TVARKYTOJO PAVADINIMAS] DOKUMENTŲ ĮKĖLIMO Į LIETUVOS AKADEMINĖS ELEKTRONINĖS BIBLIOTEKOS INFORMACINĖS SISTEMOS TALPYKLĄ TVARKOS APRAŠAS</w:t>
      </w:r>
    </w:p>
    <w:p w14:paraId="39EC0959" w14:textId="77777777" w:rsidR="0036576C" w:rsidRPr="0076624C" w:rsidRDefault="0036576C">
      <w:pPr>
        <w:pStyle w:val="prastasis1"/>
        <w:jc w:val="both"/>
      </w:pPr>
    </w:p>
    <w:p w14:paraId="2F2F67AF" w14:textId="77777777" w:rsidR="0036576C" w:rsidRPr="0076624C" w:rsidRDefault="00097776">
      <w:pPr>
        <w:pStyle w:val="prastasis1"/>
        <w:numPr>
          <w:ilvl w:val="0"/>
          <w:numId w:val="7"/>
        </w:numPr>
        <w:pBdr>
          <w:top w:val="nil"/>
          <w:left w:val="nil"/>
          <w:bottom w:val="nil"/>
          <w:right w:val="nil"/>
          <w:between w:val="nil"/>
        </w:pBdr>
        <w:jc w:val="center"/>
        <w:rPr>
          <w:b/>
          <w:color w:val="000000"/>
        </w:rPr>
      </w:pPr>
      <w:r w:rsidRPr="0076624C">
        <w:rPr>
          <w:b/>
          <w:color w:val="000000"/>
        </w:rPr>
        <w:t>Bendrosios nuostatos</w:t>
      </w:r>
    </w:p>
    <w:p w14:paraId="48A981EF" w14:textId="77777777" w:rsidR="0036576C" w:rsidRPr="0076624C" w:rsidRDefault="0036576C">
      <w:pPr>
        <w:pStyle w:val="prastasis1"/>
        <w:jc w:val="both"/>
      </w:pPr>
    </w:p>
    <w:p w14:paraId="29EA941A" w14:textId="2B407B86" w:rsidR="0036576C" w:rsidRPr="0076624C" w:rsidRDefault="00097776">
      <w:pPr>
        <w:pStyle w:val="prastasis1"/>
        <w:numPr>
          <w:ilvl w:val="0"/>
          <w:numId w:val="6"/>
        </w:numPr>
        <w:jc w:val="both"/>
      </w:pPr>
      <w:r w:rsidRPr="0076624C">
        <w:t>[eLABa tvarkytojo pavadinimas] (toliau – eLABa tvarkytojas) dokumentų įkėlimo į Lietuvos akademinės elektroninės bibliotekos informacinės sistemos (toliau – eLABa) talpyklą tvarkos aprašas (toliau – Aprašas) nustato eLABa tvarkytojo bendruomenės narių sukurtų kūrinių elektroninių dokumentų įkėlimo į eLABa procedūras ir tvarką, metaduomenų, įkeltų dokumentų klaidų taisymą ir šalinimą, įkėlimo procese dalyvaujančių asmenų teises ir pareigas.</w:t>
      </w:r>
    </w:p>
    <w:p w14:paraId="274080F7" w14:textId="49B9AC83" w:rsidR="0036576C" w:rsidRPr="0076624C" w:rsidRDefault="00097776">
      <w:pPr>
        <w:pStyle w:val="prastasis1"/>
        <w:numPr>
          <w:ilvl w:val="0"/>
          <w:numId w:val="6"/>
        </w:numPr>
        <w:pBdr>
          <w:top w:val="nil"/>
          <w:left w:val="nil"/>
          <w:bottom w:val="nil"/>
          <w:right w:val="nil"/>
          <w:between w:val="nil"/>
        </w:pBdr>
        <w:jc w:val="both"/>
      </w:pPr>
      <w:r w:rsidRPr="0076624C">
        <w:t xml:space="preserve">Aprašas parengtas vadovaujantis Lietuvos Respublikos mokslo ir studijų įstatymu, Lietuvos Respublikos bibliotekų įstatymu, Lietuvos Respublikos autorių teisių ir gretutinių teisių įstatymu, </w:t>
      </w:r>
      <w:r w:rsidRPr="0076624C">
        <w:rPr>
          <w:highlight w:val="white"/>
        </w:rPr>
        <w:t>Europos Parlamento ir Tarybos reglamentu (ES) 2016/679 dėl fizinių asmenų apsaugos tvarkant asmens duomenis ir dėl laisvo tokių duomenų judėjimo ir kuriuo panaikinama Direktyva 95/46/EB (Bendrasis duomenų apsaugos reglamentas)</w:t>
      </w:r>
      <w:r w:rsidRPr="0076624C">
        <w:t>, Lietuvos Respublikos asmens duomenų teisinės apsaugos įstatymu, Lietuvos Respublikos valstybės informacinių išteklių valdymo įstatymu, Lietuvos akademinės elektroninės bibliotekos informacinės sistemos nuostatais, patvirtintais Švietimo ir mokslo ministro 2014 m. rugsėjo 22 d. įsakymu Nr</w:t>
      </w:r>
      <w:r w:rsidRPr="0076624C">
        <w:rPr>
          <w:color w:val="000000"/>
        </w:rPr>
        <w:t xml:space="preserve">. V-838, Lietuvos akademinės elektroninės bibliotekos informacinės sistemos saugos nuostatais, patvirtintais Švietimo ir mokslo ministro 2014 m. rugsėjo 22 d. įsakymo Nr. V-838 </w:t>
      </w:r>
      <w:r w:rsidR="00D17FF3" w:rsidRPr="0076624C">
        <w:rPr>
          <w:color w:val="000000"/>
        </w:rPr>
        <w:t xml:space="preserve">(toliau – nuostatais)_ </w:t>
      </w:r>
      <w:r w:rsidRPr="0076624C">
        <w:rPr>
          <w:color w:val="000000"/>
        </w:rPr>
        <w:t>bei kitais teisės aktais. (</w:t>
      </w:r>
      <w:r w:rsidRPr="0076624C">
        <w:rPr>
          <w:i/>
          <w:color w:val="000000"/>
        </w:rPr>
        <w:t>eLABa tvarkytojas savo nuožiūra gali papildyti šį punktą papildomais vidiniais teisės aktais</w:t>
      </w:r>
      <w:r w:rsidRPr="0076624C">
        <w:rPr>
          <w:color w:val="000000"/>
        </w:rPr>
        <w:t>)</w:t>
      </w:r>
    </w:p>
    <w:p w14:paraId="70A03D33"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 xml:space="preserve">Rengiant Aprašą atsižvelgta į Europos Komisijos </w:t>
      </w:r>
      <w:r w:rsidRPr="0076624C">
        <w:t>r</w:t>
      </w:r>
      <w:r w:rsidRPr="0076624C">
        <w:rPr>
          <w:color w:val="000000"/>
        </w:rPr>
        <w:t>ekomendacij</w:t>
      </w:r>
      <w:r w:rsidRPr="0076624C">
        <w:t>ą</w:t>
      </w:r>
      <w:r w:rsidRPr="0076624C">
        <w:rPr>
          <w:color w:val="000000"/>
        </w:rPr>
        <w:t xml:space="preserve"> dėl prieigos prie mokslinės informacijos ir tos informacijos išsaugojimo (angl. </w:t>
      </w:r>
      <w:proofErr w:type="spellStart"/>
      <w:r w:rsidRPr="0076624C">
        <w:rPr>
          <w:i/>
        </w:rPr>
        <w:t>European</w:t>
      </w:r>
      <w:proofErr w:type="spellEnd"/>
      <w:r w:rsidRPr="0076624C">
        <w:rPr>
          <w:i/>
        </w:rPr>
        <w:t xml:space="preserve"> </w:t>
      </w:r>
      <w:proofErr w:type="spellStart"/>
      <w:r w:rsidRPr="0076624C">
        <w:rPr>
          <w:i/>
        </w:rPr>
        <w:t>Commission</w:t>
      </w:r>
      <w:proofErr w:type="spellEnd"/>
      <w:r w:rsidRPr="0076624C">
        <w:rPr>
          <w:i/>
        </w:rPr>
        <w:t xml:space="preserve"> </w:t>
      </w:r>
      <w:proofErr w:type="spellStart"/>
      <w:r w:rsidRPr="0076624C">
        <w:rPr>
          <w:i/>
        </w:rPr>
        <w:t>Recommendation</w:t>
      </w:r>
      <w:proofErr w:type="spellEnd"/>
      <w:r w:rsidRPr="0076624C">
        <w:rPr>
          <w:i/>
        </w:rPr>
        <w:t xml:space="preserve"> </w:t>
      </w:r>
      <w:proofErr w:type="spellStart"/>
      <w:r w:rsidRPr="0076624C">
        <w:rPr>
          <w:i/>
        </w:rPr>
        <w:t>on</w:t>
      </w:r>
      <w:proofErr w:type="spellEnd"/>
      <w:r w:rsidRPr="0076624C">
        <w:rPr>
          <w:i/>
        </w:rPr>
        <w:t xml:space="preserve"> Access to </w:t>
      </w:r>
      <w:proofErr w:type="spellStart"/>
      <w:r w:rsidRPr="0076624C">
        <w:rPr>
          <w:i/>
        </w:rPr>
        <w:t>and</w:t>
      </w:r>
      <w:proofErr w:type="spellEnd"/>
      <w:r w:rsidRPr="0076624C">
        <w:rPr>
          <w:i/>
        </w:rPr>
        <w:t xml:space="preserve"> </w:t>
      </w:r>
      <w:proofErr w:type="spellStart"/>
      <w:r w:rsidRPr="0076624C">
        <w:rPr>
          <w:i/>
        </w:rPr>
        <w:t>Preservation</w:t>
      </w:r>
      <w:proofErr w:type="spellEnd"/>
      <w:r w:rsidRPr="0076624C">
        <w:rPr>
          <w:i/>
        </w:rPr>
        <w:t xml:space="preserve"> </w:t>
      </w:r>
      <w:proofErr w:type="spellStart"/>
      <w:r w:rsidRPr="0076624C">
        <w:rPr>
          <w:i/>
        </w:rPr>
        <w:t>of</w:t>
      </w:r>
      <w:proofErr w:type="spellEnd"/>
      <w:r w:rsidRPr="0076624C">
        <w:rPr>
          <w:i/>
        </w:rPr>
        <w:t xml:space="preserve"> </w:t>
      </w:r>
      <w:proofErr w:type="spellStart"/>
      <w:r w:rsidRPr="0076624C">
        <w:rPr>
          <w:i/>
        </w:rPr>
        <w:t>Scientific</w:t>
      </w:r>
      <w:proofErr w:type="spellEnd"/>
      <w:r w:rsidRPr="0076624C">
        <w:rPr>
          <w:i/>
        </w:rPr>
        <w:t xml:space="preserve"> </w:t>
      </w:r>
      <w:proofErr w:type="spellStart"/>
      <w:r w:rsidRPr="0076624C">
        <w:rPr>
          <w:i/>
        </w:rPr>
        <w:t>Information</w:t>
      </w:r>
      <w:proofErr w:type="spellEnd"/>
      <w:r w:rsidRPr="0076624C">
        <w:rPr>
          <w:color w:val="000000"/>
        </w:rPr>
        <w:t>), patvirtint</w:t>
      </w:r>
      <w:r w:rsidRPr="0076624C">
        <w:t>ą</w:t>
      </w:r>
      <w:r w:rsidRPr="0076624C">
        <w:rPr>
          <w:color w:val="000000"/>
        </w:rPr>
        <w:t xml:space="preserve"> 201</w:t>
      </w:r>
      <w:r w:rsidRPr="0076624C">
        <w:t>8</w:t>
      </w:r>
      <w:r w:rsidRPr="0076624C">
        <w:rPr>
          <w:color w:val="000000"/>
        </w:rPr>
        <w:t xml:space="preserve"> m. </w:t>
      </w:r>
      <w:r w:rsidRPr="0076624C">
        <w:t>balandžio 25</w:t>
      </w:r>
      <w:r w:rsidRPr="0076624C">
        <w:rPr>
          <w:color w:val="000000"/>
        </w:rPr>
        <w:t xml:space="preserve"> d., </w:t>
      </w:r>
      <w:r w:rsidRPr="0076624C">
        <w:t xml:space="preserve">Europos mokslo tarybos Rekomendacijas dėl atvirosios prieigos prie mokslo publikacijų ir mokslo duomenų (angl. </w:t>
      </w:r>
      <w:proofErr w:type="spellStart"/>
      <w:r w:rsidRPr="0076624C">
        <w:rPr>
          <w:i/>
        </w:rPr>
        <w:t>Guidelines</w:t>
      </w:r>
      <w:proofErr w:type="spellEnd"/>
      <w:r w:rsidRPr="0076624C">
        <w:rPr>
          <w:i/>
        </w:rPr>
        <w:t xml:space="preserve"> </w:t>
      </w:r>
      <w:proofErr w:type="spellStart"/>
      <w:r w:rsidRPr="0076624C">
        <w:rPr>
          <w:i/>
        </w:rPr>
        <w:t>on</w:t>
      </w:r>
      <w:proofErr w:type="spellEnd"/>
      <w:r w:rsidRPr="0076624C">
        <w:rPr>
          <w:i/>
        </w:rPr>
        <w:t xml:space="preserve"> </w:t>
      </w:r>
      <w:proofErr w:type="spellStart"/>
      <w:r w:rsidRPr="0076624C">
        <w:rPr>
          <w:i/>
        </w:rPr>
        <w:t>Implementation</w:t>
      </w:r>
      <w:proofErr w:type="spellEnd"/>
      <w:r w:rsidRPr="0076624C">
        <w:rPr>
          <w:i/>
        </w:rPr>
        <w:t xml:space="preserve"> </w:t>
      </w:r>
      <w:proofErr w:type="spellStart"/>
      <w:r w:rsidRPr="0076624C">
        <w:rPr>
          <w:i/>
        </w:rPr>
        <w:t>of</w:t>
      </w:r>
      <w:proofErr w:type="spellEnd"/>
      <w:r w:rsidRPr="0076624C">
        <w:rPr>
          <w:i/>
        </w:rPr>
        <w:t xml:space="preserve"> </w:t>
      </w:r>
      <w:proofErr w:type="spellStart"/>
      <w:r w:rsidRPr="0076624C">
        <w:rPr>
          <w:i/>
        </w:rPr>
        <w:t>Open</w:t>
      </w:r>
      <w:proofErr w:type="spellEnd"/>
      <w:r w:rsidRPr="0076624C">
        <w:rPr>
          <w:i/>
        </w:rPr>
        <w:t xml:space="preserve"> Access to </w:t>
      </w:r>
      <w:proofErr w:type="spellStart"/>
      <w:r w:rsidRPr="0076624C">
        <w:rPr>
          <w:i/>
        </w:rPr>
        <w:t>Scientific</w:t>
      </w:r>
      <w:proofErr w:type="spellEnd"/>
      <w:r w:rsidRPr="0076624C">
        <w:rPr>
          <w:i/>
        </w:rPr>
        <w:t xml:space="preserve"> </w:t>
      </w:r>
      <w:proofErr w:type="spellStart"/>
      <w:r w:rsidRPr="0076624C">
        <w:rPr>
          <w:i/>
        </w:rPr>
        <w:t>Publications</w:t>
      </w:r>
      <w:proofErr w:type="spellEnd"/>
      <w:r w:rsidRPr="0076624C">
        <w:rPr>
          <w:i/>
        </w:rPr>
        <w:t xml:space="preserve"> </w:t>
      </w:r>
      <w:proofErr w:type="spellStart"/>
      <w:r w:rsidRPr="0076624C">
        <w:rPr>
          <w:i/>
        </w:rPr>
        <w:t>and</w:t>
      </w:r>
      <w:proofErr w:type="spellEnd"/>
      <w:r w:rsidRPr="0076624C">
        <w:rPr>
          <w:i/>
        </w:rPr>
        <w:t xml:space="preserve"> </w:t>
      </w:r>
      <w:proofErr w:type="spellStart"/>
      <w:r w:rsidRPr="0076624C">
        <w:rPr>
          <w:i/>
        </w:rPr>
        <w:t>Research</w:t>
      </w:r>
      <w:proofErr w:type="spellEnd"/>
      <w:r w:rsidRPr="0076624C">
        <w:rPr>
          <w:i/>
        </w:rPr>
        <w:t xml:space="preserve"> Data</w:t>
      </w:r>
      <w:r w:rsidRPr="0076624C">
        <w:t>), patvirtintas 2017 m. balandžio 7 d., (</w:t>
      </w:r>
      <w:r w:rsidRPr="0076624C">
        <w:rPr>
          <w:i/>
        </w:rPr>
        <w:t>eLABa tvarkytojas savo nuožiūra gali papildyti šį punktą papildomais vidiniais teisės aktais</w:t>
      </w:r>
      <w:r w:rsidRPr="0076624C">
        <w:t>).</w:t>
      </w:r>
      <w:r w:rsidRPr="0076624C">
        <w:rPr>
          <w:color w:val="000000"/>
        </w:rPr>
        <w:t xml:space="preserve"> </w:t>
      </w:r>
    </w:p>
    <w:p w14:paraId="4E58B394" w14:textId="77777777" w:rsidR="0036576C" w:rsidRPr="0076624C" w:rsidRDefault="00097776">
      <w:pPr>
        <w:pStyle w:val="prastasis1"/>
        <w:numPr>
          <w:ilvl w:val="0"/>
          <w:numId w:val="6"/>
        </w:numPr>
        <w:jc w:val="both"/>
      </w:pPr>
      <w:r w:rsidRPr="0076624C">
        <w:t>Apraše vartojamos sąvokos:</w:t>
      </w:r>
    </w:p>
    <w:p w14:paraId="3BEE1DE4" w14:textId="4F2408BF" w:rsidR="0036576C" w:rsidRPr="0076624C" w:rsidRDefault="00097776">
      <w:pPr>
        <w:pStyle w:val="prastasis1"/>
        <w:ind w:left="360"/>
        <w:jc w:val="both"/>
      </w:pPr>
      <w:r w:rsidRPr="0076624C">
        <w:rPr>
          <w:b/>
        </w:rPr>
        <w:t xml:space="preserve">Bibliotekininkas </w:t>
      </w:r>
      <w:r w:rsidRPr="0076624C">
        <w:t>– eLABa tvarkytojo įsakymu paskirtas darbuotojas, dalyvaujantis ir prižiūrintis dokumentų įkėlimo į eLABa procesą ir priimantis galutinį sprendimą dėl metaduomenų pilnumo ir dokumentų tinkamumo įkelti į eLABa talpyklą.</w:t>
      </w:r>
    </w:p>
    <w:p w14:paraId="38FD8799" w14:textId="77777777" w:rsidR="0036576C" w:rsidRPr="0076624C" w:rsidRDefault="00097776">
      <w:pPr>
        <w:pStyle w:val="prastasis1"/>
        <w:ind w:left="360"/>
        <w:jc w:val="both"/>
      </w:pPr>
      <w:r w:rsidRPr="0076624C">
        <w:rPr>
          <w:b/>
        </w:rPr>
        <w:t xml:space="preserve">Dokumentas (-ai) </w:t>
      </w:r>
      <w:r w:rsidRPr="0076624C">
        <w:t>– nepublikuoto kūrinio arba publikacijos failas (-ai), įskaitant atskirus jų elementus, pavyzdžiui, turinio, santraukos, anotacijos bei priedo (-ų) failą (-us), parengtą (-us) įkėlimui, įkeltas (-i) ir (arba) saugomas (-i) eLABa talpykloje.</w:t>
      </w:r>
    </w:p>
    <w:p w14:paraId="7147D544" w14:textId="71E791E7" w:rsidR="0036576C" w:rsidRPr="0076624C" w:rsidRDefault="00097776">
      <w:pPr>
        <w:pStyle w:val="prastasis1"/>
        <w:ind w:left="360"/>
        <w:jc w:val="both"/>
      </w:pPr>
      <w:r w:rsidRPr="0076624C">
        <w:rPr>
          <w:b/>
        </w:rPr>
        <w:lastRenderedPageBreak/>
        <w:t>Embargo laikotarpis</w:t>
      </w:r>
      <w:r w:rsidRPr="0076624C">
        <w:t xml:space="preserve"> – sutartyje su leidėju arba licencinėje sutartyje tarp autoriaus ir eLABa tvarkytojo, arba eLABa tvarkytojo nustatytas laikino draudimo laikotarpis mėnesiais nuo publikacijos išleidimo, baigiamojo darbo apgynimo arba įkėlimo į eLABa talpyklą, kurio metu ribojama vieša prieiga prie dokumentų. Jei neįmanoma nustatyti konkrečios publikacijos išleidimo dienos, embargo laikotarpio pradžios diena yra kito mėnesio pirma diena, jei žinomas publikacijos išleidimo mėnuo, arba kitų metų pirma diena, jei žinomi tik publikacijos išleidimo metai.</w:t>
      </w:r>
    </w:p>
    <w:p w14:paraId="6BCD85FD" w14:textId="2A19528B" w:rsidR="0036576C" w:rsidRPr="0076624C" w:rsidRDefault="00097776">
      <w:pPr>
        <w:pStyle w:val="prastasis1"/>
        <w:ind w:left="360"/>
        <w:jc w:val="both"/>
      </w:pPr>
      <w:r w:rsidRPr="0076624C">
        <w:rPr>
          <w:b/>
        </w:rPr>
        <w:t xml:space="preserve">Inkubacinis laikotarpis </w:t>
      </w:r>
      <w:r w:rsidRPr="0076624C">
        <w:t>– laikotarpis iki sudarytos licencinės sutarties įsigaliojimo, per kurį publikacijų bendraautoriai – kitų eLABa tvarkytojų bendruomenių nariai ir kiti eLABa tvarkytojai, gavę informacinį pranešimą apie sudarytą licencinę sutartį, iki šios sutarties įsigaliojimo gali pareikšti pastabas dėl jos sudarymo ir sąlygų.</w:t>
      </w:r>
    </w:p>
    <w:p w14:paraId="469A3784" w14:textId="7E1D4437" w:rsidR="0036576C" w:rsidRPr="0076624C" w:rsidRDefault="00097776">
      <w:pPr>
        <w:pStyle w:val="prastasis1"/>
        <w:ind w:left="360"/>
        <w:jc w:val="both"/>
      </w:pPr>
      <w:r w:rsidRPr="0076624C">
        <w:rPr>
          <w:b/>
        </w:rPr>
        <w:t xml:space="preserve">Institucijos registratorius </w:t>
      </w:r>
      <w:r w:rsidRPr="0076624C">
        <w:t>– eLABa tvarkytojo</w:t>
      </w:r>
      <w:r w:rsidR="003177D0" w:rsidRPr="0076624C">
        <w:t xml:space="preserve"> </w:t>
      </w:r>
      <w:r w:rsidRPr="0076624C">
        <w:t>įsakymu paskirtas darbuotojas, turintis teisę koreguoti patvirtintą dokumento aprašą mokslo</w:t>
      </w:r>
      <w:r w:rsidR="00335CD5" w:rsidRPr="0076624C">
        <w:t xml:space="preserve"> (meno)</w:t>
      </w:r>
      <w:r w:rsidRPr="0076624C">
        <w:t xml:space="preserve"> ir studijų rezultatų apskaitos tikslais (</w:t>
      </w:r>
      <w:r w:rsidRPr="0076624C">
        <w:rPr>
          <w:i/>
        </w:rPr>
        <w:t>pagal specifikaciją šis vaidmuo įkeliant dokumentus į sistemą neprivalomas, todėl šios sąvokos gali ir nebūti, jei eLABa tvarkytojas nesinaudos šiuo eLABa funkcionalumu</w:t>
      </w:r>
      <w:r w:rsidRPr="0076624C">
        <w:t>).</w:t>
      </w:r>
    </w:p>
    <w:p w14:paraId="25509F7E" w14:textId="5D39AB49" w:rsidR="0036576C" w:rsidRPr="0076624C" w:rsidRDefault="00097776">
      <w:pPr>
        <w:pStyle w:val="prastasis1"/>
        <w:ind w:left="360"/>
        <w:jc w:val="both"/>
      </w:pPr>
      <w:r w:rsidRPr="0076624C">
        <w:rPr>
          <w:b/>
        </w:rPr>
        <w:t xml:space="preserve">Įkeliantis autorius </w:t>
      </w:r>
      <w:r w:rsidRPr="0076624C">
        <w:t>–</w:t>
      </w:r>
      <w:r w:rsidRPr="0076624C">
        <w:rPr>
          <w:b/>
        </w:rPr>
        <w:t xml:space="preserve"> </w:t>
      </w:r>
      <w:r w:rsidRPr="0076624C">
        <w:t>[eLABa tvarkytojo pavadinimas] bendruomenės narys, sukūręs kūrinį individualiai arba su bendraautoriais ir juos atstovaujantis įgyvendinant Apraše numatytas teises ir pareigas.</w:t>
      </w:r>
    </w:p>
    <w:p w14:paraId="210364C4" w14:textId="1418C648" w:rsidR="0036576C" w:rsidRPr="0076624C" w:rsidRDefault="00097776">
      <w:pPr>
        <w:pStyle w:val="prastasis1"/>
        <w:ind w:left="360"/>
        <w:jc w:val="both"/>
      </w:pPr>
      <w:r w:rsidRPr="0076624C">
        <w:rPr>
          <w:b/>
        </w:rPr>
        <w:t xml:space="preserve">Įkėlimo procese dalyvaujantis asmuo </w:t>
      </w:r>
      <w:r w:rsidRPr="0076624C">
        <w:t xml:space="preserve">– įkeliantis autorius, bibliotekininkas, padalinio registratorius </w:t>
      </w:r>
      <w:r w:rsidR="00D25C38" w:rsidRPr="0076624C">
        <w:t>a</w:t>
      </w:r>
      <w:r w:rsidRPr="0076624C">
        <w:t>r bet kuris kitas [eLABa tvarkytojo pavadinimas] bendruomenės narys, kuris teikia dokumentus įkėlimui, juos įkelia, daro, koreguoja ar siūlo koreguoti metaduomenų įrašus ar kitaip tvarko dokumentus.</w:t>
      </w:r>
    </w:p>
    <w:p w14:paraId="1A3D6B54" w14:textId="28805B31" w:rsidR="0036576C" w:rsidRPr="0076624C" w:rsidRDefault="00097776">
      <w:pPr>
        <w:pStyle w:val="prastasis1"/>
        <w:ind w:left="360"/>
        <w:jc w:val="both"/>
      </w:pPr>
      <w:r w:rsidRPr="0076624C">
        <w:rPr>
          <w:b/>
        </w:rPr>
        <w:t>Kūrinys</w:t>
      </w:r>
      <w:r w:rsidRPr="0076624C">
        <w:t xml:space="preserve"> – originalus kūrybinės veiklos rezultatas</w:t>
      </w:r>
      <w:r w:rsidR="00D25C38" w:rsidRPr="0076624C">
        <w:t>,</w:t>
      </w:r>
      <w:r w:rsidRPr="0076624C">
        <w:t xml:space="preserve"> literatūros, mokslo ar meno srityje, kuris nurodytas eLABa dokumentų tipų klasifikatoriuje.</w:t>
      </w:r>
    </w:p>
    <w:p w14:paraId="414B2ADD" w14:textId="1DEF5F35" w:rsidR="0036576C" w:rsidRPr="0076624C" w:rsidRDefault="00097776">
      <w:pPr>
        <w:pStyle w:val="prastasis1"/>
        <w:ind w:left="360"/>
        <w:jc w:val="both"/>
      </w:pPr>
      <w:r w:rsidRPr="0076624C">
        <w:rPr>
          <w:b/>
        </w:rPr>
        <w:t xml:space="preserve">Licencinė sutartis </w:t>
      </w:r>
      <w:r w:rsidRPr="0076624C">
        <w:t>– pagal įvestus metaduomenis eLABa priemonėmis generuojama sutartis tarp įkeliančio autoriaus (bendraautorių) ir eLABa tvarkytojo, kurioje susitariama dėl autorių turtinių teisių, būtinų kūrinio įkėlimui ir skelbimui eLABa</w:t>
      </w:r>
      <w:r w:rsidR="00D25C38" w:rsidRPr="0076624C">
        <w:t xml:space="preserve"> sistemoje</w:t>
      </w:r>
      <w:r w:rsidRPr="0076624C">
        <w:t>, suteikimo bei kitų kūrinio dokumentų įkėlimo ir naudojimo sąlygų.</w:t>
      </w:r>
    </w:p>
    <w:p w14:paraId="7BB846B5" w14:textId="1B211531" w:rsidR="0036576C" w:rsidRPr="0076624C" w:rsidRDefault="00097776">
      <w:pPr>
        <w:pStyle w:val="prastasis1"/>
        <w:ind w:left="360"/>
        <w:jc w:val="both"/>
      </w:pPr>
      <w:r w:rsidRPr="0076624C">
        <w:rPr>
          <w:b/>
        </w:rPr>
        <w:t>Mokslo krypčių ir meno krypčių klasifikatori</w:t>
      </w:r>
      <w:r w:rsidR="00BD674E" w:rsidRPr="0076624C">
        <w:rPr>
          <w:b/>
        </w:rPr>
        <w:t>ai</w:t>
      </w:r>
      <w:r w:rsidRPr="0076624C">
        <w:t xml:space="preserve"> – Lietuvos Respublikos švietimo, mokslo ir sporto ministro patvirtint</w:t>
      </w:r>
      <w:r w:rsidR="00BD674E" w:rsidRPr="0076624C">
        <w:t>i</w:t>
      </w:r>
      <w:r w:rsidRPr="0076624C">
        <w:t xml:space="preserve"> mokslo </w:t>
      </w:r>
      <w:r w:rsidR="00BD674E" w:rsidRPr="0076624C">
        <w:t xml:space="preserve">krypčių </w:t>
      </w:r>
      <w:r w:rsidRPr="0076624C">
        <w:t xml:space="preserve">ir meno </w:t>
      </w:r>
      <w:r w:rsidR="00164E97" w:rsidRPr="0076624C">
        <w:t>krypčių</w:t>
      </w:r>
      <w:r w:rsidRPr="0076624C">
        <w:t xml:space="preserve"> sąraša</w:t>
      </w:r>
      <w:r w:rsidR="00BD674E" w:rsidRPr="0076624C">
        <w:t>i</w:t>
      </w:r>
      <w:r w:rsidRPr="0076624C">
        <w:t>, kuri</w:t>
      </w:r>
      <w:r w:rsidR="00BD674E" w:rsidRPr="0076624C">
        <w:t>uose</w:t>
      </w:r>
      <w:r w:rsidRPr="0076624C">
        <w:t xml:space="preserve"> pateikiamos pagal mokslo </w:t>
      </w:r>
      <w:r w:rsidR="00BD674E" w:rsidRPr="0076624C">
        <w:t xml:space="preserve">sritis </w:t>
      </w:r>
      <w:r w:rsidRPr="0076624C">
        <w:t xml:space="preserve">ir meno sritis susistemintos kryptys, suteikiant individualius mokslo ar meno </w:t>
      </w:r>
      <w:r w:rsidR="00BD674E" w:rsidRPr="0076624C">
        <w:t xml:space="preserve">krypties </w:t>
      </w:r>
      <w:r w:rsidRPr="0076624C">
        <w:t>pavadinimus ir kodus.</w:t>
      </w:r>
    </w:p>
    <w:p w14:paraId="58794DC7" w14:textId="1717DAEC" w:rsidR="0036576C" w:rsidRPr="0076624C" w:rsidRDefault="00097776">
      <w:pPr>
        <w:pStyle w:val="prastasis1"/>
        <w:ind w:left="360"/>
        <w:jc w:val="both"/>
      </w:pPr>
      <w:r w:rsidRPr="0076624C">
        <w:rPr>
          <w:b/>
        </w:rPr>
        <w:t>Studijų krypčių ir krypčių grupių sąrašas</w:t>
      </w:r>
      <w:r w:rsidRPr="0076624C">
        <w:t xml:space="preserve"> – Lietuvos Respublikos švietimo, mokslo ir sporto ministro patvirtintas studijų krypčių </w:t>
      </w:r>
      <w:r w:rsidR="0085219F" w:rsidRPr="0076624C">
        <w:t xml:space="preserve">grupių </w:t>
      </w:r>
      <w:r w:rsidRPr="0076624C">
        <w:t xml:space="preserve">ir </w:t>
      </w:r>
      <w:r w:rsidR="0085219F" w:rsidRPr="0076624C">
        <w:t xml:space="preserve">studijų </w:t>
      </w:r>
      <w:r w:rsidRPr="0076624C">
        <w:t xml:space="preserve">krypčių, pagal kurias vyksta studijos aukštosiose mokyklose, </w:t>
      </w:r>
      <w:r w:rsidR="00BD674E" w:rsidRPr="0076624C">
        <w:t>sąrašas</w:t>
      </w:r>
      <w:r w:rsidRPr="0076624C">
        <w:t>.</w:t>
      </w:r>
    </w:p>
    <w:p w14:paraId="40A9C008" w14:textId="77777777" w:rsidR="0036576C" w:rsidRPr="0076624C" w:rsidRDefault="00097776">
      <w:pPr>
        <w:pStyle w:val="prastasis1"/>
        <w:ind w:left="360"/>
        <w:jc w:val="both"/>
      </w:pPr>
      <w:r w:rsidRPr="0076624C">
        <w:rPr>
          <w:b/>
        </w:rPr>
        <w:t xml:space="preserve">Metaduomenys </w:t>
      </w:r>
      <w:r w:rsidRPr="0076624C">
        <w:t>–</w:t>
      </w:r>
      <w:r w:rsidRPr="0076624C">
        <w:rPr>
          <w:b/>
        </w:rPr>
        <w:t xml:space="preserve"> </w:t>
      </w:r>
      <w:r w:rsidRPr="0076624C">
        <w:t>struktūruotas dokumentų požymių, savybių, ypatybių ir pan. aprašymas.</w:t>
      </w:r>
    </w:p>
    <w:p w14:paraId="4B38CC98" w14:textId="21C4105E" w:rsidR="0036576C" w:rsidRPr="0076624C" w:rsidRDefault="00097776">
      <w:pPr>
        <w:pStyle w:val="prastasis1"/>
        <w:ind w:left="360"/>
        <w:jc w:val="both"/>
      </w:pPr>
      <w:r w:rsidRPr="0076624C">
        <w:rPr>
          <w:b/>
        </w:rPr>
        <w:t xml:space="preserve">Nepublikuotas kūrinys </w:t>
      </w:r>
      <w:r w:rsidRPr="0076624C">
        <w:t>– kūrinys, kuris pagal savo prigimtį ir paskirtį nėra publikacija, tačiau nurodytas eLABa dokumentų tipų klasifikatoriuje. Ši sąvoka apima studijų baigiamuosius darbus, nepublikuotas daktaro disertacijas</w:t>
      </w:r>
      <w:r w:rsidR="00D17FF3" w:rsidRPr="0076624C">
        <w:t>, meno doktorantų darbus</w:t>
      </w:r>
      <w:r w:rsidRPr="0076624C">
        <w:t xml:space="preserve">. </w:t>
      </w:r>
    </w:p>
    <w:p w14:paraId="5D0DCD51" w14:textId="36C7F24B" w:rsidR="0036576C" w:rsidRPr="0076624C" w:rsidRDefault="00097776">
      <w:pPr>
        <w:pStyle w:val="prastasis1"/>
        <w:ind w:left="360"/>
        <w:jc w:val="both"/>
      </w:pPr>
      <w:r w:rsidRPr="0076624C">
        <w:rPr>
          <w:b/>
        </w:rPr>
        <w:t xml:space="preserve">Padalinio registratorius </w:t>
      </w:r>
      <w:r w:rsidRPr="0076624C">
        <w:t>– eLABa tvarkytojo</w:t>
      </w:r>
      <w:r w:rsidR="003177D0" w:rsidRPr="0076624C">
        <w:t xml:space="preserve"> </w:t>
      </w:r>
      <w:r w:rsidRPr="0076624C">
        <w:t>įsakymu paskirtas darbuotojas, turintis teisę atlikti pirminį dokumento aprašą ir parengti ataskaitas eLABa sistemoje veiklos rezultatų apskaitos tikslais (</w:t>
      </w:r>
      <w:r w:rsidRPr="0076624C">
        <w:rPr>
          <w:i/>
        </w:rPr>
        <w:t>pagal specifikaciją šis vaidmuo įkeliant dokumentus į sistemą neprivalomas, todėl šios sąvokos gali ir nebūti, jei eLABa tvarkytojas nesinaudos šiuo eLABa funkcionalumu</w:t>
      </w:r>
      <w:r w:rsidRPr="0076624C">
        <w:t>).</w:t>
      </w:r>
    </w:p>
    <w:p w14:paraId="758A7E0E" w14:textId="074A7EA9" w:rsidR="0036576C" w:rsidRPr="0076624C" w:rsidRDefault="00097776">
      <w:pPr>
        <w:pStyle w:val="prastasis1"/>
        <w:ind w:left="360"/>
        <w:jc w:val="both"/>
      </w:pPr>
      <w:r w:rsidRPr="0076624C">
        <w:rPr>
          <w:b/>
        </w:rPr>
        <w:t xml:space="preserve">Priimtas rankraštis </w:t>
      </w:r>
      <w:r w:rsidRPr="0076624C">
        <w:t xml:space="preserve">(angl. </w:t>
      </w:r>
      <w:proofErr w:type="spellStart"/>
      <w:r w:rsidRPr="0076624C">
        <w:rPr>
          <w:i/>
        </w:rPr>
        <w:t>postprint</w:t>
      </w:r>
      <w:proofErr w:type="spellEnd"/>
      <w:r w:rsidRPr="0076624C">
        <w:t>) – galutinė, recenzuota ir pagal recenzentų pastabas pataisytos publikacijos teksto kopija leidėjo priimta paskelbimui.</w:t>
      </w:r>
    </w:p>
    <w:p w14:paraId="4FE9BF75" w14:textId="7DDB9CD6" w:rsidR="00D7194F" w:rsidRPr="0076624C" w:rsidRDefault="005F51E5">
      <w:pPr>
        <w:pStyle w:val="prastasis1"/>
        <w:ind w:left="360"/>
        <w:jc w:val="both"/>
      </w:pPr>
      <w:r w:rsidRPr="0076624C">
        <w:rPr>
          <w:b/>
        </w:rPr>
        <w:t>Pateiktas r</w:t>
      </w:r>
      <w:r w:rsidR="00D7194F" w:rsidRPr="0076624C">
        <w:rPr>
          <w:b/>
        </w:rPr>
        <w:t xml:space="preserve">ankraštis </w:t>
      </w:r>
      <w:r w:rsidR="00D7194F" w:rsidRPr="0076624C">
        <w:rPr>
          <w:i/>
        </w:rPr>
        <w:t xml:space="preserve">(angl. </w:t>
      </w:r>
      <w:proofErr w:type="spellStart"/>
      <w:r w:rsidR="00D7194F" w:rsidRPr="0076624C">
        <w:rPr>
          <w:i/>
        </w:rPr>
        <w:t>preprint</w:t>
      </w:r>
      <w:proofErr w:type="spellEnd"/>
      <w:r w:rsidR="00D7194F" w:rsidRPr="0076624C">
        <w:rPr>
          <w:i/>
        </w:rPr>
        <w:t>)</w:t>
      </w:r>
      <w:r w:rsidR="00D7194F" w:rsidRPr="0076624C">
        <w:rPr>
          <w:b/>
        </w:rPr>
        <w:t xml:space="preserve"> –</w:t>
      </w:r>
      <w:r w:rsidRPr="0076624C">
        <w:rPr>
          <w:b/>
        </w:rPr>
        <w:t xml:space="preserve"> </w:t>
      </w:r>
      <w:r w:rsidR="00D7194F" w:rsidRPr="0076624C">
        <w:t xml:space="preserve">leidėjui </w:t>
      </w:r>
      <w:r w:rsidR="00E204D8" w:rsidRPr="0076624C">
        <w:t xml:space="preserve">pateikta </w:t>
      </w:r>
      <w:r w:rsidRPr="0076624C">
        <w:t xml:space="preserve">rankraščio </w:t>
      </w:r>
      <w:r w:rsidR="00E204D8" w:rsidRPr="0076624C">
        <w:t xml:space="preserve">versija </w:t>
      </w:r>
      <w:r w:rsidR="00D7194F" w:rsidRPr="0076624C">
        <w:t xml:space="preserve">prieš </w:t>
      </w:r>
      <w:r w:rsidR="00E204D8" w:rsidRPr="0076624C">
        <w:t>recenzavimą ir paskelbimą mokslo žurnaluose.</w:t>
      </w:r>
    </w:p>
    <w:p w14:paraId="5D12D2EC" w14:textId="77777777" w:rsidR="0036576C" w:rsidRPr="0076624C" w:rsidRDefault="00097776">
      <w:pPr>
        <w:pStyle w:val="prastasis1"/>
        <w:ind w:left="360"/>
        <w:jc w:val="both"/>
      </w:pPr>
      <w:r w:rsidRPr="0076624C">
        <w:rPr>
          <w:b/>
        </w:rPr>
        <w:t xml:space="preserve">Paskelbta publikacija </w:t>
      </w:r>
      <w:r w:rsidRPr="0076624C">
        <w:t xml:space="preserve">(angl. </w:t>
      </w:r>
      <w:proofErr w:type="spellStart"/>
      <w:r w:rsidRPr="0076624C">
        <w:rPr>
          <w:i/>
        </w:rPr>
        <w:t>print</w:t>
      </w:r>
      <w:proofErr w:type="spellEnd"/>
      <w:r w:rsidRPr="0076624C">
        <w:t xml:space="preserve">) </w:t>
      </w:r>
      <w:r w:rsidRPr="0076624C">
        <w:rPr>
          <w:b/>
        </w:rPr>
        <w:t>–</w:t>
      </w:r>
      <w:r w:rsidRPr="0076624C">
        <w:t xml:space="preserve"> leidėjo paskelbtos publikacijos skaitmeninė kopija.</w:t>
      </w:r>
    </w:p>
    <w:p w14:paraId="3632A10B" w14:textId="77777777" w:rsidR="0036576C" w:rsidRPr="0076624C" w:rsidRDefault="00097776">
      <w:pPr>
        <w:pStyle w:val="prastasis1"/>
        <w:ind w:left="360"/>
        <w:jc w:val="both"/>
      </w:pPr>
      <w:r w:rsidRPr="0076624C">
        <w:rPr>
          <w:b/>
        </w:rPr>
        <w:t xml:space="preserve">Prieskyra – </w:t>
      </w:r>
      <w:r w:rsidRPr="0076624C">
        <w:t>publikacijos ar nepublikuoto kūrinio autoriaus priskyrimas mokslo ir studijų institucijai.</w:t>
      </w:r>
    </w:p>
    <w:p w14:paraId="4F58FFC2" w14:textId="70E4CBA9" w:rsidR="0036576C" w:rsidRPr="0076624C" w:rsidRDefault="00097776">
      <w:pPr>
        <w:pStyle w:val="prastasis1"/>
        <w:ind w:left="360"/>
        <w:jc w:val="both"/>
      </w:pPr>
      <w:r w:rsidRPr="0076624C">
        <w:rPr>
          <w:b/>
        </w:rPr>
        <w:t xml:space="preserve">Publikacija </w:t>
      </w:r>
      <w:r w:rsidRPr="0076624C">
        <w:t>– išleistas kūrinys, kuris nurodytas eLABa dokumentų tipų klasifikatoriuje.</w:t>
      </w:r>
    </w:p>
    <w:p w14:paraId="24588A5F" w14:textId="08A46AEC" w:rsidR="0036576C" w:rsidRPr="0076624C" w:rsidRDefault="00097776">
      <w:pPr>
        <w:pStyle w:val="prastasis1"/>
        <w:ind w:left="360"/>
        <w:jc w:val="both"/>
      </w:pPr>
      <w:r w:rsidRPr="0076624C">
        <w:t>(</w:t>
      </w:r>
      <w:r w:rsidRPr="0076624C">
        <w:rPr>
          <w:i/>
        </w:rPr>
        <w:t>eLABa tvarkytojas savo nuožiūra gali papildyti šį punktą papildomomis sąvokomis</w:t>
      </w:r>
      <w:r w:rsidRPr="0076624C">
        <w:t>)</w:t>
      </w:r>
    </w:p>
    <w:p w14:paraId="73C130A1" w14:textId="77777777" w:rsidR="0036576C" w:rsidRPr="0076624C" w:rsidRDefault="00097776">
      <w:pPr>
        <w:pStyle w:val="prastasis1"/>
        <w:ind w:left="360"/>
        <w:jc w:val="both"/>
      </w:pPr>
      <w:r w:rsidRPr="0076624C">
        <w:lastRenderedPageBreak/>
        <w:t>Kitos Apraše vartojamos sąvokos atitinka Aprašo 2 punkte išvardintuose teisės aktuose naudojamas sąvokas.</w:t>
      </w:r>
    </w:p>
    <w:p w14:paraId="557393B0" w14:textId="77777777" w:rsidR="0036576C" w:rsidRPr="0076624C" w:rsidRDefault="0036576C">
      <w:pPr>
        <w:pStyle w:val="prastasis1"/>
        <w:jc w:val="both"/>
      </w:pPr>
    </w:p>
    <w:p w14:paraId="4DF5A2E0" w14:textId="77777777" w:rsidR="0036576C" w:rsidRPr="0076624C" w:rsidRDefault="00097776">
      <w:pPr>
        <w:pStyle w:val="prastasis1"/>
        <w:numPr>
          <w:ilvl w:val="0"/>
          <w:numId w:val="7"/>
        </w:numPr>
        <w:pBdr>
          <w:top w:val="nil"/>
          <w:left w:val="nil"/>
          <w:bottom w:val="nil"/>
          <w:right w:val="nil"/>
          <w:between w:val="nil"/>
        </w:pBdr>
        <w:jc w:val="center"/>
        <w:rPr>
          <w:b/>
          <w:color w:val="000000"/>
        </w:rPr>
      </w:pPr>
      <w:r w:rsidRPr="0076624C">
        <w:rPr>
          <w:b/>
          <w:color w:val="000000"/>
        </w:rPr>
        <w:t xml:space="preserve">Bendrieji reikalavimai dokumentų įkėlimui </w:t>
      </w:r>
    </w:p>
    <w:p w14:paraId="63764058" w14:textId="77777777" w:rsidR="0036576C" w:rsidRPr="0076624C" w:rsidRDefault="0036576C">
      <w:pPr>
        <w:pStyle w:val="prastasis1"/>
        <w:ind w:left="360"/>
        <w:jc w:val="both"/>
      </w:pPr>
    </w:p>
    <w:p w14:paraId="4A8F490F" w14:textId="513DEC34" w:rsidR="0036576C" w:rsidRPr="0076624C" w:rsidRDefault="00097776">
      <w:pPr>
        <w:pStyle w:val="prastasis1"/>
        <w:numPr>
          <w:ilvl w:val="0"/>
          <w:numId w:val="6"/>
        </w:numPr>
        <w:pBdr>
          <w:top w:val="nil"/>
          <w:left w:val="nil"/>
          <w:bottom w:val="nil"/>
          <w:right w:val="nil"/>
          <w:between w:val="nil"/>
        </w:pBdr>
        <w:jc w:val="both"/>
      </w:pPr>
      <w:r w:rsidRPr="0076624C">
        <w:rPr>
          <w:color w:val="000000"/>
        </w:rPr>
        <w:t>eLABa tvarkytojo bendruomenės nariai privalo eLABa talpykloje registruoti moksl</w:t>
      </w:r>
      <w:r w:rsidRPr="0076624C">
        <w:t>o</w:t>
      </w:r>
      <w:r w:rsidR="001677F2" w:rsidRPr="0076624C">
        <w:rPr>
          <w:color w:val="000000"/>
        </w:rPr>
        <w:t xml:space="preserve"> (</w:t>
      </w:r>
      <w:r w:rsidRPr="0076624C">
        <w:rPr>
          <w:color w:val="000000"/>
        </w:rPr>
        <w:t>men</w:t>
      </w:r>
      <w:r w:rsidRPr="0076624C">
        <w:t>o</w:t>
      </w:r>
      <w:r w:rsidR="001677F2" w:rsidRPr="0076624C">
        <w:t>) ir studijų proceso rezultatus</w:t>
      </w:r>
      <w:r w:rsidRPr="0076624C">
        <w:rPr>
          <w:color w:val="000000"/>
        </w:rPr>
        <w:t xml:space="preserve">  ir pateikti </w:t>
      </w:r>
      <w:r w:rsidR="001677F2" w:rsidRPr="0076624C">
        <w:rPr>
          <w:color w:val="000000"/>
        </w:rPr>
        <w:t xml:space="preserve">juos </w:t>
      </w:r>
      <w:r w:rsidRPr="0076624C">
        <w:rPr>
          <w:color w:val="000000"/>
        </w:rPr>
        <w:t>viešai prieigai, nepažeidžiant autorių ir kitų turtinių teisių turėtojų teisių.</w:t>
      </w:r>
    </w:p>
    <w:p w14:paraId="75F29D29" w14:textId="19A329AD" w:rsidR="0036576C" w:rsidRPr="0076624C" w:rsidRDefault="00097776">
      <w:pPr>
        <w:pStyle w:val="prastasis1"/>
        <w:numPr>
          <w:ilvl w:val="0"/>
          <w:numId w:val="6"/>
        </w:numPr>
        <w:pBdr>
          <w:top w:val="nil"/>
          <w:left w:val="nil"/>
          <w:bottom w:val="nil"/>
          <w:right w:val="nil"/>
          <w:between w:val="nil"/>
        </w:pBdr>
        <w:jc w:val="both"/>
      </w:pPr>
      <w:r w:rsidRPr="0076624C">
        <w:rPr>
          <w:color w:val="000000"/>
        </w:rPr>
        <w:t xml:space="preserve">Į eLABa </w:t>
      </w:r>
      <w:r w:rsidRPr="0076624C">
        <w:t xml:space="preserve">talpyklą keliami eLABa dokumentų tipų klasifikatoriuje nurodytų publikacijų ir nepublikuotų kūrinių dokumentai, kurie po nustatyto embargo laikotarpio (jei toks nustatomas), bus prieinami </w:t>
      </w:r>
      <w:r w:rsidRPr="0076624C">
        <w:rPr>
          <w:color w:val="000000" w:themeColor="text1"/>
        </w:rPr>
        <w:t>viešai.</w:t>
      </w:r>
      <w:r w:rsidR="00C62C53" w:rsidRPr="0076624C">
        <w:rPr>
          <w:color w:val="000000" w:themeColor="text1"/>
        </w:rPr>
        <w:t xml:space="preserve"> Dokumentai gali būti saugojami ir neteikiant jų viešai prieigai.</w:t>
      </w:r>
    </w:p>
    <w:p w14:paraId="7784307E" w14:textId="57076A54" w:rsidR="0036576C" w:rsidRPr="0076624C" w:rsidRDefault="00097776">
      <w:pPr>
        <w:pStyle w:val="prastasis1"/>
        <w:numPr>
          <w:ilvl w:val="0"/>
          <w:numId w:val="6"/>
        </w:numPr>
        <w:jc w:val="both"/>
      </w:pPr>
      <w:r w:rsidRPr="0076624C">
        <w:t>Į eLABa talpyklą keliami studentų baigiamieji darbai, disertacijos ir disertacijų santraukos</w:t>
      </w:r>
      <w:r w:rsidR="001677F2" w:rsidRPr="0076624C">
        <w:t>, meno doktorantų darbai</w:t>
      </w:r>
      <w:r w:rsidRPr="0076624C">
        <w:t xml:space="preserve"> privalo būti patikrinti sutapties nustatymo programa.</w:t>
      </w:r>
    </w:p>
    <w:p w14:paraId="254542B1" w14:textId="77777777" w:rsidR="0036576C" w:rsidRPr="0076624C" w:rsidRDefault="00097776">
      <w:pPr>
        <w:pStyle w:val="prastasis1"/>
        <w:numPr>
          <w:ilvl w:val="0"/>
          <w:numId w:val="6"/>
        </w:numPr>
        <w:jc w:val="both"/>
      </w:pPr>
      <w:r w:rsidRPr="0076624C">
        <w:t>Į eLABa talpyklą nekeliami:</w:t>
      </w:r>
    </w:p>
    <w:p w14:paraId="6D1C4FF2" w14:textId="3F9B1011" w:rsidR="0036576C" w:rsidRPr="0076624C" w:rsidRDefault="00097776">
      <w:pPr>
        <w:pStyle w:val="prastasis1"/>
        <w:numPr>
          <w:ilvl w:val="1"/>
          <w:numId w:val="6"/>
        </w:numPr>
        <w:tabs>
          <w:tab w:val="left" w:pos="426"/>
          <w:tab w:val="left" w:pos="1843"/>
        </w:tabs>
        <w:ind w:left="426"/>
        <w:jc w:val="both"/>
      </w:pPr>
      <w:r w:rsidRPr="0076624C">
        <w:t>dokumentai, kuriuose atskleidžiama konfidenciali informacija</w:t>
      </w:r>
      <w:r w:rsidR="001677F2" w:rsidRPr="0076624C">
        <w:t>, išskyrus atvejus kai konfidenciali informacija yra pašalinta iš dokumento</w:t>
      </w:r>
      <w:r w:rsidRPr="0076624C">
        <w:t>;</w:t>
      </w:r>
    </w:p>
    <w:p w14:paraId="7233FA56" w14:textId="77777777" w:rsidR="0036576C" w:rsidRPr="0076624C" w:rsidRDefault="00097776">
      <w:pPr>
        <w:pStyle w:val="prastasis1"/>
        <w:numPr>
          <w:ilvl w:val="1"/>
          <w:numId w:val="6"/>
        </w:numPr>
        <w:tabs>
          <w:tab w:val="left" w:pos="426"/>
          <w:tab w:val="left" w:pos="1843"/>
        </w:tabs>
        <w:ind w:left="426"/>
        <w:jc w:val="both"/>
      </w:pPr>
      <w:r w:rsidRPr="0076624C">
        <w:t>dokumentai, kuriuos įkėlus ir (ar) viešai paskelbus būtų pažeistos autoriaus (-</w:t>
      </w:r>
      <w:proofErr w:type="spellStart"/>
      <w:r w:rsidRPr="0076624C">
        <w:t>ių</w:t>
      </w:r>
      <w:proofErr w:type="spellEnd"/>
      <w:r w:rsidRPr="0076624C">
        <w:t>), eLABa tvarkytojo (-ų) ar kitų autorių teisių subjektų teisės;</w:t>
      </w:r>
    </w:p>
    <w:p w14:paraId="4F17A629" w14:textId="77777777" w:rsidR="0036576C" w:rsidRPr="0076624C" w:rsidRDefault="00097776">
      <w:pPr>
        <w:pStyle w:val="prastasis1"/>
        <w:numPr>
          <w:ilvl w:val="1"/>
          <w:numId w:val="6"/>
        </w:numPr>
        <w:tabs>
          <w:tab w:val="left" w:pos="426"/>
          <w:tab w:val="left" w:pos="1843"/>
        </w:tabs>
        <w:ind w:left="426"/>
        <w:jc w:val="both"/>
      </w:pPr>
      <w:r w:rsidRPr="0076624C">
        <w:t>dokumentai, kuriuos įkėlus ir (ar) viešai paskelbus būtų pažeistos asmens duomenų subjektų teisės ir / ar privataus gyvenimo neliečiamumas.</w:t>
      </w:r>
    </w:p>
    <w:p w14:paraId="594E428B" w14:textId="77777777" w:rsidR="0036576C" w:rsidRPr="0076624C" w:rsidRDefault="00097776">
      <w:pPr>
        <w:pStyle w:val="prastasis1"/>
        <w:numPr>
          <w:ilvl w:val="1"/>
          <w:numId w:val="6"/>
        </w:numPr>
        <w:tabs>
          <w:tab w:val="left" w:pos="426"/>
          <w:tab w:val="left" w:pos="1843"/>
        </w:tabs>
        <w:ind w:left="426"/>
        <w:jc w:val="both"/>
      </w:pPr>
      <w:r w:rsidRPr="0076624C">
        <w:t>(</w:t>
      </w:r>
      <w:r w:rsidRPr="0076624C">
        <w:rPr>
          <w:i/>
        </w:rPr>
        <w:t>eLABa tvarkytojas savo nuožiūra gali papildyti nekeliamų dokumentų sąrašą</w:t>
      </w:r>
      <w:r w:rsidRPr="0076624C">
        <w:t>)</w:t>
      </w:r>
    </w:p>
    <w:p w14:paraId="2A5BAB8F" w14:textId="20F3E998" w:rsidR="0036576C" w:rsidRPr="0076624C" w:rsidRDefault="00097776">
      <w:pPr>
        <w:pStyle w:val="prastasis1"/>
        <w:numPr>
          <w:ilvl w:val="0"/>
          <w:numId w:val="6"/>
        </w:numPr>
        <w:pBdr>
          <w:top w:val="nil"/>
          <w:left w:val="nil"/>
          <w:bottom w:val="nil"/>
          <w:right w:val="nil"/>
          <w:between w:val="nil"/>
        </w:pBdr>
        <w:jc w:val="both"/>
      </w:pPr>
      <w:r w:rsidRPr="0076624C">
        <w:rPr>
          <w:color w:val="000000"/>
        </w:rPr>
        <w:t>Įkėlimo</w:t>
      </w:r>
      <w:r w:rsidRPr="0076624C">
        <w:t xml:space="preserve"> procese dalyvaujantys asmenys prie eLABa talpyklos jungiasi unikaliu vardu ir slaptažodžiu, kurie negali būti perduodami kitiems asmenims, ir autorizuojami darbui su eLABa talpykla pagal j</w:t>
      </w:r>
      <w:r w:rsidR="00532F42" w:rsidRPr="0076624C">
        <w:t>ie</w:t>
      </w:r>
      <w:r w:rsidRPr="0076624C">
        <w:t>m</w:t>
      </w:r>
      <w:r w:rsidR="00532F42" w:rsidRPr="0076624C">
        <w:t>s</w:t>
      </w:r>
      <w:r w:rsidRPr="0076624C">
        <w:rPr>
          <w:color w:val="000000"/>
        </w:rPr>
        <w:t xml:space="preserve"> skirtas teises (pagal vaidmenį sistemoje). Bet koks veiksmas, atliktas prisijungus konkretaus įkėlimo procese dalyvaujančio asmens vardu ir slaptažodžiu, įskaitant licencinės sutarties elektroniniu būdu sudarymą, yra laikomas atliktu to asmens, kurio registracijos vardu šis veiksmas eLABa buvo atliktas.</w:t>
      </w:r>
    </w:p>
    <w:p w14:paraId="19D1575B" w14:textId="00E9FC2E" w:rsidR="0036576C" w:rsidRPr="0076624C" w:rsidRDefault="00097776">
      <w:pPr>
        <w:pStyle w:val="prastasis1"/>
        <w:numPr>
          <w:ilvl w:val="0"/>
          <w:numId w:val="6"/>
        </w:numPr>
        <w:pBdr>
          <w:top w:val="nil"/>
          <w:left w:val="nil"/>
          <w:bottom w:val="nil"/>
          <w:right w:val="nil"/>
          <w:between w:val="nil"/>
        </w:pBdr>
        <w:jc w:val="both"/>
      </w:pPr>
      <w:r w:rsidRPr="0076624C">
        <w:rPr>
          <w:color w:val="000000"/>
        </w:rPr>
        <w:t xml:space="preserve">Rekomenduojama kūrinio autoriui (bendraautoriams) pasirašant leidybos sutartį su leidėju </w:t>
      </w:r>
      <w:r w:rsidRPr="0076624C">
        <w:t>įtraukti punktą arba pasirašyti priedą prie leidybos sutarties dėl publikacijos įkėlimo į eLABą ir jos pateikimo viešai prieigai</w:t>
      </w:r>
      <w:r w:rsidR="00164E97" w:rsidRPr="0076624C">
        <w:t xml:space="preserve">. </w:t>
      </w:r>
      <w:r w:rsidR="00724441" w:rsidRPr="0076624C">
        <w:t>(</w:t>
      </w:r>
      <w:r w:rsidR="00164E97" w:rsidRPr="0076624C">
        <w:rPr>
          <w:i/>
        </w:rPr>
        <w:t>eLABa tvarkytojai savo nuožiūra, atsižvelgdami į savo intelektinės nuosavybės valdymo politiką, gali parengti priedus prie leidybos sutarties ir juos rekomenduoti autoriams</w:t>
      </w:r>
      <w:r w:rsidR="00724441" w:rsidRPr="0076624C">
        <w:t>).</w:t>
      </w:r>
    </w:p>
    <w:p w14:paraId="0F10FFB3" w14:textId="288DD31F" w:rsidR="0036576C" w:rsidRPr="0076624C" w:rsidRDefault="00097776">
      <w:pPr>
        <w:pStyle w:val="prastasis1"/>
        <w:numPr>
          <w:ilvl w:val="0"/>
          <w:numId w:val="6"/>
        </w:numPr>
        <w:pBdr>
          <w:top w:val="nil"/>
          <w:left w:val="nil"/>
          <w:bottom w:val="nil"/>
          <w:right w:val="nil"/>
          <w:between w:val="nil"/>
        </w:pBdr>
        <w:jc w:val="both"/>
      </w:pPr>
      <w:r w:rsidRPr="0076624C">
        <w:t>eLABa priemonėmis sie</w:t>
      </w:r>
      <w:r w:rsidR="00164E97" w:rsidRPr="0076624C">
        <w:t xml:space="preserve">kiama užtikrinti, jog tas pats </w:t>
      </w:r>
      <w:r w:rsidRPr="0076624C">
        <w:t>dokumentas, nepriklausomai nuo bendraautorių ar prieskyrų skaičiaus, į eLABa talpyklą būtų keliamas tik vieną kartą. Bendraautoriams rekomenduojama susitarti raštu (jeigu publikacijoje nėra nurodyta), kokioms mokslo / studijų kryptims</w:t>
      </w:r>
      <w:r w:rsidR="00532F42" w:rsidRPr="0076624C">
        <w:t xml:space="preserve"> ir jų proporcijoms</w:t>
      </w:r>
      <w:r w:rsidRPr="0076624C">
        <w:t xml:space="preserve"> bus priskiriamas dokumentas / publikacija, kaip bus paskirstomas indėlis (žr. 1 </w:t>
      </w:r>
      <w:r w:rsidR="00C62C53" w:rsidRPr="0076624C">
        <w:t>priedas</w:t>
      </w:r>
      <w:r w:rsidRPr="0076624C">
        <w:t xml:space="preserve">), kokia bus prieigos prie įkeltų dokumentų embargo laikotarpio trukmė ir prieigos lygis (jei nustatomas), kas iš bendraautorių – eLABa tvarkytojų bendruomenių narių – bus dokumentus įkeliančiu autoriumi bei </w:t>
      </w:r>
      <w:r w:rsidR="00532F42" w:rsidRPr="0076624C">
        <w:t xml:space="preserve">atstovaus </w:t>
      </w:r>
      <w:r w:rsidRPr="0076624C">
        <w:t>dėl kitų jiems svarbių klausimų.</w:t>
      </w:r>
    </w:p>
    <w:p w14:paraId="1A2E2E00"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Autorius (-</w:t>
      </w:r>
      <w:proofErr w:type="spellStart"/>
      <w:r w:rsidRPr="0076624C">
        <w:rPr>
          <w:color w:val="000000"/>
        </w:rPr>
        <w:t>iai</w:t>
      </w:r>
      <w:proofErr w:type="spellEnd"/>
      <w:r w:rsidRPr="0076624C">
        <w:rPr>
          <w:color w:val="000000"/>
        </w:rPr>
        <w:t>) yra atsakingas (-i) už tai, kad pateikiamuose įkelti į e</w:t>
      </w:r>
      <w:r w:rsidRPr="0076624C">
        <w:t>LABa talpyklą do</w:t>
      </w:r>
      <w:r w:rsidRPr="0076624C">
        <w:rPr>
          <w:color w:val="000000"/>
        </w:rPr>
        <w:t>kumentuose nebūtų pažeistos kitų asmenų autorių teisės, nebūtų pateikta neskelbtina informacija arba informacija, kuriai turi būti taikomi Lietuvos Respublikos teisės aktuose nustatyti skelbimo apribojimai.</w:t>
      </w:r>
    </w:p>
    <w:p w14:paraId="78A783C6"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w:t>
      </w:r>
      <w:r w:rsidRPr="0076624C">
        <w:rPr>
          <w:i/>
          <w:color w:val="000000"/>
        </w:rPr>
        <w:t>eLABa tvarkytojas savo nuožiūra gali papildyti šią Aprašo dalį jam reikalingomis nuostatomis</w:t>
      </w:r>
      <w:r w:rsidRPr="0076624C">
        <w:rPr>
          <w:color w:val="000000"/>
        </w:rPr>
        <w:t>)</w:t>
      </w:r>
    </w:p>
    <w:p w14:paraId="4D773199" w14:textId="77777777" w:rsidR="0036576C" w:rsidRPr="0076624C" w:rsidRDefault="0036576C">
      <w:pPr>
        <w:pStyle w:val="prastasis1"/>
        <w:pBdr>
          <w:top w:val="nil"/>
          <w:left w:val="nil"/>
          <w:bottom w:val="nil"/>
          <w:right w:val="nil"/>
          <w:between w:val="nil"/>
        </w:pBdr>
        <w:ind w:left="360" w:hanging="720"/>
        <w:jc w:val="both"/>
        <w:rPr>
          <w:color w:val="000000"/>
        </w:rPr>
      </w:pPr>
    </w:p>
    <w:p w14:paraId="70B69F5C" w14:textId="77777777" w:rsidR="0036576C" w:rsidRPr="0076624C" w:rsidRDefault="00097776">
      <w:pPr>
        <w:pStyle w:val="prastasis1"/>
        <w:numPr>
          <w:ilvl w:val="0"/>
          <w:numId w:val="7"/>
        </w:numPr>
        <w:pBdr>
          <w:top w:val="nil"/>
          <w:left w:val="nil"/>
          <w:bottom w:val="nil"/>
          <w:right w:val="nil"/>
          <w:between w:val="nil"/>
        </w:pBdr>
        <w:jc w:val="center"/>
        <w:rPr>
          <w:b/>
          <w:color w:val="000000"/>
        </w:rPr>
      </w:pPr>
      <w:r w:rsidRPr="0076624C">
        <w:rPr>
          <w:b/>
          <w:color w:val="000000"/>
        </w:rPr>
        <w:t>Dokumentų įkėlimo procesas</w:t>
      </w:r>
    </w:p>
    <w:p w14:paraId="290C7207" w14:textId="77777777" w:rsidR="0036576C" w:rsidRPr="0076624C" w:rsidRDefault="0036576C">
      <w:pPr>
        <w:pStyle w:val="prastasis1"/>
        <w:pBdr>
          <w:top w:val="nil"/>
          <w:left w:val="nil"/>
          <w:bottom w:val="nil"/>
          <w:right w:val="nil"/>
          <w:between w:val="nil"/>
        </w:pBdr>
        <w:ind w:left="1080" w:hanging="720"/>
        <w:rPr>
          <w:b/>
          <w:color w:val="000000"/>
        </w:rPr>
      </w:pPr>
    </w:p>
    <w:p w14:paraId="5D7F35B5" w14:textId="2B7C1CB2" w:rsidR="0036576C" w:rsidRPr="0076624C" w:rsidRDefault="00097776">
      <w:pPr>
        <w:pStyle w:val="prastasis1"/>
        <w:pBdr>
          <w:top w:val="nil"/>
          <w:left w:val="nil"/>
          <w:bottom w:val="nil"/>
          <w:right w:val="nil"/>
          <w:between w:val="nil"/>
        </w:pBdr>
        <w:ind w:left="1080" w:hanging="720"/>
        <w:jc w:val="center"/>
        <w:rPr>
          <w:b/>
          <w:color w:val="000000"/>
        </w:rPr>
      </w:pPr>
      <w:r w:rsidRPr="0076624C">
        <w:rPr>
          <w:b/>
          <w:color w:val="000000"/>
        </w:rPr>
        <w:t>III.1. Dokumentų įkėlimo sąlygos</w:t>
      </w:r>
    </w:p>
    <w:p w14:paraId="743C3F50" w14:textId="77777777" w:rsidR="0036576C" w:rsidRPr="0076624C" w:rsidRDefault="0036576C">
      <w:pPr>
        <w:pStyle w:val="prastasis1"/>
        <w:ind w:left="360"/>
        <w:jc w:val="both"/>
      </w:pPr>
    </w:p>
    <w:p w14:paraId="4655C2BE"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Pagrindinis dokumentų failas turi būti pateikiamas PDF formatu. Esant įkeliančio autoriaus pageidavimui tas pats pagrindinis dokumentas gali būti įkeliamas ir kitais formatais kaip priedas.</w:t>
      </w:r>
    </w:p>
    <w:p w14:paraId="631CD567" w14:textId="386D2AB5" w:rsidR="0036576C" w:rsidRPr="0076624C" w:rsidRDefault="00097776">
      <w:pPr>
        <w:pStyle w:val="prastasis1"/>
        <w:numPr>
          <w:ilvl w:val="0"/>
          <w:numId w:val="6"/>
        </w:numPr>
        <w:pBdr>
          <w:top w:val="nil"/>
          <w:left w:val="nil"/>
          <w:bottom w:val="nil"/>
          <w:right w:val="nil"/>
          <w:between w:val="nil"/>
        </w:pBdr>
        <w:jc w:val="both"/>
      </w:pPr>
      <w:r w:rsidRPr="0076624C">
        <w:rPr>
          <w:color w:val="000000"/>
        </w:rPr>
        <w:lastRenderedPageBreak/>
        <w:t>(</w:t>
      </w:r>
      <w:r w:rsidRPr="0076624C">
        <w:rPr>
          <w:i/>
          <w:color w:val="000000"/>
        </w:rPr>
        <w:t>eLABa tvarkytojas savo nuožiūra nustato procedūras, susijusias su pagrindinio dokumento, autoriaus pateikto ne PDF formatu, konvertavimu į PDF formatą</w:t>
      </w:r>
      <w:r w:rsidRPr="0076624C">
        <w:rPr>
          <w:color w:val="000000"/>
        </w:rPr>
        <w:t>)</w:t>
      </w:r>
      <w:r w:rsidR="00724441" w:rsidRPr="0076624C">
        <w:rPr>
          <w:color w:val="000000"/>
        </w:rPr>
        <w:t>.</w:t>
      </w:r>
    </w:p>
    <w:p w14:paraId="6433BD36"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Dokumento metaduomenys yra eLABa tvarkytojo nuosavybė. Viešai prieigai prie jų netaikomas embargo laikotarpis.</w:t>
      </w:r>
    </w:p>
    <w:p w14:paraId="2FEEB6EE"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Maksimal</w:t>
      </w:r>
      <w:r w:rsidRPr="0076624C">
        <w:t>ią</w:t>
      </w:r>
      <w:r w:rsidRPr="0076624C">
        <w:rPr>
          <w:color w:val="000000"/>
        </w:rPr>
        <w:t xml:space="preserve"> embargo laikotarpio trukm</w:t>
      </w:r>
      <w:r w:rsidRPr="0076624C">
        <w:t>ę</w:t>
      </w:r>
      <w:r w:rsidRPr="0076624C">
        <w:rPr>
          <w:color w:val="000000"/>
        </w:rPr>
        <w:t xml:space="preserve"> </w:t>
      </w:r>
      <w:r w:rsidRPr="0076624C">
        <w:t xml:space="preserve">nustato eLABa tvarkytojas </w:t>
      </w:r>
      <w:r w:rsidRPr="0076624C">
        <w:rPr>
          <w:color w:val="000000"/>
        </w:rPr>
        <w:t>(</w:t>
      </w:r>
      <w:r w:rsidRPr="0076624C">
        <w:rPr>
          <w:i/>
          <w:color w:val="000000"/>
        </w:rPr>
        <w:t>eLABa tvarkytojas savarankiškai nustato maksimalias galimas embargo laikotarpio trukmes skirtingoms dokumentų rūšims</w:t>
      </w:r>
      <w:r w:rsidRPr="0076624C">
        <w:rPr>
          <w:color w:val="000000"/>
        </w:rPr>
        <w:t>), jeigu leidėjas nenumato kitaip</w:t>
      </w:r>
      <w:r w:rsidRPr="0076624C">
        <w:t>.</w:t>
      </w:r>
    </w:p>
    <w:p w14:paraId="73EC9B07"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Embargo laikotarpiu (jei toks nustatytas) prie įkeltų dokumentų galimos tokios prieigos:</w:t>
      </w:r>
    </w:p>
    <w:p w14:paraId="57046230" w14:textId="4390D0C2" w:rsidR="0036576C" w:rsidRPr="0076624C" w:rsidRDefault="00097776">
      <w:pPr>
        <w:pStyle w:val="prastasis1"/>
        <w:numPr>
          <w:ilvl w:val="1"/>
          <w:numId w:val="6"/>
        </w:numPr>
        <w:pBdr>
          <w:top w:val="nil"/>
          <w:left w:val="nil"/>
          <w:bottom w:val="nil"/>
          <w:right w:val="nil"/>
          <w:between w:val="nil"/>
        </w:pBdr>
        <w:tabs>
          <w:tab w:val="left" w:pos="567"/>
        </w:tabs>
        <w:ind w:left="426"/>
        <w:jc w:val="both"/>
      </w:pPr>
      <w:r w:rsidRPr="0076624C">
        <w:t>d</w:t>
      </w:r>
      <w:r w:rsidRPr="0076624C">
        <w:rPr>
          <w:color w:val="000000"/>
        </w:rPr>
        <w:t xml:space="preserve">okumentai neprieinami – tokiu atveju įkeltus dokumentus galės peržiūrėti tik tų dokumentų </w:t>
      </w:r>
      <w:r w:rsidR="00A360EE" w:rsidRPr="0076624C">
        <w:t>autorius/bendraautoriai ir eLABa tvarkytojo statusą turinčios institucijos darbuotojai, įgalioti tvarkyti saugomo dokumento duomenis</w:t>
      </w:r>
      <w:r w:rsidRPr="0076624C">
        <w:rPr>
          <w:color w:val="000000"/>
        </w:rPr>
        <w:t>;</w:t>
      </w:r>
    </w:p>
    <w:p w14:paraId="5E37B503" w14:textId="77777777" w:rsidR="0036576C" w:rsidRPr="0076624C" w:rsidRDefault="00097776">
      <w:pPr>
        <w:pStyle w:val="prastasis1"/>
        <w:numPr>
          <w:ilvl w:val="1"/>
          <w:numId w:val="6"/>
        </w:numPr>
        <w:pBdr>
          <w:top w:val="nil"/>
          <w:left w:val="nil"/>
          <w:bottom w:val="nil"/>
          <w:right w:val="nil"/>
          <w:between w:val="nil"/>
        </w:pBdr>
        <w:tabs>
          <w:tab w:val="left" w:pos="567"/>
        </w:tabs>
        <w:ind w:left="426"/>
        <w:jc w:val="both"/>
      </w:pPr>
      <w:r w:rsidRPr="0076624C">
        <w:t>d</w:t>
      </w:r>
      <w:r w:rsidRPr="0076624C">
        <w:rPr>
          <w:color w:val="000000"/>
        </w:rPr>
        <w:t>okumentai prieinami eLABa tvarkytojo intranete – tokiu atveju dokumentai bus pasiekiami visų eLABa tvarkytojų, kuriems įvedant dokumentą nurodoma prieskyra, intranetuose.</w:t>
      </w:r>
    </w:p>
    <w:p w14:paraId="1A280B4F"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Pagal įvestus metaduomenis eLABa formuojama licencinė sutartis (</w:t>
      </w:r>
      <w:r w:rsidRPr="0076624C">
        <w:t xml:space="preserve">2 arba 3 </w:t>
      </w:r>
      <w:r w:rsidRPr="0076624C">
        <w:rPr>
          <w:color w:val="000000"/>
        </w:rPr>
        <w:t>priedas), kuri gali būti sudaroma elektroniniu būdu arba gali būti rašytinė. eLABa suformuota rašytinė sutartis sudaroma tais atvejais, kai dėl objektyvių priežasčių sutartis negali būti sudaryta elektroniniu būdu. (</w:t>
      </w:r>
      <w:r w:rsidRPr="0076624C">
        <w:rPr>
          <w:i/>
          <w:color w:val="000000"/>
        </w:rPr>
        <w:t>eLABa tvarkytojas savo nuožiūra gali nurodyti atvejus, kai licencinė sutartis turi būti sudaroma raštu)</w:t>
      </w:r>
    </w:p>
    <w:p w14:paraId="0D4699AA" w14:textId="77777777" w:rsidR="0036576C" w:rsidRPr="0076624C" w:rsidRDefault="00097776">
      <w:pPr>
        <w:pStyle w:val="prastasis1"/>
        <w:numPr>
          <w:ilvl w:val="0"/>
          <w:numId w:val="6"/>
        </w:numPr>
        <w:pBdr>
          <w:top w:val="nil"/>
          <w:left w:val="nil"/>
          <w:bottom w:val="nil"/>
          <w:right w:val="nil"/>
          <w:between w:val="nil"/>
        </w:pBdr>
        <w:jc w:val="both"/>
      </w:pPr>
      <w:r w:rsidRPr="0076624C">
        <w:t>Licencinė sutartis sudaroma visais atvejais, išskyrus tuos atvejus, kai:</w:t>
      </w:r>
    </w:p>
    <w:p w14:paraId="6881B891" w14:textId="45E74F54" w:rsidR="0036576C" w:rsidRPr="0076624C" w:rsidRDefault="00097776" w:rsidP="00E81335">
      <w:pPr>
        <w:pStyle w:val="prastasis1"/>
        <w:numPr>
          <w:ilvl w:val="1"/>
          <w:numId w:val="6"/>
        </w:numPr>
        <w:pBdr>
          <w:top w:val="nil"/>
          <w:left w:val="nil"/>
          <w:bottom w:val="nil"/>
          <w:right w:val="nil"/>
          <w:between w:val="nil"/>
        </w:pBdr>
        <w:tabs>
          <w:tab w:val="left" w:pos="993"/>
        </w:tabs>
        <w:jc w:val="both"/>
      </w:pPr>
      <w:r w:rsidRPr="0076624C">
        <w:t xml:space="preserve">dokumentui suteikta Kūrybinių bendrijų (angl. </w:t>
      </w:r>
      <w:r w:rsidRPr="0076624C">
        <w:rPr>
          <w:i/>
        </w:rPr>
        <w:t xml:space="preserve">Creative </w:t>
      </w:r>
      <w:proofErr w:type="spellStart"/>
      <w:r w:rsidRPr="0076624C">
        <w:rPr>
          <w:i/>
        </w:rPr>
        <w:t>Commons</w:t>
      </w:r>
      <w:proofErr w:type="spellEnd"/>
      <w:r w:rsidRPr="0076624C">
        <w:t>) licencija</w:t>
      </w:r>
      <w:r w:rsidR="00C62C53" w:rsidRPr="0076624C">
        <w:t xml:space="preserve"> arba </w:t>
      </w:r>
      <w:r w:rsidRPr="0076624C">
        <w:t>;</w:t>
      </w:r>
    </w:p>
    <w:p w14:paraId="53927A27" w14:textId="513B8903" w:rsidR="0036576C" w:rsidRPr="0076624C" w:rsidRDefault="00097776" w:rsidP="00C62C53">
      <w:pPr>
        <w:pStyle w:val="prastasis1"/>
        <w:pBdr>
          <w:top w:val="nil"/>
          <w:left w:val="nil"/>
          <w:bottom w:val="nil"/>
          <w:right w:val="nil"/>
          <w:between w:val="nil"/>
        </w:pBdr>
        <w:tabs>
          <w:tab w:val="left" w:pos="993"/>
        </w:tabs>
        <w:ind w:left="792"/>
        <w:jc w:val="both"/>
      </w:pPr>
      <w:r w:rsidRPr="0076624C">
        <w:t>kita atvirojo tipo licencija, kuri leidžia kūrinio laisvą atgaminimą ir viešą paskelbimą</w:t>
      </w:r>
      <w:r w:rsidR="00C62C53" w:rsidRPr="0076624C">
        <w:t>. Tokiu atveju teikiant kūrinį viešai prieigai, kartu nurodoma ir jam suteikta licencija</w:t>
      </w:r>
      <w:r w:rsidRPr="0076624C">
        <w:t xml:space="preserve">; </w:t>
      </w:r>
    </w:p>
    <w:p w14:paraId="3564FE17" w14:textId="25A58156" w:rsidR="0036576C" w:rsidRPr="0076624C" w:rsidRDefault="00097776" w:rsidP="00E81335">
      <w:pPr>
        <w:pStyle w:val="prastasis1"/>
        <w:numPr>
          <w:ilvl w:val="1"/>
          <w:numId w:val="6"/>
        </w:numPr>
        <w:pBdr>
          <w:top w:val="nil"/>
          <w:left w:val="nil"/>
          <w:bottom w:val="nil"/>
          <w:right w:val="nil"/>
          <w:between w:val="nil"/>
        </w:pBdr>
        <w:tabs>
          <w:tab w:val="left" w:pos="993"/>
        </w:tabs>
        <w:jc w:val="both"/>
      </w:pPr>
      <w:r w:rsidRPr="0076624C">
        <w:t>turtinės teisės į dokumentą priklauso eLABa tvarkytojui.</w:t>
      </w:r>
    </w:p>
    <w:p w14:paraId="7E747C9D" w14:textId="185A7A1F" w:rsidR="0036576C" w:rsidRPr="0076624C" w:rsidRDefault="00097776" w:rsidP="00E81335">
      <w:pPr>
        <w:pStyle w:val="prastasis1"/>
        <w:numPr>
          <w:ilvl w:val="1"/>
          <w:numId w:val="6"/>
        </w:numPr>
        <w:pBdr>
          <w:top w:val="nil"/>
          <w:left w:val="nil"/>
          <w:bottom w:val="nil"/>
          <w:right w:val="nil"/>
          <w:between w:val="nil"/>
        </w:pBdr>
        <w:tabs>
          <w:tab w:val="left" w:pos="993"/>
        </w:tabs>
        <w:jc w:val="both"/>
      </w:pPr>
      <w:r w:rsidRPr="0076624C">
        <w:t>(</w:t>
      </w:r>
      <w:r w:rsidRPr="0076624C">
        <w:rPr>
          <w:i/>
        </w:rPr>
        <w:t>ši Aprašo dalis gali būti papildyta nuostatomis, kada, atsižvelgiant į eLABa tvarkytojo intelektinės nuosavybės valdymo politiką, licencinė sutartis nesudaroma</w:t>
      </w:r>
      <w:r w:rsidRPr="0076624C">
        <w:t>)</w:t>
      </w:r>
    </w:p>
    <w:p w14:paraId="55DD7F15" w14:textId="2AA60FF8" w:rsidR="0036576C" w:rsidRPr="0076624C" w:rsidRDefault="003177D0">
      <w:pPr>
        <w:pStyle w:val="prastasis1"/>
        <w:numPr>
          <w:ilvl w:val="0"/>
          <w:numId w:val="6"/>
        </w:numPr>
        <w:pBdr>
          <w:top w:val="nil"/>
          <w:left w:val="nil"/>
          <w:bottom w:val="nil"/>
          <w:right w:val="nil"/>
          <w:between w:val="nil"/>
        </w:pBdr>
        <w:jc w:val="both"/>
      </w:pPr>
      <w:r w:rsidRPr="0076624C">
        <w:t xml:space="preserve">eLABa tvarkytojo </w:t>
      </w:r>
      <w:r w:rsidR="00097776" w:rsidRPr="0076624C">
        <w:t>[eLABa tvarkytojo vadovo pareigų pavadinimas] įsakymu paskirtiems darbuotojams suteikiami įgaliojimai eLABa tvarkytojo vardu sudaryti licencinę sutartį.</w:t>
      </w:r>
    </w:p>
    <w:p w14:paraId="2D611FC6"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Tik įkeliantis autorius gali sudaryti licencinę sutartį savo ar bendraautorių (jei tokie yra) vardu.</w:t>
      </w:r>
    </w:p>
    <w:p w14:paraId="020CABED"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Pirminį dokumento aprašą parengti, parengtus dokumentų failus įkelti, parengtą pirminį aprašą tikslinti ir koreguoti iki duomenų patvirtinimo turi teisę įkeliantis autorius [padalinio registratorius] (</w:t>
      </w:r>
      <w:r w:rsidRPr="0076624C">
        <w:rPr>
          <w:i/>
          <w:color w:val="000000"/>
        </w:rPr>
        <w:t>įrašoma, jei eLABa tvarkytojas numato skirti tokius darbuotojus</w:t>
      </w:r>
      <w:r w:rsidRPr="0076624C">
        <w:rPr>
          <w:color w:val="000000"/>
        </w:rPr>
        <w:t>) ar bibliotekininkas.</w:t>
      </w:r>
    </w:p>
    <w:p w14:paraId="3B2C5108"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[Patvirtintą dokumento aprašą koreguoti turi teisę institucijos registratorius jam suteiktų įgaliojimų ribose ir bibliotekininkas.] (</w:t>
      </w:r>
      <w:r w:rsidRPr="0076624C">
        <w:rPr>
          <w:i/>
          <w:color w:val="000000"/>
        </w:rPr>
        <w:t>šio punkto nereikia, jei eLABa tvarkytojas nenumato skirti institucijos registratoriaus</w:t>
      </w:r>
      <w:r w:rsidRPr="0076624C">
        <w:rPr>
          <w:color w:val="000000"/>
        </w:rPr>
        <w:t xml:space="preserve">) </w:t>
      </w:r>
    </w:p>
    <w:p w14:paraId="2E2D60A6" w14:textId="1C93E8D9" w:rsidR="0036576C" w:rsidRPr="0076624C" w:rsidRDefault="00097776">
      <w:pPr>
        <w:pStyle w:val="prastasis1"/>
        <w:numPr>
          <w:ilvl w:val="0"/>
          <w:numId w:val="6"/>
        </w:numPr>
        <w:pBdr>
          <w:top w:val="nil"/>
          <w:left w:val="nil"/>
          <w:bottom w:val="nil"/>
          <w:right w:val="nil"/>
          <w:between w:val="nil"/>
        </w:pBdr>
        <w:jc w:val="both"/>
      </w:pPr>
      <w:r w:rsidRPr="0076624C">
        <w:rPr>
          <w:color w:val="000000"/>
        </w:rPr>
        <w:t xml:space="preserve">Kitus veiksmus įkeliant dokumentus bei juos aprašant eLABa </w:t>
      </w:r>
      <w:r w:rsidR="002C501F" w:rsidRPr="0076624C">
        <w:rPr>
          <w:color w:val="000000"/>
        </w:rPr>
        <w:t xml:space="preserve">talpykloje </w:t>
      </w:r>
      <w:r w:rsidRPr="0076624C">
        <w:rPr>
          <w:color w:val="000000"/>
        </w:rPr>
        <w:t>turi teisę atlikti tik bibliotekininkas, jei Apraše nenustatyta kitaip.</w:t>
      </w:r>
    </w:p>
    <w:p w14:paraId="1DE18863"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Už įkeliamų dokumentų turinį ir autentiškumą atsako įkeliantis autorius.</w:t>
      </w:r>
    </w:p>
    <w:p w14:paraId="703A0DC3"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 xml:space="preserve">Jei, </w:t>
      </w:r>
      <w:r w:rsidRPr="0076624C">
        <w:t xml:space="preserve">nepažeidžiant </w:t>
      </w:r>
      <w:r w:rsidRPr="0076624C">
        <w:rPr>
          <w:color w:val="000000"/>
        </w:rPr>
        <w:t>kitų asmenų teisių ir teisėtų interesų, dokumenta</w:t>
      </w:r>
      <w:r w:rsidRPr="0076624C">
        <w:t>s</w:t>
      </w:r>
      <w:r w:rsidRPr="0076624C">
        <w:rPr>
          <w:color w:val="000000"/>
        </w:rPr>
        <w:t xml:space="preserve"> negali būti skelbiam</w:t>
      </w:r>
      <w:r w:rsidRPr="0076624C">
        <w:t>as</w:t>
      </w:r>
      <w:r w:rsidRPr="0076624C">
        <w:rPr>
          <w:color w:val="000000"/>
        </w:rPr>
        <w:t xml:space="preserve"> viešai, </w:t>
      </w:r>
      <w:r w:rsidRPr="0076624C">
        <w:t xml:space="preserve">jis </w:t>
      </w:r>
      <w:r w:rsidRPr="0076624C">
        <w:rPr>
          <w:color w:val="000000"/>
        </w:rPr>
        <w:t xml:space="preserve">eLABa talpykloje </w:t>
      </w:r>
      <w:r w:rsidRPr="0076624C">
        <w:t>gali būti</w:t>
      </w:r>
      <w:r w:rsidRPr="0076624C">
        <w:rPr>
          <w:color w:val="000000"/>
        </w:rPr>
        <w:t>:</w:t>
      </w:r>
    </w:p>
    <w:p w14:paraId="0CD8847A" w14:textId="4832DA7B" w:rsidR="007C6DEC" w:rsidRPr="0076624C" w:rsidRDefault="007C6DEC" w:rsidP="00CB3A56">
      <w:pPr>
        <w:pStyle w:val="prastasiniatinklio"/>
        <w:ind w:left="360"/>
        <w:jc w:val="both"/>
      </w:pPr>
      <w:r w:rsidRPr="0076624C">
        <w:rPr>
          <w:color w:val="000000"/>
        </w:rPr>
        <w:t>27</w:t>
      </w:r>
      <w:r w:rsidRPr="0076624C">
        <w:rPr>
          <w:rFonts w:eastAsia="Times New Roman"/>
          <w:color w:val="000000"/>
        </w:rPr>
        <w:t xml:space="preserve">.1. aprašomas ir saugomas, jo neteikiant viešai prieigai. Saugojimui įkeltas </w:t>
      </w:r>
      <w:r w:rsidR="000D013E" w:rsidRPr="0076624C">
        <w:rPr>
          <w:rFonts w:eastAsia="Times New Roman"/>
          <w:color w:val="000000"/>
        </w:rPr>
        <w:t xml:space="preserve">dokumentas </w:t>
      </w:r>
      <w:r w:rsidRPr="0076624C">
        <w:rPr>
          <w:rFonts w:eastAsia="Times New Roman"/>
          <w:color w:val="000000"/>
        </w:rPr>
        <w:t>neteikiamas viešai prieigai ir yra prieinamas tik autoriams ir bendraautoriams, kurie yra eLABa naudotojai, taip pat eLABa tvarkytojo statusą turinčios institucijos darbuotojams, įgaliotiems tvarkyti saugomo dokumento duomenis, kai saugomas dokumentas turi prieskyrą atitinkamai institucijai</w:t>
      </w:r>
      <w:r w:rsidR="00255777" w:rsidRPr="0076624C">
        <w:rPr>
          <w:rFonts w:eastAsia="Times New Roman"/>
          <w:color w:val="000000"/>
        </w:rPr>
        <w:t>,</w:t>
      </w:r>
      <w:r w:rsidRPr="0076624C">
        <w:rPr>
          <w:rFonts w:eastAsia="Times New Roman"/>
          <w:color w:val="000000"/>
        </w:rPr>
        <w:t xml:space="preserve"> bei gali būti teikiamas mokslo </w:t>
      </w:r>
      <w:r w:rsidR="00255777" w:rsidRPr="0076624C">
        <w:rPr>
          <w:rFonts w:eastAsia="Times New Roman"/>
          <w:color w:val="000000"/>
        </w:rPr>
        <w:t xml:space="preserve">(meno) </w:t>
      </w:r>
      <w:r w:rsidRPr="0076624C">
        <w:rPr>
          <w:rFonts w:eastAsia="Times New Roman"/>
          <w:color w:val="000000"/>
        </w:rPr>
        <w:t xml:space="preserve">veiklos rezultatų vertinimą atliekančioms institucijoms. Dėl saugojimui įkelto </w:t>
      </w:r>
      <w:r w:rsidR="000D013E" w:rsidRPr="0076624C">
        <w:rPr>
          <w:rFonts w:eastAsia="Times New Roman"/>
          <w:color w:val="000000"/>
        </w:rPr>
        <w:t xml:space="preserve">dokumento </w:t>
      </w:r>
      <w:r w:rsidRPr="0076624C">
        <w:rPr>
          <w:rFonts w:eastAsia="Times New Roman"/>
          <w:color w:val="000000"/>
        </w:rPr>
        <w:t>turėtų būti duotas autoriaus (bendraautorių) sutikimas</w:t>
      </w:r>
      <w:r w:rsidR="00C62C53" w:rsidRPr="0076624C">
        <w:rPr>
          <w:rFonts w:eastAsia="Times New Roman"/>
          <w:color w:val="000000"/>
        </w:rPr>
        <w:t xml:space="preserve">. </w:t>
      </w:r>
      <w:r w:rsidR="00C62C53" w:rsidRPr="0076624C">
        <w:rPr>
          <w:color w:val="000000"/>
        </w:rPr>
        <w:t>Autorius pasirašytinai turi patvirtinti, kad susipažino ir sutiko su neviešinamų failų talpinimo ir naudojimo taisyklėmis (</w:t>
      </w:r>
      <w:r w:rsidR="00725FCB">
        <w:rPr>
          <w:color w:val="000000"/>
        </w:rPr>
        <w:t>5</w:t>
      </w:r>
      <w:r w:rsidR="00725FCB" w:rsidRPr="0076624C">
        <w:rPr>
          <w:color w:val="000000"/>
        </w:rPr>
        <w:t xml:space="preserve"> </w:t>
      </w:r>
      <w:r w:rsidR="00C62C53" w:rsidRPr="0076624C">
        <w:rPr>
          <w:color w:val="000000"/>
        </w:rPr>
        <w:t>priedas);</w:t>
      </w:r>
      <w:r w:rsidR="00724441" w:rsidRPr="0076624C">
        <w:rPr>
          <w:rFonts w:eastAsia="Times New Roman"/>
          <w:color w:val="000000"/>
        </w:rPr>
        <w:t xml:space="preserve"> </w:t>
      </w:r>
    </w:p>
    <w:p w14:paraId="66DAE644" w14:textId="275033C6" w:rsidR="0036576C" w:rsidRPr="0076624C" w:rsidRDefault="007C6DEC" w:rsidP="00CB3A56">
      <w:pPr>
        <w:pStyle w:val="prastasiniatinklio"/>
        <w:ind w:left="360"/>
        <w:jc w:val="both"/>
      </w:pPr>
      <w:r w:rsidRPr="0076624C">
        <w:t xml:space="preserve">27.2. </w:t>
      </w:r>
      <w:r w:rsidR="00097776" w:rsidRPr="0076624C">
        <w:t>tik aprašomas. Tokiu atveju licencinė sutartis nesudaroma, o įkeliantis autorius eLABa tvarkytojo bibliotekininkui turi pateikti (pagal eLABa dokumentų tipų klasifikatorių): straipsniui – pirmo ir paskutinio (-</w:t>
      </w:r>
      <w:proofErr w:type="spellStart"/>
      <w:r w:rsidR="00097776" w:rsidRPr="0076624C">
        <w:t>ių</w:t>
      </w:r>
      <w:proofErr w:type="spellEnd"/>
      <w:r w:rsidR="00097776" w:rsidRPr="0076624C">
        <w:t xml:space="preserve">) puslapių kopijas, kuriuose yra nurodytas cituojamos literatūros sąrašas bei reziumė; knygai – antraštinio lapo abiejų pusių, paantraštės, turinio ir metrikos kopijas; </w:t>
      </w:r>
      <w:r w:rsidR="00097776" w:rsidRPr="0076624C">
        <w:lastRenderedPageBreak/>
        <w:t>spausdintai konferencijos pranešimų medžiagai ar tezėms – leidinio antraštinio lapo (su leidybiniais duomenimis), tezių ir pranešimo pirmo ir paskutinio puslapio kopijas. Kopijos turi būti kokybiškos – ryškus ir įskaitomas tekstas.</w:t>
      </w:r>
    </w:p>
    <w:p w14:paraId="76C0A786"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w:t>
      </w:r>
      <w:r w:rsidRPr="0076624C">
        <w:rPr>
          <w:i/>
          <w:color w:val="000000"/>
        </w:rPr>
        <w:t>eLABa tvarkytojas savo nuožiūra gali papildyti šią Aprašo dalį jam reikalingomis nuostatomis</w:t>
      </w:r>
      <w:r w:rsidRPr="0076624C">
        <w:rPr>
          <w:color w:val="000000"/>
        </w:rPr>
        <w:t>)</w:t>
      </w:r>
    </w:p>
    <w:p w14:paraId="57E7C44D" w14:textId="77777777" w:rsidR="0036576C" w:rsidRPr="0076624C" w:rsidRDefault="0036576C">
      <w:pPr>
        <w:pStyle w:val="prastasis1"/>
        <w:pBdr>
          <w:top w:val="nil"/>
          <w:left w:val="nil"/>
          <w:bottom w:val="nil"/>
          <w:right w:val="nil"/>
          <w:between w:val="nil"/>
        </w:pBdr>
        <w:ind w:left="360" w:hanging="720"/>
        <w:jc w:val="both"/>
        <w:rPr>
          <w:color w:val="000000"/>
        </w:rPr>
      </w:pPr>
    </w:p>
    <w:p w14:paraId="7162AB4A" w14:textId="269E667E" w:rsidR="0036576C" w:rsidRPr="0076624C" w:rsidRDefault="00097776">
      <w:pPr>
        <w:pStyle w:val="prastasis1"/>
        <w:pBdr>
          <w:top w:val="nil"/>
          <w:left w:val="nil"/>
          <w:bottom w:val="nil"/>
          <w:right w:val="nil"/>
          <w:between w:val="nil"/>
        </w:pBdr>
        <w:ind w:left="360" w:hanging="720"/>
        <w:jc w:val="center"/>
        <w:rPr>
          <w:b/>
          <w:color w:val="000000"/>
        </w:rPr>
      </w:pPr>
      <w:r w:rsidRPr="0076624C">
        <w:rPr>
          <w:b/>
          <w:color w:val="000000"/>
        </w:rPr>
        <w:t>III.2. Publikacijų įkėlimas</w:t>
      </w:r>
    </w:p>
    <w:p w14:paraId="7152369B" w14:textId="77777777" w:rsidR="0036576C" w:rsidRPr="0076624C" w:rsidRDefault="0036576C">
      <w:pPr>
        <w:pStyle w:val="prastasis1"/>
        <w:pBdr>
          <w:top w:val="nil"/>
          <w:left w:val="nil"/>
          <w:bottom w:val="nil"/>
          <w:right w:val="nil"/>
          <w:between w:val="nil"/>
        </w:pBdr>
        <w:ind w:left="360" w:hanging="720"/>
        <w:jc w:val="both"/>
        <w:rPr>
          <w:color w:val="000000"/>
        </w:rPr>
      </w:pPr>
    </w:p>
    <w:p w14:paraId="7A05DAE8" w14:textId="03737084" w:rsidR="0036576C" w:rsidRPr="0076624C" w:rsidRDefault="00097776">
      <w:pPr>
        <w:pStyle w:val="prastasis1"/>
        <w:numPr>
          <w:ilvl w:val="0"/>
          <w:numId w:val="6"/>
        </w:numPr>
        <w:pBdr>
          <w:top w:val="nil"/>
          <w:left w:val="nil"/>
          <w:bottom w:val="nil"/>
          <w:right w:val="nil"/>
          <w:between w:val="nil"/>
        </w:pBdr>
        <w:jc w:val="both"/>
      </w:pPr>
      <w:r w:rsidRPr="0076624C">
        <w:rPr>
          <w:color w:val="000000"/>
        </w:rPr>
        <w:t xml:space="preserve">Publikacijos įkėlimas vykdomas </w:t>
      </w:r>
      <w:r w:rsidRPr="0076624C">
        <w:t xml:space="preserve">pagal </w:t>
      </w:r>
      <w:r w:rsidRPr="0076624C">
        <w:rPr>
          <w:color w:val="000000"/>
        </w:rPr>
        <w:t>Apraše nustatyta tvark</w:t>
      </w:r>
      <w:r w:rsidRPr="0076624C">
        <w:t>ą</w:t>
      </w:r>
      <w:r w:rsidRPr="0076624C">
        <w:rPr>
          <w:color w:val="000000"/>
        </w:rPr>
        <w:t>.</w:t>
      </w:r>
    </w:p>
    <w:p w14:paraId="4DABE733"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 xml:space="preserve">Rekomenduojama, kad publikacijos pirminis aprašas būtų parengtas ir dokumentai į eLABa talpyklą įkelti ne vėliau kaip per 60 kalendorinių dienų nuo kūrinio išleidimo. Aprašant publikaciją mokslo (meno) produkcijos apskaitos tikslais prieskyros gali būti sukonkretinamos iki eLABa tvarkytojo padalinių lygmens. </w:t>
      </w:r>
      <w:r w:rsidRPr="0076624C">
        <w:t xml:space="preserve"> </w:t>
      </w:r>
    </w:p>
    <w:p w14:paraId="56D15F2D"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Jei dėl kūrinio turi būti sudaryta licencinė sutartis (2 priedas), publikacijos įkėlimo procesas baigiamas tik šiai sutarčiai įsigaliojus.</w:t>
      </w:r>
    </w:p>
    <w:p w14:paraId="393D1E69" w14:textId="5C470701" w:rsidR="0036576C" w:rsidRPr="0076624C" w:rsidRDefault="00097776">
      <w:pPr>
        <w:pStyle w:val="prastasis1"/>
        <w:numPr>
          <w:ilvl w:val="0"/>
          <w:numId w:val="6"/>
        </w:numPr>
        <w:pBdr>
          <w:top w:val="nil"/>
          <w:left w:val="nil"/>
          <w:bottom w:val="nil"/>
          <w:right w:val="nil"/>
          <w:between w:val="nil"/>
        </w:pBdr>
        <w:jc w:val="both"/>
      </w:pPr>
      <w:r w:rsidRPr="0076624C">
        <w:t xml:space="preserve">Į eLABa talpyklą </w:t>
      </w:r>
      <w:r w:rsidRPr="0076624C">
        <w:rPr>
          <w:color w:val="000000"/>
        </w:rPr>
        <w:t>įkeliamas pagrindinis dokument</w:t>
      </w:r>
      <w:r w:rsidRPr="0076624C">
        <w:t>o</w:t>
      </w:r>
      <w:r w:rsidRPr="0076624C">
        <w:rPr>
          <w:color w:val="000000"/>
        </w:rPr>
        <w:t xml:space="preserve"> failas turi būti priimtas rankraš</w:t>
      </w:r>
      <w:r w:rsidRPr="0076624C">
        <w:t xml:space="preserve">tis </w:t>
      </w:r>
      <w:r w:rsidRPr="0076624C">
        <w:rPr>
          <w:color w:val="000000"/>
        </w:rPr>
        <w:t xml:space="preserve">arba paskelbta publikacija. </w:t>
      </w:r>
      <w:r w:rsidRPr="0076624C">
        <w:t xml:space="preserve">Priimtas rankraštis </w:t>
      </w:r>
      <w:r w:rsidRPr="0076624C">
        <w:rPr>
          <w:color w:val="000000"/>
        </w:rPr>
        <w:t>keliamas tik tokiu atveju, jei pagal leidėjo politiką</w:t>
      </w:r>
      <w:r w:rsidRPr="0076624C">
        <w:t xml:space="preserve"> ir</w:t>
      </w:r>
      <w:r w:rsidRPr="0076624C">
        <w:rPr>
          <w:color w:val="000000"/>
        </w:rPr>
        <w:t xml:space="preserve"> sudaryt</w:t>
      </w:r>
      <w:r w:rsidRPr="0076624C">
        <w:t>ą</w:t>
      </w:r>
      <w:r w:rsidRPr="0076624C">
        <w:rPr>
          <w:color w:val="000000"/>
        </w:rPr>
        <w:t xml:space="preserve"> sutart</w:t>
      </w:r>
      <w:r w:rsidRPr="0076624C">
        <w:t>į</w:t>
      </w:r>
      <w:r w:rsidRPr="0076624C">
        <w:rPr>
          <w:color w:val="000000"/>
        </w:rPr>
        <w:t xml:space="preserve"> su leidėju, p</w:t>
      </w:r>
      <w:r w:rsidRPr="0076624C">
        <w:t>askelbta publikacija</w:t>
      </w:r>
      <w:r w:rsidRPr="0076624C">
        <w:rPr>
          <w:color w:val="000000"/>
        </w:rPr>
        <w:t xml:space="preserve"> </w:t>
      </w:r>
      <w:r w:rsidRPr="0076624C">
        <w:t>iš viso negalės būti pateikiama atvirajai prieigai su embargo laikotarpiu ar be</w:t>
      </w:r>
      <w:r w:rsidR="00260D14" w:rsidRPr="0076624C">
        <w:t xml:space="preserve"> jo</w:t>
      </w:r>
      <w:r w:rsidRPr="0076624C">
        <w:t>. Į eLABa talpyklą nekeliami duomenys apie planuojamus išleisti kūrinius ir šių kūrinių dokumentai.</w:t>
      </w:r>
    </w:p>
    <w:p w14:paraId="78C46C8C" w14:textId="77777777" w:rsidR="0036576C" w:rsidRPr="0076624C" w:rsidRDefault="00097776">
      <w:pPr>
        <w:pStyle w:val="prastasis1"/>
        <w:numPr>
          <w:ilvl w:val="0"/>
          <w:numId w:val="6"/>
        </w:numPr>
        <w:pBdr>
          <w:top w:val="nil"/>
          <w:left w:val="nil"/>
          <w:bottom w:val="nil"/>
          <w:right w:val="nil"/>
          <w:between w:val="nil"/>
        </w:pBdr>
        <w:spacing w:line="276" w:lineRule="auto"/>
      </w:pPr>
      <w:r w:rsidRPr="0076624C">
        <w:rPr>
          <w:color w:val="000000"/>
        </w:rPr>
        <w:t xml:space="preserve">Publikacijų prieskyrų ir indėlio paskirstymo principai: </w:t>
      </w:r>
    </w:p>
    <w:p w14:paraId="22851EDD" w14:textId="77777777" w:rsidR="0036576C" w:rsidRPr="0076624C" w:rsidRDefault="00097776" w:rsidP="00E81335">
      <w:pPr>
        <w:pStyle w:val="prastasis1"/>
        <w:numPr>
          <w:ilvl w:val="1"/>
          <w:numId w:val="6"/>
        </w:numPr>
        <w:pBdr>
          <w:top w:val="nil"/>
          <w:left w:val="nil"/>
          <w:bottom w:val="nil"/>
          <w:right w:val="nil"/>
          <w:between w:val="nil"/>
        </w:pBdr>
        <w:tabs>
          <w:tab w:val="left" w:pos="1134"/>
        </w:tabs>
        <w:spacing w:line="276" w:lineRule="auto"/>
        <w:jc w:val="both"/>
      </w:pPr>
      <w:r w:rsidRPr="0076624C">
        <w:t>p</w:t>
      </w:r>
      <w:r w:rsidRPr="0076624C">
        <w:rPr>
          <w:color w:val="000000"/>
        </w:rPr>
        <w:t>ublikacija priskiriama autoriui / bendraautori</w:t>
      </w:r>
      <w:r w:rsidRPr="0076624C">
        <w:t>ams pagal publikacijoje nurodytą (-</w:t>
      </w:r>
      <w:proofErr w:type="spellStart"/>
      <w:r w:rsidRPr="0076624C">
        <w:t>as</w:t>
      </w:r>
      <w:proofErr w:type="spellEnd"/>
      <w:r w:rsidRPr="0076624C">
        <w:t>) prieskyrą (-</w:t>
      </w:r>
      <w:proofErr w:type="spellStart"/>
      <w:r w:rsidRPr="0076624C">
        <w:t>as</w:t>
      </w:r>
      <w:proofErr w:type="spellEnd"/>
      <w:r w:rsidRPr="0076624C">
        <w:t>)</w:t>
      </w:r>
      <w:r w:rsidRPr="0076624C">
        <w:rPr>
          <w:color w:val="000000"/>
        </w:rPr>
        <w:t>;</w:t>
      </w:r>
    </w:p>
    <w:p w14:paraId="67FDBC41" w14:textId="77777777" w:rsidR="0036576C" w:rsidRPr="0076624C" w:rsidRDefault="00097776" w:rsidP="00E81335">
      <w:pPr>
        <w:pStyle w:val="prastasis1"/>
        <w:numPr>
          <w:ilvl w:val="1"/>
          <w:numId w:val="6"/>
        </w:numPr>
        <w:pBdr>
          <w:top w:val="nil"/>
          <w:left w:val="nil"/>
          <w:bottom w:val="nil"/>
          <w:right w:val="nil"/>
          <w:between w:val="nil"/>
        </w:pBdr>
        <w:tabs>
          <w:tab w:val="left" w:pos="1134"/>
        </w:tabs>
        <w:spacing w:line="276" w:lineRule="auto"/>
        <w:jc w:val="both"/>
      </w:pPr>
      <w:r w:rsidRPr="0076624C">
        <w:t>p</w:t>
      </w:r>
      <w:r w:rsidRPr="0076624C">
        <w:rPr>
          <w:color w:val="000000"/>
        </w:rPr>
        <w:t>ublikacija priskiriama konkrečiam eLABa tvarkytojui, jei prieskyra (nesvarbu kokia dalimi) yra bet kuriam šio eLABa tvarkytojo padaliniui;</w:t>
      </w:r>
    </w:p>
    <w:p w14:paraId="0C2BFDC1" w14:textId="1D941D1D" w:rsidR="0036576C" w:rsidRPr="0076624C" w:rsidRDefault="00097776" w:rsidP="00440860">
      <w:pPr>
        <w:pStyle w:val="prastasis1"/>
        <w:numPr>
          <w:ilvl w:val="1"/>
          <w:numId w:val="6"/>
        </w:numPr>
        <w:tabs>
          <w:tab w:val="left" w:pos="1134"/>
        </w:tabs>
        <w:spacing w:line="276" w:lineRule="auto"/>
        <w:jc w:val="both"/>
      </w:pPr>
      <w:r w:rsidRPr="0076624C">
        <w:t xml:space="preserve">autorių ir prieskyrų indėlis dalinamas automatiškai lygiomis dalimis visiems autoriams ir / ar </w:t>
      </w:r>
      <w:proofErr w:type="spellStart"/>
      <w:r w:rsidRPr="0076624C">
        <w:t>prieskyroms</w:t>
      </w:r>
      <w:proofErr w:type="spellEnd"/>
      <w:r w:rsidR="00260D14" w:rsidRPr="0076624C">
        <w:t xml:space="preserve">. </w:t>
      </w:r>
      <w:r w:rsidR="00440860" w:rsidRPr="0076624C">
        <w:t>Kitoks a</w:t>
      </w:r>
      <w:r w:rsidR="00260D14" w:rsidRPr="0076624C">
        <w:t>utorių ir prieskyrų indėli</w:t>
      </w:r>
      <w:r w:rsidR="00440860" w:rsidRPr="0076624C">
        <w:t>o paskirstymas</w:t>
      </w:r>
      <w:r w:rsidRPr="0076624C">
        <w:t xml:space="preserve"> </w:t>
      </w:r>
      <w:r w:rsidR="00260D14" w:rsidRPr="0076624C">
        <w:t xml:space="preserve">gali būti </w:t>
      </w:r>
      <w:r w:rsidR="00440860" w:rsidRPr="0076624C">
        <w:t xml:space="preserve">nustatomas eLABa tvarkytojui pateikus Aprašo 1 priede numatytą </w:t>
      </w:r>
      <w:r w:rsidR="00F20B75" w:rsidRPr="0076624C">
        <w:t xml:space="preserve">prašymą </w:t>
      </w:r>
      <w:r w:rsidR="00C16C56" w:rsidRPr="0076624C">
        <w:t>dėl eLABa talpykloje registruojamos mokslo (meno) publikacijos indėlio ke</w:t>
      </w:r>
      <w:r w:rsidR="00F20B75" w:rsidRPr="0076624C">
        <w:t>i</w:t>
      </w:r>
      <w:r w:rsidR="00C16C56" w:rsidRPr="0076624C">
        <w:t xml:space="preserve">timo </w:t>
      </w:r>
      <w:r w:rsidR="00C2465B" w:rsidRPr="0076624C">
        <w:t>(1 priedas)</w:t>
      </w:r>
      <w:r w:rsidR="00F20B75" w:rsidRPr="0076624C">
        <w:t>;</w:t>
      </w:r>
      <w:r w:rsidR="00C2465B" w:rsidRPr="0076624C">
        <w:t xml:space="preserve"> </w:t>
      </w:r>
    </w:p>
    <w:p w14:paraId="0EB29D6C" w14:textId="58156C2B" w:rsidR="0036576C" w:rsidRPr="0076624C" w:rsidRDefault="00097776" w:rsidP="00E81335">
      <w:pPr>
        <w:pStyle w:val="prastasis1"/>
        <w:numPr>
          <w:ilvl w:val="1"/>
          <w:numId w:val="6"/>
        </w:numPr>
        <w:pBdr>
          <w:top w:val="nil"/>
          <w:left w:val="nil"/>
          <w:bottom w:val="nil"/>
          <w:right w:val="nil"/>
          <w:between w:val="nil"/>
        </w:pBdr>
        <w:tabs>
          <w:tab w:val="left" w:pos="1134"/>
        </w:tabs>
        <w:spacing w:line="276" w:lineRule="auto"/>
        <w:jc w:val="both"/>
      </w:pPr>
      <w:r w:rsidRPr="0076624C">
        <w:t>jeigu publikacijoje nėra prieskyros, a</w:t>
      </w:r>
      <w:r w:rsidRPr="0076624C">
        <w:rPr>
          <w:color w:val="000000"/>
        </w:rPr>
        <w:t>utorius turi teisę paskirti savo indėlį bet kuriai institucijai, kurioje jis dirba arba dirbo</w:t>
      </w:r>
      <w:r w:rsidR="00260D14" w:rsidRPr="0076624C">
        <w:rPr>
          <w:color w:val="000000"/>
        </w:rPr>
        <w:t>, pateikdamas pasirašytą prieskyros deklaraciją</w:t>
      </w:r>
      <w:r w:rsidR="00C62C53" w:rsidRPr="0076624C">
        <w:rPr>
          <w:color w:val="000000"/>
        </w:rPr>
        <w:t xml:space="preserve"> (1 priedas)</w:t>
      </w:r>
      <w:r w:rsidR="00260D14" w:rsidRPr="0076624C">
        <w:rPr>
          <w:color w:val="000000"/>
        </w:rPr>
        <w:t>, kuri saugoma eLABa talpykloje ir su kuria gali susipažinti bet kuris eLABa tvarkytojas</w:t>
      </w:r>
      <w:r w:rsidRPr="0076624C">
        <w:t>.</w:t>
      </w:r>
      <w:r w:rsidRPr="0076624C">
        <w:rPr>
          <w:color w:val="000000"/>
        </w:rPr>
        <w:t xml:space="preserve"> </w:t>
      </w:r>
    </w:p>
    <w:p w14:paraId="754DF692"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 xml:space="preserve">Sudarius licencinę sutartį elektroniniu būdu, eLABa tvarkytojo bendruomenės nariai, esantys kūrinio bendraautoriais, informuojami apie sudarytą sutartį eLABa priemonėmis ir, jei turi pastabų dėl pasirenkamų licencinės sutarties sąlygų ar jei pastebi klaidą ar netikslumus įvedant metaduomenis apie kūrinį, turi apie tai pranešti eLABa tvarkytojo bibliotekininkui ir įkeliančiam autoriui inkubacinio laikotarpio metu, iki sutarties įsigaliojimo. Įsigaliojus sutarčiai duomenys, </w:t>
      </w:r>
      <w:r w:rsidRPr="0076624C">
        <w:t>įtraukti į licencinę sutartį,</w:t>
      </w:r>
      <w:r w:rsidRPr="0076624C">
        <w:rPr>
          <w:color w:val="000000"/>
        </w:rPr>
        <w:t xml:space="preserve"> galės būti tikslinami tik ją nutraukiant ir sudarant naują sutartį.</w:t>
      </w:r>
    </w:p>
    <w:p w14:paraId="4AF94409" w14:textId="38150F09" w:rsidR="0036576C" w:rsidRPr="0076624C" w:rsidRDefault="00097776">
      <w:pPr>
        <w:pStyle w:val="prastasis1"/>
        <w:numPr>
          <w:ilvl w:val="0"/>
          <w:numId w:val="6"/>
        </w:numPr>
        <w:pBdr>
          <w:top w:val="nil"/>
          <w:left w:val="nil"/>
          <w:bottom w:val="nil"/>
          <w:right w:val="nil"/>
          <w:between w:val="nil"/>
        </w:pBdr>
        <w:jc w:val="both"/>
      </w:pPr>
      <w:r w:rsidRPr="0076624C">
        <w:rPr>
          <w:color w:val="000000"/>
        </w:rPr>
        <w:t>eLABa tvarkytojo bendruomenės nariai, esantys kūrinio bendraautoriais, ir eLABa tvarkytojo bibliotekininkas, gavę pranešimą apie kito eLABa tvarkytojo ir įkeliančio autoriaus sudarytą licencinę sutartį per inkubacinį laikotarpį turi:</w:t>
      </w:r>
    </w:p>
    <w:p w14:paraId="57B3F6FE" w14:textId="77777777" w:rsidR="0036576C" w:rsidRPr="0076624C" w:rsidRDefault="00097776">
      <w:pPr>
        <w:pStyle w:val="prastasis1"/>
        <w:numPr>
          <w:ilvl w:val="1"/>
          <w:numId w:val="6"/>
        </w:numPr>
        <w:pBdr>
          <w:top w:val="nil"/>
          <w:left w:val="nil"/>
          <w:bottom w:val="nil"/>
          <w:right w:val="nil"/>
          <w:between w:val="nil"/>
        </w:pBdr>
        <w:tabs>
          <w:tab w:val="left" w:pos="709"/>
        </w:tabs>
        <w:jc w:val="both"/>
      </w:pPr>
      <w:r w:rsidRPr="0076624C">
        <w:t>b</w:t>
      </w:r>
      <w:r w:rsidRPr="0076624C">
        <w:rPr>
          <w:color w:val="000000"/>
        </w:rPr>
        <w:t>endraautoriai – pareikšti pastabas eLABa tvarkytojo bibliotekininkui dėl pasirenkamų sutarties sąlygų arba apie pastebėtas klaidas;</w:t>
      </w:r>
    </w:p>
    <w:p w14:paraId="2E17536E" w14:textId="77777777" w:rsidR="0036576C" w:rsidRPr="0076624C" w:rsidRDefault="00097776">
      <w:pPr>
        <w:pStyle w:val="prastasis1"/>
        <w:numPr>
          <w:ilvl w:val="1"/>
          <w:numId w:val="6"/>
        </w:numPr>
        <w:pBdr>
          <w:top w:val="nil"/>
          <w:left w:val="nil"/>
          <w:bottom w:val="nil"/>
          <w:right w:val="nil"/>
          <w:between w:val="nil"/>
        </w:pBdr>
        <w:tabs>
          <w:tab w:val="left" w:pos="567"/>
        </w:tabs>
        <w:jc w:val="both"/>
      </w:pPr>
      <w:r w:rsidRPr="0076624C">
        <w:t>b</w:t>
      </w:r>
      <w:r w:rsidRPr="0076624C">
        <w:rPr>
          <w:color w:val="000000"/>
        </w:rPr>
        <w:t>ibliotekininkas:</w:t>
      </w:r>
    </w:p>
    <w:p w14:paraId="4FE85EAE" w14:textId="77777777" w:rsidR="0036576C" w:rsidRPr="0076624C" w:rsidRDefault="00097776">
      <w:pPr>
        <w:pStyle w:val="prastasis1"/>
        <w:numPr>
          <w:ilvl w:val="2"/>
          <w:numId w:val="6"/>
        </w:numPr>
        <w:pBdr>
          <w:top w:val="nil"/>
          <w:left w:val="nil"/>
          <w:bottom w:val="nil"/>
          <w:right w:val="nil"/>
          <w:between w:val="nil"/>
        </w:pBdr>
        <w:tabs>
          <w:tab w:val="left" w:pos="709"/>
        </w:tabs>
        <w:jc w:val="both"/>
      </w:pPr>
      <w:r w:rsidRPr="0076624C">
        <w:rPr>
          <w:color w:val="000000"/>
        </w:rPr>
        <w:t>pareikšti pastabas kito eLABa tvarkytojo bibliotekininkui dėl pasirenkamų sutarties sąlygų arba apie pastebėtas klaidas;</w:t>
      </w:r>
    </w:p>
    <w:p w14:paraId="20850A23" w14:textId="6F7C152F" w:rsidR="0036576C" w:rsidRPr="0076624C" w:rsidRDefault="00097776">
      <w:pPr>
        <w:pStyle w:val="prastasis1"/>
        <w:numPr>
          <w:ilvl w:val="2"/>
          <w:numId w:val="6"/>
        </w:numPr>
        <w:pBdr>
          <w:top w:val="nil"/>
          <w:left w:val="nil"/>
          <w:bottom w:val="nil"/>
          <w:right w:val="nil"/>
          <w:between w:val="nil"/>
        </w:pBdr>
        <w:tabs>
          <w:tab w:val="left" w:pos="709"/>
        </w:tabs>
        <w:jc w:val="both"/>
      </w:pPr>
      <w:r w:rsidRPr="0076624C">
        <w:rPr>
          <w:color w:val="000000"/>
        </w:rPr>
        <w:t xml:space="preserve"> išspręsti klausimus, susijusius su eLABa tvarkytojo, kaip kūrinio autorių teisių subjekto, teisėmis ir teisėtais interesais dėl kūrinio paskelbimo eLABa</w:t>
      </w:r>
      <w:r w:rsidR="00990A36" w:rsidRPr="0076624C">
        <w:rPr>
          <w:color w:val="000000"/>
        </w:rPr>
        <w:t xml:space="preserve"> talpykloje</w:t>
      </w:r>
      <w:r w:rsidRPr="0076624C">
        <w:t>.</w:t>
      </w:r>
      <w:r w:rsidRPr="0076624C">
        <w:rPr>
          <w:color w:val="000000"/>
        </w:rPr>
        <w:t xml:space="preserve"> </w:t>
      </w:r>
    </w:p>
    <w:p w14:paraId="2AE29AC9" w14:textId="0713F4FD" w:rsidR="0036576C" w:rsidRPr="0076624C" w:rsidRDefault="00097776">
      <w:pPr>
        <w:pStyle w:val="prastasis1"/>
        <w:numPr>
          <w:ilvl w:val="0"/>
          <w:numId w:val="6"/>
        </w:numPr>
        <w:pBdr>
          <w:top w:val="nil"/>
          <w:left w:val="nil"/>
          <w:bottom w:val="nil"/>
          <w:right w:val="nil"/>
          <w:between w:val="nil"/>
        </w:pBdr>
        <w:jc w:val="both"/>
      </w:pPr>
      <w:r w:rsidRPr="0076624C">
        <w:rPr>
          <w:color w:val="000000"/>
        </w:rPr>
        <w:lastRenderedPageBreak/>
        <w:t>(</w:t>
      </w:r>
      <w:r w:rsidRPr="0076624C">
        <w:rPr>
          <w:i/>
          <w:color w:val="000000"/>
        </w:rPr>
        <w:t>eLABa tvarkytojas, atsižvelgiant į savo veiklos specifiką bei organizacinius ypatumus savo nuožiūra papildo šią Aprašo dalį nuostatomis apie publikacijų įkėlimo proceso organizavimą ir vykdymą</w:t>
      </w:r>
      <w:r w:rsidRPr="0076624C">
        <w:rPr>
          <w:color w:val="000000"/>
        </w:rPr>
        <w:t>)</w:t>
      </w:r>
    </w:p>
    <w:p w14:paraId="5258E217" w14:textId="77777777" w:rsidR="0036576C" w:rsidRPr="0076624C" w:rsidRDefault="0036576C">
      <w:pPr>
        <w:pStyle w:val="prastasis1"/>
        <w:pBdr>
          <w:top w:val="nil"/>
          <w:left w:val="nil"/>
          <w:bottom w:val="nil"/>
          <w:right w:val="nil"/>
          <w:between w:val="nil"/>
        </w:pBdr>
        <w:ind w:left="360" w:hanging="720"/>
        <w:jc w:val="center"/>
        <w:rPr>
          <w:b/>
          <w:color w:val="000000"/>
        </w:rPr>
      </w:pPr>
    </w:p>
    <w:p w14:paraId="36E67ABA" w14:textId="4E58B322" w:rsidR="0036576C" w:rsidRPr="0076624C" w:rsidRDefault="00097776">
      <w:pPr>
        <w:pStyle w:val="prastasis1"/>
        <w:pBdr>
          <w:top w:val="nil"/>
          <w:left w:val="nil"/>
          <w:bottom w:val="nil"/>
          <w:right w:val="nil"/>
          <w:between w:val="nil"/>
        </w:pBdr>
        <w:ind w:left="360" w:hanging="720"/>
        <w:jc w:val="center"/>
        <w:rPr>
          <w:b/>
          <w:color w:val="000000"/>
        </w:rPr>
      </w:pPr>
      <w:r w:rsidRPr="0076624C">
        <w:rPr>
          <w:b/>
          <w:color w:val="000000"/>
        </w:rPr>
        <w:t>III.3. Studijų baigiamųjų darbų, daktaro disertacijų, jų santraukų</w:t>
      </w:r>
      <w:r w:rsidR="007577B8" w:rsidRPr="0076624C">
        <w:rPr>
          <w:b/>
          <w:color w:val="000000"/>
        </w:rPr>
        <w:t>, meno doktorantų</w:t>
      </w:r>
      <w:r w:rsidRPr="0076624C">
        <w:rPr>
          <w:b/>
          <w:color w:val="000000"/>
        </w:rPr>
        <w:t xml:space="preserve"> </w:t>
      </w:r>
      <w:r w:rsidR="007577B8" w:rsidRPr="0076624C">
        <w:rPr>
          <w:b/>
          <w:color w:val="000000"/>
        </w:rPr>
        <w:t>darbų</w:t>
      </w:r>
      <w:r w:rsidRPr="0076624C">
        <w:rPr>
          <w:b/>
          <w:color w:val="000000"/>
        </w:rPr>
        <w:t xml:space="preserve"> įkėlimas </w:t>
      </w:r>
    </w:p>
    <w:p w14:paraId="42FEFA67" w14:textId="77777777" w:rsidR="0036576C" w:rsidRPr="0076624C" w:rsidRDefault="0036576C">
      <w:pPr>
        <w:pStyle w:val="prastasis1"/>
        <w:jc w:val="both"/>
      </w:pPr>
    </w:p>
    <w:p w14:paraId="4AD90A2C" w14:textId="515FED1D" w:rsidR="0036576C" w:rsidRPr="0076624C" w:rsidRDefault="00097776">
      <w:pPr>
        <w:pStyle w:val="prastasis1"/>
        <w:numPr>
          <w:ilvl w:val="0"/>
          <w:numId w:val="6"/>
        </w:numPr>
        <w:pBdr>
          <w:top w:val="nil"/>
          <w:left w:val="nil"/>
          <w:bottom w:val="nil"/>
          <w:right w:val="nil"/>
          <w:between w:val="nil"/>
        </w:pBdr>
        <w:jc w:val="both"/>
      </w:pPr>
      <w:r w:rsidRPr="0076624C">
        <w:rPr>
          <w:color w:val="000000"/>
        </w:rPr>
        <w:t>Studijų baigiamųjų darb</w:t>
      </w:r>
      <w:r w:rsidRPr="0076624C">
        <w:t>ų, daktaro disertacijų ir disertacijų santraukų</w:t>
      </w:r>
      <w:r w:rsidR="00990A36" w:rsidRPr="0076624C">
        <w:t xml:space="preserve">, meno </w:t>
      </w:r>
      <w:r w:rsidR="007577B8" w:rsidRPr="0076624C">
        <w:t xml:space="preserve">doktorantų </w:t>
      </w:r>
      <w:r w:rsidR="00990A36" w:rsidRPr="0076624C">
        <w:t>darbų</w:t>
      </w:r>
      <w:r w:rsidRPr="0076624C">
        <w:t xml:space="preserve"> </w:t>
      </w:r>
      <w:r w:rsidRPr="0076624C">
        <w:rPr>
          <w:color w:val="000000"/>
        </w:rPr>
        <w:t>(toliau – baigiamieji darbai) įkėlimas vykdomas Apraše nustatyta tvarka.</w:t>
      </w:r>
    </w:p>
    <w:p w14:paraId="03682224" w14:textId="05611225" w:rsidR="0036576C" w:rsidRPr="0076624C" w:rsidRDefault="00097776">
      <w:pPr>
        <w:pStyle w:val="prastasis1"/>
        <w:numPr>
          <w:ilvl w:val="0"/>
          <w:numId w:val="6"/>
        </w:numPr>
        <w:pBdr>
          <w:top w:val="nil"/>
          <w:left w:val="nil"/>
          <w:bottom w:val="nil"/>
          <w:right w:val="nil"/>
          <w:between w:val="nil"/>
        </w:pBdr>
        <w:jc w:val="both"/>
      </w:pPr>
      <w:r w:rsidRPr="0076624C">
        <w:rPr>
          <w:color w:val="000000"/>
        </w:rPr>
        <w:t>Baigiamojo darbo pirminis aprašas turi būti parengtas ir dokumentai į eLABa</w:t>
      </w:r>
      <w:r w:rsidR="00A91E92" w:rsidRPr="0076624C">
        <w:rPr>
          <w:color w:val="000000"/>
        </w:rPr>
        <w:t xml:space="preserve"> talpyklą</w:t>
      </w:r>
      <w:r w:rsidRPr="0076624C">
        <w:rPr>
          <w:color w:val="000000"/>
        </w:rPr>
        <w:t xml:space="preserve"> įkelti ne vėliau kaip per [...] (</w:t>
      </w:r>
      <w:r w:rsidRPr="0076624C">
        <w:rPr>
          <w:i/>
          <w:color w:val="000000"/>
        </w:rPr>
        <w:t>eLABa tvarkytojas nurodo jam priimtiną laikotarpį kalendorinėmis dienomis, bet ne ilgesnį kaip 14 kalendorinių dienų</w:t>
      </w:r>
      <w:r w:rsidRPr="0076624C">
        <w:rPr>
          <w:color w:val="000000"/>
        </w:rPr>
        <w:t>) kalendorinių dienų po baigiamojo darbo apgynimo</w:t>
      </w:r>
      <w:r w:rsidR="00A91E92" w:rsidRPr="0076624C">
        <w:rPr>
          <w:color w:val="000000"/>
        </w:rPr>
        <w:t xml:space="preserve"> </w:t>
      </w:r>
      <w:r w:rsidR="00A91E92" w:rsidRPr="0076624C">
        <w:rPr>
          <w:i/>
          <w:color w:val="000000"/>
        </w:rPr>
        <w:t>(arba prieš baigiamojo darbo gynimą)</w:t>
      </w:r>
      <w:r w:rsidRPr="0076624C">
        <w:rPr>
          <w:color w:val="000000"/>
        </w:rPr>
        <w:t>.</w:t>
      </w:r>
    </w:p>
    <w:p w14:paraId="4CF25E9F"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 xml:space="preserve">Baigiamieji darbai į eLABa </w:t>
      </w:r>
      <w:r w:rsidRPr="0076624C">
        <w:t>talpyklą g</w:t>
      </w:r>
      <w:r w:rsidRPr="0076624C">
        <w:rPr>
          <w:color w:val="000000"/>
        </w:rPr>
        <w:t>ali būti keliami šiais būdais:</w:t>
      </w:r>
    </w:p>
    <w:p w14:paraId="0924E5AA" w14:textId="77777777" w:rsidR="0036576C" w:rsidRPr="0076624C" w:rsidRDefault="00097776" w:rsidP="00097776">
      <w:pPr>
        <w:pStyle w:val="prastasis1"/>
        <w:numPr>
          <w:ilvl w:val="1"/>
          <w:numId w:val="6"/>
        </w:numPr>
        <w:pBdr>
          <w:top w:val="nil"/>
          <w:left w:val="nil"/>
          <w:bottom w:val="nil"/>
          <w:right w:val="nil"/>
          <w:between w:val="nil"/>
        </w:pBdr>
        <w:tabs>
          <w:tab w:val="left" w:pos="567"/>
          <w:tab w:val="left" w:pos="1134"/>
        </w:tabs>
        <w:jc w:val="both"/>
      </w:pPr>
      <w:r w:rsidRPr="0076624C">
        <w:t>į</w:t>
      </w:r>
      <w:r w:rsidRPr="0076624C">
        <w:rPr>
          <w:color w:val="000000"/>
        </w:rPr>
        <w:t>keliant parengtą baigiamąjį darbą iki gynimo. Tokiu atveju dokumento įkėlimo procesas vyksta lygiagrečiai su baigiamojo darbo gynimo procesu;</w:t>
      </w:r>
    </w:p>
    <w:p w14:paraId="678B4D73" w14:textId="77777777" w:rsidR="0036576C" w:rsidRPr="0076624C" w:rsidRDefault="00097776" w:rsidP="00097776">
      <w:pPr>
        <w:pStyle w:val="prastasis1"/>
        <w:numPr>
          <w:ilvl w:val="1"/>
          <w:numId w:val="6"/>
        </w:numPr>
        <w:pBdr>
          <w:top w:val="nil"/>
          <w:left w:val="nil"/>
          <w:bottom w:val="nil"/>
          <w:right w:val="nil"/>
          <w:between w:val="nil"/>
        </w:pBdr>
        <w:tabs>
          <w:tab w:val="left" w:pos="567"/>
          <w:tab w:val="left" w:pos="1134"/>
        </w:tabs>
        <w:jc w:val="both"/>
      </w:pPr>
      <w:r w:rsidRPr="0076624C">
        <w:t>į</w:t>
      </w:r>
      <w:r w:rsidRPr="0076624C">
        <w:rPr>
          <w:color w:val="000000"/>
        </w:rPr>
        <w:t>keliant apgintą baigiamąjį darbą</w:t>
      </w:r>
      <w:r w:rsidRPr="0076624C">
        <w:t>.</w:t>
      </w:r>
    </w:p>
    <w:p w14:paraId="66271270" w14:textId="07F44E00" w:rsidR="0036576C" w:rsidRPr="0076624C" w:rsidRDefault="00097776">
      <w:pPr>
        <w:pStyle w:val="prastasis1"/>
        <w:numPr>
          <w:ilvl w:val="1"/>
          <w:numId w:val="6"/>
        </w:numPr>
        <w:pBdr>
          <w:top w:val="nil"/>
          <w:left w:val="nil"/>
          <w:bottom w:val="nil"/>
          <w:right w:val="nil"/>
          <w:between w:val="nil"/>
        </w:pBdr>
        <w:tabs>
          <w:tab w:val="left" w:pos="567"/>
        </w:tabs>
        <w:ind w:left="426"/>
        <w:jc w:val="both"/>
      </w:pPr>
      <w:r w:rsidRPr="0076624C">
        <w:rPr>
          <w:color w:val="000000"/>
        </w:rPr>
        <w:t>[Importuojant apgintus darbus iš [nurodoma eLABa tvarkytojo informacinė sistemos, iš kurios bus eksportuojami darbai į eLABa</w:t>
      </w:r>
      <w:r w:rsidR="00A91E92" w:rsidRPr="0076624C">
        <w:rPr>
          <w:color w:val="000000"/>
        </w:rPr>
        <w:t xml:space="preserve"> talpyklą</w:t>
      </w:r>
      <w:r w:rsidRPr="0076624C">
        <w:rPr>
          <w:color w:val="000000"/>
        </w:rPr>
        <w:t xml:space="preserve">, pavadinimas, šios informacinės sistemos nuostatų patvirtinimo data, juos patvirtinusio asmens pareigos ir dokumento, kuriuo jie buvo patvirtinti, </w:t>
      </w:r>
      <w:r w:rsidR="00FE4BF6" w:rsidRPr="0076624C">
        <w:rPr>
          <w:color w:val="000000"/>
        </w:rPr>
        <w:t xml:space="preserve">numeris ir </w:t>
      </w:r>
      <w:r w:rsidRPr="0076624C">
        <w:rPr>
          <w:color w:val="000000"/>
        </w:rPr>
        <w:t>pavadinimas]] (</w:t>
      </w:r>
      <w:r w:rsidRPr="0076624C">
        <w:rPr>
          <w:i/>
          <w:color w:val="000000"/>
        </w:rPr>
        <w:t>jei eLABa tvarkytojas nekaupia baigiamųjų darbų savo kitoje informacinėje sistemoje arba neplanuoja jų įkelti į eLABa</w:t>
      </w:r>
      <w:r w:rsidR="007577B8" w:rsidRPr="0076624C">
        <w:rPr>
          <w:i/>
          <w:color w:val="000000"/>
        </w:rPr>
        <w:t xml:space="preserve"> talpyklą</w:t>
      </w:r>
      <w:r w:rsidRPr="0076624C">
        <w:rPr>
          <w:i/>
          <w:color w:val="000000"/>
        </w:rPr>
        <w:t xml:space="preserve"> automatiniu būdu, o naudosis eLABa specifikacijoje aprašytu apginto baigiamojo darbo įkėlimo procesu, šio papunkčio nereikia</w:t>
      </w:r>
      <w:r w:rsidRPr="0076624C">
        <w:rPr>
          <w:color w:val="000000"/>
        </w:rPr>
        <w:t>).</w:t>
      </w:r>
    </w:p>
    <w:p w14:paraId="03FB2E7B"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Sudarant licencines sutartis (3 priedas) dėl baigiamųjų darbų inkubacinis laikotarpis netaikomas.</w:t>
      </w:r>
    </w:p>
    <w:p w14:paraId="5632C55A"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Tais atvejais, kai yra ke</w:t>
      </w:r>
      <w:r w:rsidRPr="0076624C">
        <w:t xml:space="preserve">li </w:t>
      </w:r>
      <w:r w:rsidRPr="0076624C">
        <w:rPr>
          <w:color w:val="000000"/>
        </w:rPr>
        <w:t>baigiamojo darbo bendraautoriai, sudaroma rašytinė licencinė sutartis.</w:t>
      </w:r>
    </w:p>
    <w:p w14:paraId="74C9EF06"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w:t>
      </w:r>
      <w:r w:rsidRPr="0076624C">
        <w:rPr>
          <w:i/>
          <w:color w:val="000000"/>
        </w:rPr>
        <w:t>eLABa tvarkytojas, atsižvelgiant į savo veiklos specifiką bei organizacinius ypatumus savo nuožiūra papildo šią Aprašo dalį nuostatomis apie baigiamųjų darbų įkėlimo proceso organizavimą ir vykdymą</w:t>
      </w:r>
      <w:r w:rsidRPr="0076624C">
        <w:rPr>
          <w:color w:val="000000"/>
        </w:rPr>
        <w:t>)</w:t>
      </w:r>
    </w:p>
    <w:p w14:paraId="01E3B783" w14:textId="77777777" w:rsidR="0036576C" w:rsidRPr="0076624C" w:rsidRDefault="0036576C">
      <w:pPr>
        <w:pStyle w:val="prastasis1"/>
        <w:pBdr>
          <w:top w:val="nil"/>
          <w:left w:val="nil"/>
          <w:bottom w:val="nil"/>
          <w:right w:val="nil"/>
          <w:between w:val="nil"/>
        </w:pBdr>
        <w:ind w:left="360" w:hanging="720"/>
        <w:jc w:val="both"/>
        <w:rPr>
          <w:color w:val="000000"/>
        </w:rPr>
      </w:pPr>
    </w:p>
    <w:p w14:paraId="1803D9A9" w14:textId="77777777" w:rsidR="0036576C" w:rsidRPr="0076624C" w:rsidRDefault="00097776">
      <w:pPr>
        <w:pStyle w:val="prastasis1"/>
        <w:jc w:val="center"/>
        <w:rPr>
          <w:b/>
        </w:rPr>
      </w:pPr>
      <w:r w:rsidRPr="0076624C">
        <w:rPr>
          <w:b/>
        </w:rPr>
        <w:t>IV. Metaduomenų, įkeltų dokumentų klaidų taisymas ir šalinimas</w:t>
      </w:r>
    </w:p>
    <w:p w14:paraId="66C1DD4B" w14:textId="77777777" w:rsidR="0036576C" w:rsidRPr="0076624C" w:rsidRDefault="0036576C">
      <w:pPr>
        <w:pStyle w:val="prastasis1"/>
        <w:jc w:val="both"/>
      </w:pPr>
    </w:p>
    <w:p w14:paraId="3653803B"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G</w:t>
      </w:r>
      <w:r w:rsidRPr="0076624C">
        <w:t>avęs pranešimą apie pastebėtas klaidas ar netikslumus metaduomenyse, įkeltuose dokumentuose bibliotekininkas, įvertinęs pateiktą informaciją:</w:t>
      </w:r>
    </w:p>
    <w:p w14:paraId="3C6B262F" w14:textId="77777777" w:rsidR="0036576C" w:rsidRPr="0076624C" w:rsidRDefault="00097776" w:rsidP="00E81335">
      <w:pPr>
        <w:pStyle w:val="prastasis1"/>
        <w:numPr>
          <w:ilvl w:val="1"/>
          <w:numId w:val="6"/>
        </w:numPr>
        <w:pBdr>
          <w:top w:val="nil"/>
          <w:left w:val="nil"/>
          <w:bottom w:val="nil"/>
          <w:right w:val="nil"/>
          <w:between w:val="nil"/>
        </w:pBdr>
        <w:tabs>
          <w:tab w:val="left" w:pos="993"/>
        </w:tabs>
        <w:jc w:val="both"/>
      </w:pPr>
      <w:r w:rsidRPr="0076624C">
        <w:t>ištaiso pastebėtas klaidas;</w:t>
      </w:r>
    </w:p>
    <w:p w14:paraId="75A4AF3D" w14:textId="77777777" w:rsidR="0036576C" w:rsidRPr="0076624C" w:rsidRDefault="00097776" w:rsidP="00E81335">
      <w:pPr>
        <w:pStyle w:val="prastasis1"/>
        <w:numPr>
          <w:ilvl w:val="1"/>
          <w:numId w:val="6"/>
        </w:numPr>
        <w:pBdr>
          <w:top w:val="nil"/>
          <w:left w:val="nil"/>
          <w:bottom w:val="nil"/>
          <w:right w:val="nil"/>
          <w:between w:val="nil"/>
        </w:pBdr>
        <w:tabs>
          <w:tab w:val="left" w:pos="993"/>
        </w:tabs>
        <w:jc w:val="both"/>
      </w:pPr>
      <w:r w:rsidRPr="0076624C">
        <w:t>kreipiasi į įkeliantį autorių ar bendraautorius, jei reikia koreguoti jų įvestus duomenis, ypač jei dėl tokio koregavimo keistųsi sudarytos licencinės sutarties sąlygos;</w:t>
      </w:r>
    </w:p>
    <w:p w14:paraId="49E3B304" w14:textId="77777777" w:rsidR="0036576C" w:rsidRPr="0076624C" w:rsidRDefault="00097776" w:rsidP="00E81335">
      <w:pPr>
        <w:pStyle w:val="prastasis1"/>
        <w:numPr>
          <w:ilvl w:val="1"/>
          <w:numId w:val="6"/>
        </w:numPr>
        <w:pBdr>
          <w:top w:val="nil"/>
          <w:left w:val="nil"/>
          <w:bottom w:val="nil"/>
          <w:right w:val="nil"/>
          <w:between w:val="nil"/>
        </w:pBdr>
        <w:tabs>
          <w:tab w:val="left" w:pos="993"/>
        </w:tabs>
        <w:jc w:val="both"/>
      </w:pPr>
      <w:r w:rsidRPr="0076624C">
        <w:t>paprašo pateikti papildomą informaciją, jei jos trūksta;</w:t>
      </w:r>
    </w:p>
    <w:p w14:paraId="3F578408" w14:textId="77777777" w:rsidR="0036576C" w:rsidRPr="0076624C" w:rsidRDefault="00097776" w:rsidP="00E81335">
      <w:pPr>
        <w:pStyle w:val="prastasis1"/>
        <w:numPr>
          <w:ilvl w:val="1"/>
          <w:numId w:val="6"/>
        </w:numPr>
        <w:pBdr>
          <w:top w:val="nil"/>
          <w:left w:val="nil"/>
          <w:bottom w:val="nil"/>
          <w:right w:val="nil"/>
          <w:between w:val="nil"/>
        </w:pBdr>
        <w:tabs>
          <w:tab w:val="left" w:pos="993"/>
        </w:tabs>
        <w:jc w:val="both"/>
      </w:pPr>
      <w:r w:rsidRPr="0076624C">
        <w:t>gali pagrįstai atsisakyti daryti pakeitimus.</w:t>
      </w:r>
    </w:p>
    <w:p w14:paraId="1B71101C"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Prireikus keisti metaduomenis, kurie buvo naudojami formuojant licencinę sutartį, įvedant naujas metaduomenų reikšmes sudaryta licencinė sutartis nutraukiama, suformuojama ir sudaroma nauja sutartis.</w:t>
      </w:r>
    </w:p>
    <w:p w14:paraId="5B83B68C" w14:textId="77777777" w:rsidR="0036576C" w:rsidRPr="0076624C" w:rsidRDefault="00097776">
      <w:pPr>
        <w:pStyle w:val="prastasis1"/>
        <w:numPr>
          <w:ilvl w:val="0"/>
          <w:numId w:val="6"/>
        </w:numPr>
        <w:pBdr>
          <w:top w:val="nil"/>
          <w:left w:val="nil"/>
          <w:bottom w:val="nil"/>
          <w:right w:val="nil"/>
          <w:between w:val="nil"/>
        </w:pBdr>
        <w:jc w:val="both"/>
      </w:pPr>
      <w:r w:rsidRPr="0076624C">
        <w:t>Autoriui arba vienam iš bendraautorių pareikalavus nutraukti sudarytą licencinę sutartį ir sutartyje nustatytomis sąlygomis ir tvarka ją nutraukus, įkelti dokumentai gali būti šalinami arba saugomi jų neteikiant viešai prieigai. Metaduomenys atitinkamai koreguojami, bet nepašalinami.</w:t>
      </w:r>
    </w:p>
    <w:p w14:paraId="66FEF16C" w14:textId="4BECC307" w:rsidR="0036576C" w:rsidRPr="0076624C" w:rsidRDefault="00097776">
      <w:pPr>
        <w:pStyle w:val="prastasis1"/>
        <w:numPr>
          <w:ilvl w:val="0"/>
          <w:numId w:val="6"/>
        </w:numPr>
        <w:pBdr>
          <w:top w:val="nil"/>
          <w:left w:val="nil"/>
          <w:bottom w:val="nil"/>
          <w:right w:val="nil"/>
          <w:between w:val="nil"/>
        </w:pBdr>
        <w:jc w:val="both"/>
      </w:pPr>
      <w:r w:rsidRPr="0076624C">
        <w:rPr>
          <w:color w:val="000000"/>
        </w:rPr>
        <w:t>Gavus pranešimą apie trečiųjų asmenų teisių pažeidimus, susijusius su dokumento įkėlimu ir (ar) skelbimu, laikinai apribojama prieiga prie įkeltų dokumentų, siekiant užtikrinti, kad nebūtų tęsiamas tikėtinas pažeidimas. Jei priimamas sprendimas nepanaikinti viešos prieigos, dokumento prieigos apribojimai pašalinami.</w:t>
      </w:r>
    </w:p>
    <w:p w14:paraId="6852C5CD" w14:textId="1BB5A998" w:rsidR="00642FEB" w:rsidRPr="0076624C" w:rsidRDefault="00642FEB" w:rsidP="007D5BFD">
      <w:pPr>
        <w:pStyle w:val="Komentarotekstas"/>
        <w:numPr>
          <w:ilvl w:val="0"/>
          <w:numId w:val="6"/>
        </w:numPr>
        <w:jc w:val="both"/>
        <w:rPr>
          <w:sz w:val="24"/>
          <w:szCs w:val="24"/>
        </w:rPr>
      </w:pPr>
      <w:r w:rsidRPr="0076624C">
        <w:rPr>
          <w:sz w:val="24"/>
          <w:szCs w:val="24"/>
        </w:rPr>
        <w:t xml:space="preserve">Apginto ir įkelto baigiamojo darbo failas po patvirtinimo negali būti keičiamas tobulinimo tikslais, išskyrus korektūros </w:t>
      </w:r>
      <w:r w:rsidR="007D5BFD" w:rsidRPr="0076624C">
        <w:rPr>
          <w:sz w:val="24"/>
          <w:szCs w:val="24"/>
        </w:rPr>
        <w:t>klaidas</w:t>
      </w:r>
      <w:r w:rsidRPr="0076624C">
        <w:rPr>
          <w:sz w:val="24"/>
          <w:szCs w:val="24"/>
        </w:rPr>
        <w:t>. Toks failas gali būti keičiamas tik jį patvirtinus gynimo komisijai, gynimo padalinio vadovui ir darbo vadovui.</w:t>
      </w:r>
    </w:p>
    <w:p w14:paraId="5D80B0E5"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lastRenderedPageBreak/>
        <w:t>[nurodomi eLABa tvarkytojo darbuotojai ar struktūriniai padaliniai, kurie, gavus pranešimą apie trečiųjų asmenų teisių pažeidimus arba dėl kitų svarbių priežasčių, priima sprendimus dėl to, kaip turi būti elgiamasi su metaduomenimis ir įkeltais dokumentais kiekvienu konkrečiu atveju].</w:t>
      </w:r>
    </w:p>
    <w:p w14:paraId="2D0F3A47" w14:textId="77777777" w:rsidR="0036576C" w:rsidRPr="0076624C" w:rsidRDefault="0036576C">
      <w:pPr>
        <w:pStyle w:val="prastasis1"/>
        <w:pBdr>
          <w:top w:val="nil"/>
          <w:left w:val="nil"/>
          <w:bottom w:val="nil"/>
          <w:right w:val="nil"/>
          <w:between w:val="nil"/>
        </w:pBdr>
        <w:ind w:left="360" w:hanging="720"/>
        <w:jc w:val="both"/>
        <w:rPr>
          <w:color w:val="000000"/>
        </w:rPr>
      </w:pPr>
    </w:p>
    <w:p w14:paraId="3C3B7DA6" w14:textId="77777777" w:rsidR="0036576C" w:rsidRPr="0076624C" w:rsidRDefault="0036576C">
      <w:pPr>
        <w:pStyle w:val="prastasis1"/>
        <w:pBdr>
          <w:top w:val="nil"/>
          <w:left w:val="nil"/>
          <w:bottom w:val="nil"/>
          <w:right w:val="nil"/>
          <w:between w:val="nil"/>
        </w:pBdr>
        <w:ind w:left="360" w:hanging="720"/>
        <w:jc w:val="both"/>
        <w:rPr>
          <w:color w:val="000000"/>
        </w:rPr>
      </w:pPr>
    </w:p>
    <w:p w14:paraId="51502A90" w14:textId="77777777" w:rsidR="0036576C" w:rsidRPr="0076624C" w:rsidRDefault="00097776">
      <w:pPr>
        <w:pStyle w:val="prastasis1"/>
        <w:ind w:left="360"/>
        <w:jc w:val="center"/>
        <w:rPr>
          <w:b/>
        </w:rPr>
      </w:pPr>
      <w:r w:rsidRPr="0076624C">
        <w:rPr>
          <w:b/>
        </w:rPr>
        <w:t>V. Įkėlimo procese dalyvaujančių asmenų teisės, pareigos ir atsakomybė</w:t>
      </w:r>
    </w:p>
    <w:p w14:paraId="0B7DA750"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Visi įkėlimo procese dalyvaujantys asmenys turi teisę gauti visą vykdomai veiklai reikalingą informaciją ir konsultacijas iš kitų eLABa tvarkytojo padalinių ir darbuotojų jų kompetencijos ribose.</w:t>
      </w:r>
    </w:p>
    <w:p w14:paraId="6E886919"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 xml:space="preserve">Visi įkėlimo procese dalyvaujantys asmenys turi būti supažindinti su šiuo Aprašu. </w:t>
      </w:r>
    </w:p>
    <w:p w14:paraId="0234D767" w14:textId="2337F859" w:rsidR="0036576C" w:rsidRPr="0076624C" w:rsidRDefault="00097776" w:rsidP="007D5BFD">
      <w:pPr>
        <w:pStyle w:val="prastasis1"/>
        <w:numPr>
          <w:ilvl w:val="0"/>
          <w:numId w:val="6"/>
        </w:numPr>
        <w:pBdr>
          <w:top w:val="nil"/>
          <w:left w:val="nil"/>
          <w:bottom w:val="nil"/>
          <w:right w:val="nil"/>
          <w:between w:val="nil"/>
        </w:pBdr>
      </w:pPr>
      <w:r w:rsidRPr="0076624C">
        <w:rPr>
          <w:color w:val="000000"/>
        </w:rPr>
        <w:t>Su asmens duomenimis dirbantys įkėlimo procese dalyvaujantys asmenys turi būti susipažinę su šiuo Aprašu ir su asmens duomenų apsaugos reikalavimais ir įsipareigoję jų laikytis būdu, užtikrinančiu įrodomumą (</w:t>
      </w:r>
      <w:r w:rsidRPr="0076624C">
        <w:t>4</w:t>
      </w:r>
      <w:r w:rsidRPr="0076624C">
        <w:rPr>
          <w:color w:val="000000"/>
        </w:rPr>
        <w:t xml:space="preserve"> priedas).</w:t>
      </w:r>
    </w:p>
    <w:p w14:paraId="40382C83"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Kitos įkėlimo procese dalyvaujančių asmenų teisės ir pareigos:</w:t>
      </w:r>
    </w:p>
    <w:p w14:paraId="461069DF" w14:textId="77777777" w:rsidR="0036576C" w:rsidRPr="0076624C" w:rsidRDefault="00097776" w:rsidP="00E81335">
      <w:pPr>
        <w:pStyle w:val="prastasis1"/>
        <w:numPr>
          <w:ilvl w:val="1"/>
          <w:numId w:val="6"/>
        </w:numPr>
        <w:pBdr>
          <w:top w:val="nil"/>
          <w:left w:val="nil"/>
          <w:bottom w:val="nil"/>
          <w:right w:val="nil"/>
          <w:between w:val="nil"/>
        </w:pBdr>
        <w:tabs>
          <w:tab w:val="left" w:pos="567"/>
          <w:tab w:val="left" w:pos="709"/>
        </w:tabs>
        <w:ind w:left="1134" w:hanging="774"/>
        <w:jc w:val="both"/>
      </w:pPr>
      <w:r w:rsidRPr="0076624C">
        <w:t>bibliotekininkas:</w:t>
      </w:r>
    </w:p>
    <w:p w14:paraId="7EBA570A" w14:textId="77777777" w:rsidR="0036576C" w:rsidRPr="0076624C" w:rsidRDefault="00097776">
      <w:pPr>
        <w:pStyle w:val="prastasis1"/>
        <w:numPr>
          <w:ilvl w:val="2"/>
          <w:numId w:val="6"/>
        </w:numPr>
        <w:pBdr>
          <w:top w:val="nil"/>
          <w:left w:val="nil"/>
          <w:bottom w:val="nil"/>
          <w:right w:val="nil"/>
          <w:between w:val="nil"/>
        </w:pBdr>
        <w:tabs>
          <w:tab w:val="left" w:pos="567"/>
          <w:tab w:val="left" w:pos="709"/>
        </w:tabs>
        <w:jc w:val="both"/>
      </w:pPr>
      <w:r w:rsidRPr="0076624C">
        <w:t>konsultuoja kitus įkėlimo procese dalyvaujančius asmenis autorių teisių klausimais ir reikalui esant derina šiuos klausimus su leidėjais;</w:t>
      </w:r>
    </w:p>
    <w:p w14:paraId="4DAA2254" w14:textId="77777777" w:rsidR="0036576C" w:rsidRPr="0076624C" w:rsidRDefault="00097776">
      <w:pPr>
        <w:pStyle w:val="prastasis1"/>
        <w:numPr>
          <w:ilvl w:val="2"/>
          <w:numId w:val="6"/>
        </w:numPr>
        <w:pBdr>
          <w:top w:val="nil"/>
          <w:left w:val="nil"/>
          <w:bottom w:val="nil"/>
          <w:right w:val="nil"/>
          <w:between w:val="nil"/>
        </w:pBdr>
        <w:tabs>
          <w:tab w:val="left" w:pos="567"/>
          <w:tab w:val="left" w:pos="709"/>
        </w:tabs>
        <w:jc w:val="both"/>
      </w:pPr>
      <w:r w:rsidRPr="0076624C">
        <w:t>teikia informaciją apie tai, kaip turi būti tinkamai parengti bei saugiai įkelti į eLABa talpyklą dokumentai ir jų metaduomenys;</w:t>
      </w:r>
    </w:p>
    <w:p w14:paraId="12F3C88F" w14:textId="353F36CA" w:rsidR="0036576C" w:rsidRPr="0076624C" w:rsidRDefault="00097776" w:rsidP="007D5BFD">
      <w:pPr>
        <w:pStyle w:val="prastasis1"/>
        <w:numPr>
          <w:ilvl w:val="2"/>
          <w:numId w:val="6"/>
        </w:numPr>
        <w:pBdr>
          <w:top w:val="nil"/>
          <w:left w:val="nil"/>
          <w:bottom w:val="nil"/>
          <w:right w:val="nil"/>
          <w:between w:val="nil"/>
        </w:pBdr>
        <w:tabs>
          <w:tab w:val="left" w:pos="567"/>
          <w:tab w:val="left" w:pos="709"/>
        </w:tabs>
        <w:jc w:val="both"/>
      </w:pPr>
      <w:r w:rsidRPr="0076624C">
        <w:t>patikrina, ar pateikti įkelti į eLABa talpyklą dokumentai yra techniškai sutvarkyti ir ar teisingai įrašyti jų metaduomenys bei patikrina, kai tai</w:t>
      </w:r>
      <w:r w:rsidRPr="0076624C">
        <w:rPr>
          <w:color w:val="000000"/>
        </w:rPr>
        <w:t xml:space="preserve"> įmanoma, leidėjų</w:t>
      </w:r>
      <w:r w:rsidRPr="0076624C">
        <w:t xml:space="preserve"> intelektinės nuosavybės </w:t>
      </w:r>
      <w:r w:rsidRPr="0076624C">
        <w:rPr>
          <w:color w:val="000000"/>
        </w:rPr>
        <w:t>nuostatas, siekiant užtikrinti jų laikymąsi;</w:t>
      </w:r>
    </w:p>
    <w:p w14:paraId="2D61D9D6" w14:textId="77777777" w:rsidR="0036576C" w:rsidRPr="0076624C" w:rsidRDefault="00097776">
      <w:pPr>
        <w:pStyle w:val="prastasis1"/>
        <w:numPr>
          <w:ilvl w:val="2"/>
          <w:numId w:val="6"/>
        </w:numPr>
        <w:pBdr>
          <w:top w:val="nil"/>
          <w:left w:val="nil"/>
          <w:bottom w:val="nil"/>
          <w:right w:val="nil"/>
          <w:between w:val="nil"/>
        </w:pBdr>
        <w:tabs>
          <w:tab w:val="left" w:pos="567"/>
          <w:tab w:val="left" w:pos="709"/>
        </w:tabs>
        <w:jc w:val="both"/>
      </w:pPr>
      <w:r w:rsidRPr="0076624C">
        <w:rPr>
          <w:color w:val="000000"/>
        </w:rPr>
        <w:t>bendradarbiauja su kitų eLABa tvarkytojų bibliotekininkais sprendžiant klausimus, susijusius su įkeliamų kūrinių metaduomenimis ir dokumentais, licencinėmis sutartimis;</w:t>
      </w:r>
    </w:p>
    <w:p w14:paraId="1DEEAFF3" w14:textId="77777777" w:rsidR="0036576C" w:rsidRPr="0076624C" w:rsidRDefault="00097776">
      <w:pPr>
        <w:pStyle w:val="prastasis1"/>
        <w:numPr>
          <w:ilvl w:val="2"/>
          <w:numId w:val="6"/>
        </w:numPr>
        <w:pBdr>
          <w:top w:val="nil"/>
          <w:left w:val="nil"/>
          <w:bottom w:val="nil"/>
          <w:right w:val="nil"/>
          <w:between w:val="nil"/>
        </w:pBdr>
        <w:tabs>
          <w:tab w:val="left" w:pos="567"/>
          <w:tab w:val="left" w:pos="709"/>
        </w:tabs>
        <w:jc w:val="both"/>
      </w:pPr>
      <w:r w:rsidRPr="0076624C">
        <w:rPr>
          <w:color w:val="000000"/>
        </w:rPr>
        <w:t xml:space="preserve">turi teisę gauti visą vykdomai veiklai reikalingą informaciją ir konsultacijas iš kitų eLABa </w:t>
      </w:r>
      <w:r w:rsidRPr="0076624C">
        <w:t>tvarkytojo padalinių ir darbuotojų jų kompetencijos ribose.</w:t>
      </w:r>
    </w:p>
    <w:p w14:paraId="68E0C282" w14:textId="366C5452" w:rsidR="0036576C" w:rsidRPr="0076624C" w:rsidRDefault="00097776" w:rsidP="00E81335">
      <w:pPr>
        <w:pStyle w:val="prastasis1"/>
        <w:numPr>
          <w:ilvl w:val="1"/>
          <w:numId w:val="6"/>
        </w:numPr>
        <w:pBdr>
          <w:top w:val="nil"/>
          <w:left w:val="nil"/>
          <w:bottom w:val="nil"/>
          <w:right w:val="nil"/>
          <w:between w:val="nil"/>
        </w:pBdr>
        <w:tabs>
          <w:tab w:val="left" w:pos="567"/>
          <w:tab w:val="left" w:pos="1134"/>
        </w:tabs>
        <w:jc w:val="both"/>
      </w:pPr>
      <w:r w:rsidRPr="0076624C">
        <w:t>a</w:t>
      </w:r>
      <w:r w:rsidRPr="0076624C">
        <w:rPr>
          <w:highlight w:val="white"/>
        </w:rPr>
        <w:t>utorius (-</w:t>
      </w:r>
      <w:proofErr w:type="spellStart"/>
      <w:r w:rsidRPr="0076624C">
        <w:rPr>
          <w:highlight w:val="white"/>
        </w:rPr>
        <w:t>iai</w:t>
      </w:r>
      <w:proofErr w:type="spellEnd"/>
      <w:r w:rsidRPr="0076624C">
        <w:rPr>
          <w:highlight w:val="white"/>
        </w:rPr>
        <w:t>) užtikrina, kad į eLABa bus įkelta dokumento versija, kuri gali būti pateikta viešai prieigai</w:t>
      </w:r>
      <w:r w:rsidR="003D735D" w:rsidRPr="0076624C">
        <w:rPr>
          <w:highlight w:val="white"/>
        </w:rPr>
        <w:t>,</w:t>
      </w:r>
      <w:r w:rsidRPr="0076624C">
        <w:rPr>
          <w:highlight w:val="white"/>
        </w:rPr>
        <w:t xml:space="preserve"> ir garantuoja, kad įkeliamas dokumentas yra autoriaus (-</w:t>
      </w:r>
      <w:proofErr w:type="spellStart"/>
      <w:r w:rsidRPr="0076624C">
        <w:rPr>
          <w:highlight w:val="white"/>
        </w:rPr>
        <w:t>ių</w:t>
      </w:r>
      <w:proofErr w:type="spellEnd"/>
      <w:r w:rsidRPr="0076624C">
        <w:rPr>
          <w:highlight w:val="white"/>
        </w:rPr>
        <w:t>) originalus darbas ir nepažeidžia kitų asmenų teisių;</w:t>
      </w:r>
    </w:p>
    <w:p w14:paraId="1192EF23" w14:textId="77777777" w:rsidR="0036576C" w:rsidRPr="0076624C" w:rsidRDefault="00097776" w:rsidP="00E81335">
      <w:pPr>
        <w:pStyle w:val="prastasis1"/>
        <w:numPr>
          <w:ilvl w:val="1"/>
          <w:numId w:val="6"/>
        </w:numPr>
        <w:pBdr>
          <w:top w:val="nil"/>
          <w:left w:val="nil"/>
          <w:bottom w:val="nil"/>
          <w:right w:val="nil"/>
          <w:between w:val="nil"/>
        </w:pBdr>
        <w:tabs>
          <w:tab w:val="left" w:pos="567"/>
          <w:tab w:val="left" w:pos="1134"/>
        </w:tabs>
        <w:jc w:val="both"/>
      </w:pPr>
      <w:r w:rsidRPr="0076624C">
        <w:rPr>
          <w:color w:val="000000"/>
        </w:rPr>
        <w:t xml:space="preserve">[eLABa </w:t>
      </w:r>
      <w:r w:rsidRPr="0076624C">
        <w:t>tvarkytojas priklausomai nuo savo organizacinės struktūros savo nuožiūra paskirsto žemiau įvardintas teises ir pareigas konkretiems įkėlimo procese dalyvaujantiems asmenims]:</w:t>
      </w:r>
    </w:p>
    <w:p w14:paraId="4CECD97F" w14:textId="77777777" w:rsidR="0036576C" w:rsidRPr="0076624C" w:rsidRDefault="00097776">
      <w:pPr>
        <w:pStyle w:val="prastasis1"/>
        <w:numPr>
          <w:ilvl w:val="2"/>
          <w:numId w:val="6"/>
        </w:numPr>
        <w:pBdr>
          <w:top w:val="nil"/>
          <w:left w:val="nil"/>
          <w:bottom w:val="nil"/>
          <w:right w:val="nil"/>
          <w:between w:val="nil"/>
        </w:pBdr>
        <w:tabs>
          <w:tab w:val="left" w:pos="567"/>
          <w:tab w:val="left" w:pos="709"/>
        </w:tabs>
        <w:jc w:val="both"/>
      </w:pPr>
      <w:r w:rsidRPr="0076624C">
        <w:t>koordinuoja ir kontroliuoja visų eLABa tvarkytojo padalinių veiklą, užtikrinant tinkamą dokumentų įkėlimą į eLABa talpyklą, jų tvarkymą bei eLABa sistemos palaikymą;</w:t>
      </w:r>
    </w:p>
    <w:p w14:paraId="3560B76D" w14:textId="77777777" w:rsidR="0036576C" w:rsidRPr="0076624C" w:rsidRDefault="00097776">
      <w:pPr>
        <w:pStyle w:val="prastasis1"/>
        <w:numPr>
          <w:ilvl w:val="2"/>
          <w:numId w:val="6"/>
        </w:numPr>
        <w:pBdr>
          <w:top w:val="nil"/>
          <w:left w:val="nil"/>
          <w:bottom w:val="nil"/>
          <w:right w:val="nil"/>
          <w:between w:val="nil"/>
        </w:pBdr>
        <w:tabs>
          <w:tab w:val="left" w:pos="567"/>
          <w:tab w:val="left" w:pos="709"/>
        </w:tabs>
        <w:jc w:val="both"/>
      </w:pPr>
      <w:r w:rsidRPr="0076624C">
        <w:t>sprendžia klausimus dėl eLABa tvarkytojo bendruomenės narių įkeltų dokumentų pašalinimo iš viešosios prieigos ar šalinimo iš eLABa talpyklos pagal Aprašo IV dalyje nurodytas sąlygas;</w:t>
      </w:r>
    </w:p>
    <w:p w14:paraId="5A69A5B7" w14:textId="3B002EAF" w:rsidR="0036576C" w:rsidRPr="0076624C" w:rsidRDefault="00097776">
      <w:pPr>
        <w:pStyle w:val="prastasis1"/>
        <w:numPr>
          <w:ilvl w:val="2"/>
          <w:numId w:val="6"/>
        </w:numPr>
        <w:pBdr>
          <w:top w:val="nil"/>
          <w:left w:val="nil"/>
          <w:bottom w:val="nil"/>
          <w:right w:val="nil"/>
          <w:between w:val="nil"/>
        </w:pBdr>
        <w:tabs>
          <w:tab w:val="left" w:pos="567"/>
          <w:tab w:val="left" w:pos="709"/>
        </w:tabs>
        <w:jc w:val="both"/>
      </w:pPr>
      <w:r w:rsidRPr="0076624C">
        <w:t>užtikrina, kad eLABa tvarkytojo bendruomenės nariai pateiktų savo mokslinės</w:t>
      </w:r>
      <w:r w:rsidR="003D735D" w:rsidRPr="0076624C">
        <w:t>, meninės</w:t>
      </w:r>
      <w:r w:rsidRPr="0076624C">
        <w:t xml:space="preserve"> ir </w:t>
      </w:r>
      <w:r w:rsidR="007D5BFD" w:rsidRPr="0076624C">
        <w:t xml:space="preserve">studijų </w:t>
      </w:r>
      <w:r w:rsidRPr="0076624C">
        <w:t xml:space="preserve">veiklos rezultatus eLABa </w:t>
      </w:r>
      <w:r w:rsidR="00FE6D62" w:rsidRPr="0076624C">
        <w:t>talpykloje</w:t>
      </w:r>
      <w:r w:rsidRPr="0076624C">
        <w:t>.</w:t>
      </w:r>
    </w:p>
    <w:p w14:paraId="22074482" w14:textId="2038C3A3" w:rsidR="0036576C" w:rsidRPr="0076624C" w:rsidRDefault="00097776" w:rsidP="00E81335">
      <w:pPr>
        <w:pStyle w:val="prastasis1"/>
        <w:numPr>
          <w:ilvl w:val="1"/>
          <w:numId w:val="6"/>
        </w:numPr>
        <w:pBdr>
          <w:top w:val="nil"/>
          <w:left w:val="nil"/>
          <w:bottom w:val="nil"/>
          <w:right w:val="nil"/>
          <w:between w:val="nil"/>
        </w:pBdr>
        <w:tabs>
          <w:tab w:val="left" w:pos="1134"/>
        </w:tabs>
        <w:jc w:val="both"/>
      </w:pPr>
      <w:r w:rsidRPr="0076624C">
        <w:rPr>
          <w:color w:val="000000"/>
        </w:rPr>
        <w:t>(</w:t>
      </w:r>
      <w:r w:rsidRPr="0076624C">
        <w:rPr>
          <w:i/>
          <w:color w:val="000000"/>
        </w:rPr>
        <w:t>eLABa tvarkytojas, atsižvelgiant į savo veiklos specifiką bei organizacinius ypatumus savo nuožiūra papildo šią Aprašo dalį nuostatomis apie įkėlimo procese dalyvaujančių asmenų teises ir pareigas</w:t>
      </w:r>
      <w:r w:rsidRPr="0076624C">
        <w:rPr>
          <w:color w:val="000000"/>
        </w:rPr>
        <w:t>)</w:t>
      </w:r>
    </w:p>
    <w:p w14:paraId="0BDBFFB4"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Įkėlimo procese dalyvaujantys asmenys už tinkamą pareigų vykdymą atsako teisės aktų nustatyta tvarka.</w:t>
      </w:r>
    </w:p>
    <w:p w14:paraId="11ED5304" w14:textId="77777777" w:rsidR="0036576C" w:rsidRPr="0076624C" w:rsidRDefault="0036576C">
      <w:pPr>
        <w:pStyle w:val="prastasis1"/>
        <w:pBdr>
          <w:top w:val="nil"/>
          <w:left w:val="nil"/>
          <w:bottom w:val="nil"/>
          <w:right w:val="nil"/>
          <w:between w:val="nil"/>
        </w:pBdr>
        <w:ind w:left="360" w:hanging="720"/>
        <w:jc w:val="both"/>
        <w:rPr>
          <w:color w:val="000000"/>
        </w:rPr>
      </w:pPr>
    </w:p>
    <w:p w14:paraId="589683E3" w14:textId="77777777" w:rsidR="0036576C" w:rsidRPr="0076624C" w:rsidRDefault="00097776" w:rsidP="00800403">
      <w:pPr>
        <w:pStyle w:val="prastasis1"/>
        <w:pBdr>
          <w:top w:val="nil"/>
          <w:left w:val="nil"/>
          <w:bottom w:val="nil"/>
          <w:right w:val="nil"/>
          <w:between w:val="nil"/>
        </w:pBdr>
        <w:ind w:left="360" w:hanging="360"/>
        <w:jc w:val="center"/>
        <w:rPr>
          <w:b/>
          <w:color w:val="000000"/>
        </w:rPr>
      </w:pPr>
      <w:r w:rsidRPr="0076624C">
        <w:rPr>
          <w:b/>
          <w:color w:val="000000"/>
        </w:rPr>
        <w:t>VI. Duomenų ir dokumentų saugojimas</w:t>
      </w:r>
    </w:p>
    <w:p w14:paraId="214E8797" w14:textId="77777777" w:rsidR="0036576C" w:rsidRPr="0076624C" w:rsidRDefault="0036576C">
      <w:pPr>
        <w:pStyle w:val="prastasis1"/>
        <w:pBdr>
          <w:top w:val="nil"/>
          <w:left w:val="nil"/>
          <w:bottom w:val="nil"/>
          <w:right w:val="nil"/>
          <w:between w:val="nil"/>
        </w:pBdr>
        <w:ind w:left="360" w:hanging="720"/>
        <w:jc w:val="both"/>
        <w:rPr>
          <w:color w:val="000000"/>
        </w:rPr>
      </w:pPr>
    </w:p>
    <w:p w14:paraId="5CB46373" w14:textId="110BBB08" w:rsidR="0036576C" w:rsidRPr="0076624C" w:rsidRDefault="00097776" w:rsidP="00C16C56">
      <w:pPr>
        <w:pStyle w:val="prastasis1"/>
        <w:numPr>
          <w:ilvl w:val="0"/>
          <w:numId w:val="6"/>
        </w:numPr>
        <w:pBdr>
          <w:top w:val="nil"/>
          <w:left w:val="nil"/>
          <w:bottom w:val="nil"/>
          <w:right w:val="nil"/>
          <w:between w:val="nil"/>
        </w:pBdr>
        <w:jc w:val="both"/>
      </w:pPr>
      <w:r w:rsidRPr="0076624C">
        <w:rPr>
          <w:color w:val="000000"/>
        </w:rPr>
        <w:t xml:space="preserve">Įkelti duomenys ir dokumentai saugomi </w:t>
      </w:r>
      <w:r w:rsidR="00C16C56" w:rsidRPr="0076624C">
        <w:rPr>
          <w:color w:val="000000"/>
        </w:rPr>
        <w:t>Lietuvos akademinės elektroninės bibliotekos informacinės sistemos</w:t>
      </w:r>
      <w:r w:rsidRPr="0076624C">
        <w:rPr>
          <w:color w:val="000000"/>
        </w:rPr>
        <w:t xml:space="preserve"> nuostatuose nustatyta tvarka ir terminais.</w:t>
      </w:r>
    </w:p>
    <w:p w14:paraId="0F582A71"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eLABa tvarkytojo sudarytos licencinės sutartys, nepriklausomai nuo jų sudarymo būdo</w:t>
      </w:r>
      <w:r w:rsidRPr="0076624C">
        <w:t>, registruojamos ir saugomos eLABa talpykloje kartu su dokumentu.</w:t>
      </w:r>
    </w:p>
    <w:p w14:paraId="4460E799"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lastRenderedPageBreak/>
        <w:t>Dokumentų originalai registruojami, tvarkomi ir saugomi [eLABa tvarkytojo atitinkamos vidinės tvarkos, reguliuojančios dokumentų saugojimą, pavadinimas] nustatyta tvarka.</w:t>
      </w:r>
    </w:p>
    <w:p w14:paraId="54A1BB69" w14:textId="2102D61D" w:rsidR="0036576C" w:rsidRPr="0076624C" w:rsidRDefault="00097776">
      <w:pPr>
        <w:pStyle w:val="prastasis1"/>
        <w:numPr>
          <w:ilvl w:val="0"/>
          <w:numId w:val="6"/>
        </w:numPr>
        <w:pBdr>
          <w:top w:val="nil"/>
          <w:left w:val="nil"/>
          <w:bottom w:val="nil"/>
          <w:right w:val="nil"/>
          <w:between w:val="nil"/>
        </w:pBdr>
        <w:jc w:val="both"/>
      </w:pPr>
      <w:r w:rsidRPr="0076624C">
        <w:rPr>
          <w:color w:val="000000"/>
        </w:rPr>
        <w:t>(</w:t>
      </w:r>
      <w:r w:rsidRPr="0076624C">
        <w:rPr>
          <w:i/>
          <w:color w:val="000000"/>
        </w:rPr>
        <w:t>eLABa tvarkytojas, atsižvelgiant į savo veiklos specifiką bei organizacinius ypatumus savo nuožiūra papildo šią Aprašo dalį nuostatomis duomenų ir dokumentų saugojimą</w:t>
      </w:r>
      <w:r w:rsidRPr="0076624C">
        <w:rPr>
          <w:color w:val="000000"/>
        </w:rPr>
        <w:t>)</w:t>
      </w:r>
    </w:p>
    <w:p w14:paraId="5B9F9B63" w14:textId="77777777" w:rsidR="0036576C" w:rsidRPr="0076624C" w:rsidRDefault="0036576C">
      <w:pPr>
        <w:pStyle w:val="prastasis1"/>
        <w:jc w:val="both"/>
      </w:pPr>
    </w:p>
    <w:p w14:paraId="1519028E" w14:textId="77777777" w:rsidR="0036576C" w:rsidRPr="0076624C" w:rsidRDefault="00097776" w:rsidP="00800403">
      <w:pPr>
        <w:pStyle w:val="prastasis1"/>
        <w:pBdr>
          <w:top w:val="nil"/>
          <w:left w:val="nil"/>
          <w:bottom w:val="nil"/>
          <w:right w:val="nil"/>
          <w:between w:val="nil"/>
        </w:pBdr>
        <w:ind w:left="1080" w:hanging="1080"/>
        <w:jc w:val="center"/>
        <w:rPr>
          <w:b/>
          <w:color w:val="000000"/>
        </w:rPr>
      </w:pPr>
      <w:r w:rsidRPr="0076624C">
        <w:rPr>
          <w:b/>
          <w:color w:val="000000"/>
        </w:rPr>
        <w:t>VII. Baigiamosios nuostatos</w:t>
      </w:r>
    </w:p>
    <w:p w14:paraId="7B83B00A" w14:textId="77777777" w:rsidR="0036576C" w:rsidRPr="0076624C" w:rsidRDefault="0036576C">
      <w:pPr>
        <w:pStyle w:val="prastasis1"/>
        <w:pBdr>
          <w:top w:val="nil"/>
          <w:left w:val="nil"/>
          <w:bottom w:val="nil"/>
          <w:right w:val="nil"/>
          <w:between w:val="nil"/>
        </w:pBdr>
        <w:ind w:left="1080" w:hanging="720"/>
        <w:jc w:val="both"/>
        <w:rPr>
          <w:color w:val="000000"/>
        </w:rPr>
      </w:pPr>
    </w:p>
    <w:p w14:paraId="06056127" w14:textId="77777777" w:rsidR="0036576C" w:rsidRPr="0076624C" w:rsidRDefault="00097776">
      <w:pPr>
        <w:pStyle w:val="prastasis1"/>
        <w:numPr>
          <w:ilvl w:val="0"/>
          <w:numId w:val="6"/>
        </w:numPr>
        <w:jc w:val="both"/>
      </w:pPr>
      <w:r w:rsidRPr="0076624C">
        <w:t>Aprašas peržiūrimas ir prireikus atnaujinamas ne rečiau kaip kartą per du metus arba reikšmingai pakitus eLABa veiklą reglamentuojantiems dokumentams.</w:t>
      </w:r>
    </w:p>
    <w:p w14:paraId="176CCFD7" w14:textId="77777777" w:rsidR="0036576C" w:rsidRPr="0076624C" w:rsidRDefault="00097776">
      <w:pPr>
        <w:pStyle w:val="prastasis1"/>
        <w:numPr>
          <w:ilvl w:val="0"/>
          <w:numId w:val="6"/>
        </w:numPr>
        <w:jc w:val="both"/>
      </w:pPr>
      <w:r w:rsidRPr="0076624C">
        <w:t>Aprašas ir kiti eLABa veiklą reglamentuojantys dokumentai skelbiami eLABa tvarkytojo bibliotekos ir kitų padalinių interneto svetainėse.</w:t>
      </w:r>
    </w:p>
    <w:p w14:paraId="446E2733" w14:textId="77777777" w:rsidR="0036576C" w:rsidRPr="0076624C" w:rsidRDefault="00097776">
      <w:pPr>
        <w:pStyle w:val="prastasis1"/>
        <w:numPr>
          <w:ilvl w:val="0"/>
          <w:numId w:val="6"/>
        </w:numPr>
        <w:pBdr>
          <w:top w:val="nil"/>
          <w:left w:val="nil"/>
          <w:bottom w:val="nil"/>
          <w:right w:val="nil"/>
          <w:between w:val="nil"/>
        </w:pBdr>
        <w:jc w:val="both"/>
      </w:pPr>
      <w:r w:rsidRPr="0076624C">
        <w:rPr>
          <w:color w:val="000000"/>
        </w:rPr>
        <w:t>(</w:t>
      </w:r>
      <w:r w:rsidRPr="0076624C">
        <w:rPr>
          <w:i/>
          <w:color w:val="000000"/>
        </w:rPr>
        <w:t>eLABa tvarkytojas, atsižvelgiant į savo veiklos specifiką bei organizacinius ypatumus savo nuožiūra papildo šią Aprašo dalį reikalingomis nuostatomis duomenų ir dokumentų saugojimą</w:t>
      </w:r>
      <w:r w:rsidRPr="0076624C">
        <w:rPr>
          <w:color w:val="000000"/>
        </w:rPr>
        <w:t>).</w:t>
      </w:r>
    </w:p>
    <w:p w14:paraId="50E29CED" w14:textId="77777777" w:rsidR="0036576C" w:rsidRPr="0076624C" w:rsidRDefault="00097776">
      <w:pPr>
        <w:pStyle w:val="prastasis1"/>
        <w:rPr>
          <w:b/>
        </w:rPr>
      </w:pPr>
      <w:r w:rsidRPr="0076624C">
        <w:br w:type="page"/>
      </w:r>
    </w:p>
    <w:p w14:paraId="20AB224A" w14:textId="77777777" w:rsidR="0036576C" w:rsidRPr="0076624C" w:rsidRDefault="00097776">
      <w:pPr>
        <w:pStyle w:val="prastasis1"/>
        <w:jc w:val="right"/>
      </w:pPr>
      <w:r w:rsidRPr="0076624C">
        <w:rPr>
          <w:b/>
        </w:rPr>
        <w:lastRenderedPageBreak/>
        <w:t>1</w:t>
      </w:r>
      <w:r w:rsidRPr="0076624C">
        <w:rPr>
          <w:b/>
          <w:color w:val="FF0000"/>
        </w:rPr>
        <w:t xml:space="preserve"> </w:t>
      </w:r>
      <w:r w:rsidRPr="0076624C">
        <w:rPr>
          <w:b/>
        </w:rPr>
        <w:t>priedas</w:t>
      </w:r>
    </w:p>
    <w:p w14:paraId="604F43D4" w14:textId="77777777" w:rsidR="0036576C" w:rsidRPr="0076624C" w:rsidRDefault="0036576C">
      <w:pPr>
        <w:pStyle w:val="prastasis1"/>
        <w:spacing w:after="240"/>
        <w:jc w:val="right"/>
      </w:pPr>
    </w:p>
    <w:tbl>
      <w:tblPr>
        <w:tblStyle w:val="a"/>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465"/>
      </w:tblGrid>
      <w:tr w:rsidR="0036576C" w:rsidRPr="0076624C" w14:paraId="39F9BF30" w14:textId="77777777" w:rsidTr="00162DE9">
        <w:trPr>
          <w:trHeight w:val="515"/>
        </w:trPr>
        <w:tc>
          <w:tcPr>
            <w:tcW w:w="9465" w:type="dxa"/>
            <w:tcBorders>
              <w:bottom w:val="single" w:sz="8" w:space="0" w:color="000000"/>
            </w:tcBorders>
            <w:tcMar>
              <w:top w:w="100" w:type="dxa"/>
              <w:left w:w="100" w:type="dxa"/>
              <w:bottom w:w="100" w:type="dxa"/>
              <w:right w:w="100" w:type="dxa"/>
            </w:tcMar>
          </w:tcPr>
          <w:p w14:paraId="5BE9F8C7" w14:textId="77777777" w:rsidR="0036576C" w:rsidRPr="0076624C" w:rsidRDefault="00097776" w:rsidP="00162DE9">
            <w:pPr>
              <w:pStyle w:val="prastasis1"/>
              <w:jc w:val="center"/>
              <w:rPr>
                <w:i/>
              </w:rPr>
            </w:pPr>
            <w:r w:rsidRPr="0076624C">
              <w:rPr>
                <w:i/>
              </w:rPr>
              <w:t>[Pildo publikacijos atsakingas autorius]</w:t>
            </w:r>
          </w:p>
        </w:tc>
      </w:tr>
      <w:tr w:rsidR="0036576C" w:rsidRPr="0076624C" w14:paraId="51F358C9" w14:textId="77777777" w:rsidTr="00162DE9">
        <w:trPr>
          <w:trHeight w:val="354"/>
        </w:trPr>
        <w:tc>
          <w:tcPr>
            <w:tcW w:w="9465" w:type="dxa"/>
            <w:tcMar>
              <w:top w:w="100" w:type="dxa"/>
              <w:left w:w="100" w:type="dxa"/>
              <w:bottom w:w="100" w:type="dxa"/>
              <w:right w:w="100" w:type="dxa"/>
            </w:tcMar>
          </w:tcPr>
          <w:p w14:paraId="3D28668F" w14:textId="77777777" w:rsidR="0036576C" w:rsidRPr="0076624C" w:rsidRDefault="00097776" w:rsidP="00162DE9">
            <w:pPr>
              <w:pStyle w:val="prastasis1"/>
              <w:jc w:val="center"/>
              <w:rPr>
                <w:sz w:val="16"/>
                <w:szCs w:val="16"/>
              </w:rPr>
            </w:pPr>
            <w:r w:rsidRPr="0076624C">
              <w:rPr>
                <w:sz w:val="16"/>
                <w:szCs w:val="16"/>
              </w:rPr>
              <w:t>(vardas, pavardė)</w:t>
            </w:r>
          </w:p>
        </w:tc>
      </w:tr>
      <w:tr w:rsidR="0036576C" w:rsidRPr="0076624C" w14:paraId="02EF961B" w14:textId="77777777" w:rsidTr="00162DE9">
        <w:trPr>
          <w:trHeight w:val="348"/>
        </w:trPr>
        <w:tc>
          <w:tcPr>
            <w:tcW w:w="9465" w:type="dxa"/>
            <w:tcBorders>
              <w:bottom w:val="single" w:sz="8" w:space="0" w:color="000000"/>
            </w:tcBorders>
            <w:tcMar>
              <w:top w:w="100" w:type="dxa"/>
              <w:left w:w="100" w:type="dxa"/>
              <w:bottom w:w="100" w:type="dxa"/>
              <w:right w:w="100" w:type="dxa"/>
            </w:tcMar>
          </w:tcPr>
          <w:p w14:paraId="7FA1F2E1" w14:textId="77777777" w:rsidR="0036576C" w:rsidRPr="0076624C" w:rsidRDefault="00097776" w:rsidP="00162DE9">
            <w:pPr>
              <w:pStyle w:val="prastasis1"/>
              <w:jc w:val="center"/>
              <w:rPr>
                <w:b/>
                <w:i/>
              </w:rPr>
            </w:pPr>
            <w:r w:rsidRPr="0076624C">
              <w:rPr>
                <w:b/>
                <w:i/>
              </w:rPr>
              <w:t xml:space="preserve"> </w:t>
            </w:r>
          </w:p>
        </w:tc>
      </w:tr>
    </w:tbl>
    <w:p w14:paraId="3C5E40BB" w14:textId="77777777" w:rsidR="0036576C" w:rsidRPr="0076624C" w:rsidRDefault="00097776">
      <w:pPr>
        <w:pStyle w:val="prastasis1"/>
        <w:spacing w:before="240" w:after="240"/>
        <w:jc w:val="both"/>
      </w:pPr>
      <w:r w:rsidRPr="0076624C">
        <w:t>eLABa tvarkytojui</w:t>
      </w:r>
    </w:p>
    <w:p w14:paraId="06E62540" w14:textId="77777777" w:rsidR="0036576C" w:rsidRPr="0076624C" w:rsidRDefault="00097776">
      <w:pPr>
        <w:pStyle w:val="prastasis1"/>
        <w:spacing w:before="240" w:after="240" w:line="256" w:lineRule="auto"/>
        <w:jc w:val="center"/>
        <w:rPr>
          <w:b/>
        </w:rPr>
      </w:pPr>
      <w:r w:rsidRPr="0076624C">
        <w:rPr>
          <w:b/>
        </w:rPr>
        <w:t>PRAŠYMAS</w:t>
      </w:r>
    </w:p>
    <w:p w14:paraId="462FAE2A" w14:textId="77777777" w:rsidR="0036576C" w:rsidRPr="0076624C" w:rsidRDefault="00097776">
      <w:pPr>
        <w:pStyle w:val="prastasis1"/>
        <w:spacing w:before="240" w:after="240"/>
        <w:jc w:val="center"/>
        <w:rPr>
          <w:b/>
        </w:rPr>
      </w:pPr>
      <w:r w:rsidRPr="0076624C">
        <w:rPr>
          <w:b/>
        </w:rPr>
        <w:t>DĖL ELABA TALPYKLOJE REGISTRUOJAMOS MOKSLO (MENO) PUBLIKACIJOS INDĖLIO KEITIMO</w:t>
      </w:r>
    </w:p>
    <w:p w14:paraId="2E3957A7" w14:textId="77777777" w:rsidR="0036576C" w:rsidRPr="0076624C" w:rsidRDefault="00097776" w:rsidP="00162DE9">
      <w:pPr>
        <w:pStyle w:val="prastasis1"/>
        <w:jc w:val="center"/>
      </w:pPr>
      <w:r w:rsidRPr="0076624C">
        <w:t>.........-.....-.....</w:t>
      </w:r>
    </w:p>
    <w:p w14:paraId="68E465B3" w14:textId="77777777" w:rsidR="0036576C" w:rsidRPr="0076624C" w:rsidRDefault="00097776" w:rsidP="00162DE9">
      <w:pPr>
        <w:pStyle w:val="prastasis1"/>
        <w:jc w:val="center"/>
      </w:pPr>
      <w:r w:rsidRPr="0076624C">
        <w:t>______________</w:t>
      </w:r>
    </w:p>
    <w:p w14:paraId="1D1E8189" w14:textId="77777777" w:rsidR="0036576C" w:rsidRPr="0076624C" w:rsidRDefault="00097776" w:rsidP="00162DE9">
      <w:pPr>
        <w:pStyle w:val="prastasis1"/>
        <w:jc w:val="center"/>
      </w:pPr>
      <w:r w:rsidRPr="0076624C">
        <w:t>(data)</w:t>
      </w:r>
    </w:p>
    <w:p w14:paraId="365C21C3" w14:textId="77777777" w:rsidR="0036576C" w:rsidRPr="0076624C" w:rsidRDefault="00097776" w:rsidP="00162DE9">
      <w:pPr>
        <w:pStyle w:val="prastasis1"/>
        <w:jc w:val="center"/>
      </w:pPr>
      <w:r w:rsidRPr="0076624C">
        <w:t>_____________</w:t>
      </w:r>
    </w:p>
    <w:p w14:paraId="07880A23" w14:textId="77777777" w:rsidR="0036576C" w:rsidRPr="0076624C" w:rsidRDefault="00097776">
      <w:pPr>
        <w:pStyle w:val="prastasis1"/>
        <w:spacing w:before="240" w:after="240"/>
        <w:jc w:val="center"/>
      </w:pPr>
      <w:r w:rsidRPr="0076624C">
        <w:t>(vieta)</w:t>
      </w:r>
    </w:p>
    <w:p w14:paraId="08F9A175" w14:textId="3621B5F1" w:rsidR="0036576C" w:rsidRPr="0076624C" w:rsidRDefault="00097776">
      <w:pPr>
        <w:pStyle w:val="prastasis1"/>
        <w:spacing w:before="240" w:after="240"/>
        <w:ind w:firstLine="420"/>
        <w:jc w:val="both"/>
      </w:pPr>
      <w:r w:rsidRPr="0076624C">
        <w:t xml:space="preserve">Prašau publikacijos </w:t>
      </w:r>
      <w:r w:rsidRPr="0076624C">
        <w:rPr>
          <w:i/>
        </w:rPr>
        <w:t xml:space="preserve">(publikacijos pavadinimas, autoriai, leidykla, metai, apimtis puslapiais, ISBN / ISSN) </w:t>
      </w:r>
      <w:r w:rsidRPr="0076624C">
        <w:t>[</w:t>
      </w:r>
      <w:r w:rsidRPr="0076624C">
        <w:rPr>
          <w:i/>
        </w:rPr>
        <w:t>eLABa tvarkytojo</w:t>
      </w:r>
      <w:r w:rsidRPr="0076624C">
        <w:t xml:space="preserve">] autorių indėlį, atsižvelgiant į </w:t>
      </w:r>
      <w:r w:rsidR="00E076BC" w:rsidRPr="0076624C">
        <w:t xml:space="preserve">faktinį </w:t>
      </w:r>
      <w:r w:rsidRPr="0076624C">
        <w:t>autorių darbą, eLABa talpykloje pakeisti taip:</w:t>
      </w:r>
    </w:p>
    <w:tbl>
      <w:tblPr>
        <w:tblStyle w:val="a0"/>
        <w:tblW w:w="951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395"/>
        <w:gridCol w:w="4185"/>
        <w:gridCol w:w="2055"/>
        <w:gridCol w:w="1875"/>
      </w:tblGrid>
      <w:tr w:rsidR="0036576C" w:rsidRPr="0076624C" w14:paraId="0ACD3898" w14:textId="77777777">
        <w:trPr>
          <w:trHeight w:val="330"/>
        </w:trPr>
        <w:tc>
          <w:tcPr>
            <w:tcW w:w="1395" w:type="dxa"/>
            <w:tcBorders>
              <w:top w:val="single" w:sz="8" w:space="0" w:color="A8A8A8"/>
              <w:left w:val="single" w:sz="8" w:space="0" w:color="A8A8A8"/>
              <w:bottom w:val="single" w:sz="8" w:space="0" w:color="A8A8A8"/>
              <w:right w:val="single" w:sz="8" w:space="0" w:color="A8A8A8"/>
            </w:tcBorders>
            <w:shd w:val="clear" w:color="auto" w:fill="auto"/>
            <w:tcMar>
              <w:top w:w="60" w:type="dxa"/>
              <w:left w:w="160" w:type="dxa"/>
              <w:bottom w:w="60" w:type="dxa"/>
              <w:right w:w="160" w:type="dxa"/>
            </w:tcMar>
          </w:tcPr>
          <w:p w14:paraId="6BB3B694" w14:textId="77777777" w:rsidR="0036576C" w:rsidRPr="0076624C" w:rsidRDefault="00097776">
            <w:pPr>
              <w:pStyle w:val="prastasis1"/>
              <w:spacing w:line="276" w:lineRule="auto"/>
              <w:jc w:val="center"/>
              <w:rPr>
                <w:rFonts w:eastAsia="Arial"/>
                <w:b/>
                <w:color w:val="4F4F4F"/>
                <w:sz w:val="17"/>
                <w:szCs w:val="17"/>
              </w:rPr>
            </w:pPr>
            <w:r w:rsidRPr="0076624C">
              <w:rPr>
                <w:rFonts w:eastAsia="Arial"/>
                <w:b/>
                <w:color w:val="4F4F4F"/>
                <w:sz w:val="17"/>
                <w:szCs w:val="17"/>
              </w:rPr>
              <w:t>Autorius</w:t>
            </w:r>
          </w:p>
        </w:tc>
        <w:tc>
          <w:tcPr>
            <w:tcW w:w="4185" w:type="dxa"/>
            <w:tcBorders>
              <w:top w:val="single" w:sz="8" w:space="0" w:color="A8A8A8"/>
              <w:bottom w:val="single" w:sz="8" w:space="0" w:color="A8A8A8"/>
              <w:right w:val="single" w:sz="8" w:space="0" w:color="A8A8A8"/>
            </w:tcBorders>
            <w:shd w:val="clear" w:color="auto" w:fill="auto"/>
            <w:tcMar>
              <w:top w:w="60" w:type="dxa"/>
              <w:left w:w="160" w:type="dxa"/>
              <w:bottom w:w="60" w:type="dxa"/>
              <w:right w:w="160" w:type="dxa"/>
            </w:tcMar>
          </w:tcPr>
          <w:p w14:paraId="68704AFE" w14:textId="77777777" w:rsidR="0036576C" w:rsidRPr="0076624C" w:rsidRDefault="00097776">
            <w:pPr>
              <w:pStyle w:val="prastasis1"/>
              <w:spacing w:line="276" w:lineRule="auto"/>
              <w:jc w:val="center"/>
              <w:rPr>
                <w:rFonts w:eastAsia="Arial"/>
                <w:b/>
                <w:color w:val="4F4F4F"/>
                <w:sz w:val="17"/>
                <w:szCs w:val="17"/>
              </w:rPr>
            </w:pPr>
            <w:r w:rsidRPr="0076624C">
              <w:rPr>
                <w:rFonts w:eastAsia="Arial"/>
                <w:b/>
                <w:color w:val="4F4F4F"/>
                <w:sz w:val="17"/>
                <w:szCs w:val="17"/>
              </w:rPr>
              <w:t>Atstovaujamos įstaigos ir padaliniai</w:t>
            </w:r>
          </w:p>
        </w:tc>
        <w:tc>
          <w:tcPr>
            <w:tcW w:w="2055" w:type="dxa"/>
            <w:tcBorders>
              <w:top w:val="single" w:sz="8" w:space="0" w:color="A8A8A8"/>
              <w:bottom w:val="single" w:sz="8" w:space="0" w:color="A8A8A8"/>
              <w:right w:val="single" w:sz="8" w:space="0" w:color="A8A8A8"/>
            </w:tcBorders>
            <w:shd w:val="clear" w:color="auto" w:fill="auto"/>
            <w:tcMar>
              <w:top w:w="60" w:type="dxa"/>
              <w:left w:w="160" w:type="dxa"/>
              <w:bottom w:w="60" w:type="dxa"/>
              <w:right w:w="160" w:type="dxa"/>
            </w:tcMar>
          </w:tcPr>
          <w:p w14:paraId="36F9DC99" w14:textId="77777777" w:rsidR="0036576C" w:rsidRPr="0076624C" w:rsidRDefault="00097776">
            <w:pPr>
              <w:pStyle w:val="prastasis1"/>
              <w:spacing w:line="276" w:lineRule="auto"/>
              <w:jc w:val="center"/>
              <w:rPr>
                <w:rFonts w:eastAsia="Arial"/>
                <w:b/>
                <w:color w:val="4F4F4F"/>
                <w:sz w:val="17"/>
                <w:szCs w:val="17"/>
              </w:rPr>
            </w:pPr>
            <w:r w:rsidRPr="0076624C">
              <w:rPr>
                <w:rFonts w:eastAsia="Arial"/>
                <w:b/>
                <w:color w:val="4F4F4F"/>
                <w:sz w:val="17"/>
                <w:szCs w:val="17"/>
              </w:rPr>
              <w:t>Santykio terminas</w:t>
            </w:r>
          </w:p>
        </w:tc>
        <w:tc>
          <w:tcPr>
            <w:tcW w:w="1875" w:type="dxa"/>
            <w:tcBorders>
              <w:top w:val="single" w:sz="8" w:space="0" w:color="A8A8A8"/>
              <w:bottom w:val="single" w:sz="8" w:space="0" w:color="A8A8A8"/>
              <w:right w:val="single" w:sz="8" w:space="0" w:color="A8A8A8"/>
            </w:tcBorders>
            <w:shd w:val="clear" w:color="auto" w:fill="auto"/>
            <w:tcMar>
              <w:top w:w="60" w:type="dxa"/>
              <w:left w:w="160" w:type="dxa"/>
              <w:bottom w:w="60" w:type="dxa"/>
              <w:right w:w="160" w:type="dxa"/>
            </w:tcMar>
          </w:tcPr>
          <w:p w14:paraId="2A90A9C2" w14:textId="77777777" w:rsidR="0036576C" w:rsidRPr="0076624C" w:rsidRDefault="00097776">
            <w:pPr>
              <w:pStyle w:val="prastasis1"/>
              <w:spacing w:line="276" w:lineRule="auto"/>
              <w:jc w:val="center"/>
              <w:rPr>
                <w:rFonts w:eastAsia="Arial"/>
                <w:b/>
                <w:color w:val="4F4F4F"/>
                <w:sz w:val="17"/>
                <w:szCs w:val="17"/>
              </w:rPr>
            </w:pPr>
            <w:r w:rsidRPr="0076624C">
              <w:rPr>
                <w:rFonts w:eastAsia="Arial"/>
                <w:b/>
                <w:color w:val="4F4F4F"/>
                <w:sz w:val="17"/>
                <w:szCs w:val="17"/>
              </w:rPr>
              <w:t>Indėlis dalimis*</w:t>
            </w:r>
          </w:p>
        </w:tc>
      </w:tr>
      <w:tr w:rsidR="0036576C" w:rsidRPr="0076624C" w14:paraId="1FD9D06E" w14:textId="77777777">
        <w:trPr>
          <w:trHeight w:val="825"/>
        </w:trPr>
        <w:tc>
          <w:tcPr>
            <w:tcW w:w="1395" w:type="dxa"/>
            <w:shd w:val="clear" w:color="auto" w:fill="auto"/>
            <w:tcMar>
              <w:top w:w="60" w:type="dxa"/>
              <w:left w:w="160" w:type="dxa"/>
              <w:bottom w:w="60" w:type="dxa"/>
              <w:right w:w="160" w:type="dxa"/>
            </w:tcMar>
          </w:tcPr>
          <w:p w14:paraId="7E00CCC6" w14:textId="77777777" w:rsidR="0036576C" w:rsidRPr="0076624C" w:rsidRDefault="00097776">
            <w:pPr>
              <w:pStyle w:val="prastasis1"/>
              <w:spacing w:line="276" w:lineRule="auto"/>
              <w:jc w:val="both"/>
              <w:rPr>
                <w:rFonts w:eastAsia="Arial"/>
                <w:i/>
                <w:color w:val="4F4F4F"/>
                <w:sz w:val="17"/>
                <w:szCs w:val="17"/>
              </w:rPr>
            </w:pPr>
            <w:r w:rsidRPr="0076624C">
              <w:rPr>
                <w:rFonts w:eastAsia="Arial"/>
                <w:i/>
                <w:color w:val="4F4F4F"/>
                <w:sz w:val="17"/>
                <w:szCs w:val="17"/>
              </w:rPr>
              <w:t>Vardenis1 Pavardenis1</w:t>
            </w:r>
          </w:p>
        </w:tc>
        <w:tc>
          <w:tcPr>
            <w:tcW w:w="4185" w:type="dxa"/>
            <w:shd w:val="clear" w:color="auto" w:fill="auto"/>
            <w:tcMar>
              <w:top w:w="60" w:type="dxa"/>
              <w:left w:w="160" w:type="dxa"/>
              <w:bottom w:w="60" w:type="dxa"/>
              <w:right w:w="160" w:type="dxa"/>
            </w:tcMar>
          </w:tcPr>
          <w:p w14:paraId="7FBCB28D" w14:textId="77777777" w:rsidR="0036576C" w:rsidRPr="0076624C" w:rsidRDefault="00097776">
            <w:pPr>
              <w:pStyle w:val="prastasis1"/>
              <w:numPr>
                <w:ilvl w:val="0"/>
                <w:numId w:val="1"/>
              </w:numPr>
              <w:spacing w:after="240" w:line="276" w:lineRule="auto"/>
              <w:rPr>
                <w:rFonts w:eastAsia="Arial"/>
                <w:color w:val="4F4F4F"/>
                <w:sz w:val="22"/>
                <w:szCs w:val="22"/>
              </w:rPr>
            </w:pPr>
            <w:r w:rsidRPr="0076624C">
              <w:rPr>
                <w:rFonts w:eastAsia="Arial"/>
                <w:b/>
                <w:color w:val="4F4F4F"/>
                <w:sz w:val="17"/>
                <w:szCs w:val="17"/>
              </w:rPr>
              <w:t>eLABa tvarkytojo pavadinimas</w:t>
            </w:r>
          </w:p>
          <w:p w14:paraId="051AB759" w14:textId="77777777" w:rsidR="0036576C" w:rsidRPr="0076624C" w:rsidRDefault="00097776">
            <w:pPr>
              <w:pStyle w:val="prastasis1"/>
              <w:spacing w:line="276" w:lineRule="auto"/>
              <w:ind w:left="720"/>
              <w:jc w:val="both"/>
              <w:rPr>
                <w:rFonts w:eastAsia="Arial"/>
                <w:i/>
                <w:color w:val="4F4F4F"/>
                <w:sz w:val="17"/>
                <w:szCs w:val="17"/>
              </w:rPr>
            </w:pPr>
            <w:r w:rsidRPr="0076624C">
              <w:rPr>
                <w:rFonts w:eastAsia="Arial"/>
                <w:i/>
                <w:color w:val="4F4F4F"/>
                <w:sz w:val="17"/>
                <w:szCs w:val="17"/>
              </w:rPr>
              <w:t>Padalinys</w:t>
            </w:r>
          </w:p>
        </w:tc>
        <w:tc>
          <w:tcPr>
            <w:tcW w:w="2055" w:type="dxa"/>
            <w:shd w:val="clear" w:color="auto" w:fill="auto"/>
            <w:tcMar>
              <w:top w:w="60" w:type="dxa"/>
              <w:left w:w="160" w:type="dxa"/>
              <w:bottom w:w="60" w:type="dxa"/>
              <w:right w:w="160" w:type="dxa"/>
            </w:tcMar>
          </w:tcPr>
          <w:p w14:paraId="6CF88900" w14:textId="77777777" w:rsidR="0036576C" w:rsidRPr="0076624C" w:rsidRDefault="00097776">
            <w:pPr>
              <w:pStyle w:val="prastasis1"/>
              <w:spacing w:line="276" w:lineRule="auto"/>
              <w:jc w:val="both"/>
              <w:rPr>
                <w:rFonts w:eastAsia="Arial"/>
                <w:color w:val="4F4F4F"/>
                <w:sz w:val="17"/>
                <w:szCs w:val="17"/>
              </w:rPr>
            </w:pPr>
            <w:r w:rsidRPr="0076624C">
              <w:rPr>
                <w:rFonts w:eastAsia="Arial"/>
                <w:color w:val="4F4F4F"/>
                <w:sz w:val="17"/>
                <w:szCs w:val="17"/>
              </w:rPr>
              <w:t>Autorius</w:t>
            </w:r>
          </w:p>
        </w:tc>
        <w:tc>
          <w:tcPr>
            <w:tcW w:w="1875" w:type="dxa"/>
            <w:shd w:val="clear" w:color="auto" w:fill="auto"/>
            <w:tcMar>
              <w:top w:w="60" w:type="dxa"/>
              <w:left w:w="160" w:type="dxa"/>
              <w:bottom w:w="60" w:type="dxa"/>
              <w:right w:w="160" w:type="dxa"/>
            </w:tcMar>
          </w:tcPr>
          <w:p w14:paraId="15ACC3A2" w14:textId="77777777" w:rsidR="0036576C" w:rsidRPr="0076624C" w:rsidRDefault="00097776">
            <w:pPr>
              <w:pStyle w:val="prastasis1"/>
              <w:spacing w:line="276" w:lineRule="auto"/>
              <w:jc w:val="both"/>
              <w:rPr>
                <w:rFonts w:eastAsia="Arial"/>
                <w:color w:val="4F4F4F"/>
                <w:sz w:val="17"/>
                <w:szCs w:val="17"/>
              </w:rPr>
            </w:pPr>
            <w:r w:rsidRPr="0076624C">
              <w:rPr>
                <w:rFonts w:eastAsia="Arial"/>
                <w:color w:val="4F4F4F"/>
                <w:sz w:val="17"/>
                <w:szCs w:val="17"/>
              </w:rPr>
              <w:t>0,000</w:t>
            </w:r>
          </w:p>
        </w:tc>
      </w:tr>
      <w:tr w:rsidR="0036576C" w:rsidRPr="0076624C" w14:paraId="6C4E73C5" w14:textId="77777777">
        <w:trPr>
          <w:trHeight w:val="825"/>
        </w:trPr>
        <w:tc>
          <w:tcPr>
            <w:tcW w:w="1395" w:type="dxa"/>
            <w:shd w:val="clear" w:color="auto" w:fill="auto"/>
            <w:tcMar>
              <w:top w:w="60" w:type="dxa"/>
              <w:left w:w="160" w:type="dxa"/>
              <w:bottom w:w="60" w:type="dxa"/>
              <w:right w:w="160" w:type="dxa"/>
            </w:tcMar>
          </w:tcPr>
          <w:p w14:paraId="021DD6BE" w14:textId="77777777" w:rsidR="0036576C" w:rsidRPr="0076624C" w:rsidRDefault="00097776">
            <w:pPr>
              <w:pStyle w:val="prastasis1"/>
              <w:spacing w:line="276" w:lineRule="auto"/>
              <w:jc w:val="both"/>
              <w:rPr>
                <w:rFonts w:eastAsia="Arial"/>
                <w:i/>
                <w:color w:val="4F4F4F"/>
                <w:sz w:val="17"/>
                <w:szCs w:val="17"/>
              </w:rPr>
            </w:pPr>
            <w:r w:rsidRPr="0076624C">
              <w:rPr>
                <w:rFonts w:eastAsia="Arial"/>
                <w:i/>
                <w:color w:val="4F4F4F"/>
                <w:sz w:val="17"/>
                <w:szCs w:val="17"/>
              </w:rPr>
              <w:t>Vardenis2 Pavardenis2</w:t>
            </w:r>
          </w:p>
        </w:tc>
        <w:tc>
          <w:tcPr>
            <w:tcW w:w="4185" w:type="dxa"/>
            <w:shd w:val="clear" w:color="auto" w:fill="auto"/>
            <w:tcMar>
              <w:top w:w="60" w:type="dxa"/>
              <w:left w:w="160" w:type="dxa"/>
              <w:bottom w:w="60" w:type="dxa"/>
              <w:right w:w="160" w:type="dxa"/>
            </w:tcMar>
          </w:tcPr>
          <w:p w14:paraId="4DC3F523" w14:textId="77777777" w:rsidR="0036576C" w:rsidRPr="0076624C" w:rsidRDefault="00097776">
            <w:pPr>
              <w:pStyle w:val="prastasis1"/>
              <w:numPr>
                <w:ilvl w:val="0"/>
                <w:numId w:val="2"/>
              </w:numPr>
              <w:spacing w:after="240" w:line="276" w:lineRule="auto"/>
              <w:rPr>
                <w:rFonts w:eastAsia="Arial"/>
                <w:color w:val="4F4F4F"/>
                <w:sz w:val="22"/>
                <w:szCs w:val="22"/>
              </w:rPr>
            </w:pPr>
            <w:r w:rsidRPr="0076624C">
              <w:rPr>
                <w:rFonts w:eastAsia="Arial"/>
                <w:b/>
                <w:color w:val="4F4F4F"/>
                <w:sz w:val="17"/>
                <w:szCs w:val="17"/>
              </w:rPr>
              <w:t>eLABa tvarkytojo pavadinimas</w:t>
            </w:r>
          </w:p>
          <w:p w14:paraId="71A02FCF" w14:textId="77777777" w:rsidR="0036576C" w:rsidRPr="0076624C" w:rsidRDefault="00097776">
            <w:pPr>
              <w:pStyle w:val="prastasis1"/>
              <w:spacing w:line="276" w:lineRule="auto"/>
              <w:ind w:left="720"/>
              <w:jc w:val="both"/>
              <w:rPr>
                <w:rFonts w:eastAsia="Arial"/>
                <w:i/>
                <w:color w:val="4F4F4F"/>
                <w:sz w:val="17"/>
                <w:szCs w:val="17"/>
              </w:rPr>
            </w:pPr>
            <w:r w:rsidRPr="0076624C">
              <w:rPr>
                <w:rFonts w:eastAsia="Arial"/>
                <w:i/>
                <w:color w:val="4F4F4F"/>
                <w:sz w:val="17"/>
                <w:szCs w:val="17"/>
              </w:rPr>
              <w:t>Padalinys</w:t>
            </w:r>
          </w:p>
        </w:tc>
        <w:tc>
          <w:tcPr>
            <w:tcW w:w="2055" w:type="dxa"/>
            <w:shd w:val="clear" w:color="auto" w:fill="auto"/>
            <w:tcMar>
              <w:top w:w="60" w:type="dxa"/>
              <w:left w:w="160" w:type="dxa"/>
              <w:bottom w:w="60" w:type="dxa"/>
              <w:right w:w="160" w:type="dxa"/>
            </w:tcMar>
          </w:tcPr>
          <w:p w14:paraId="2956FEDA" w14:textId="77777777" w:rsidR="0036576C" w:rsidRPr="0076624C" w:rsidRDefault="00097776">
            <w:pPr>
              <w:pStyle w:val="prastasis1"/>
              <w:spacing w:line="276" w:lineRule="auto"/>
              <w:jc w:val="both"/>
              <w:rPr>
                <w:rFonts w:eastAsia="Arial"/>
                <w:color w:val="4F4F4F"/>
                <w:sz w:val="17"/>
                <w:szCs w:val="17"/>
              </w:rPr>
            </w:pPr>
            <w:r w:rsidRPr="0076624C">
              <w:rPr>
                <w:rFonts w:eastAsia="Arial"/>
                <w:color w:val="4F4F4F"/>
                <w:sz w:val="17"/>
                <w:szCs w:val="17"/>
              </w:rPr>
              <w:t>Autorius</w:t>
            </w:r>
          </w:p>
        </w:tc>
        <w:tc>
          <w:tcPr>
            <w:tcW w:w="1875" w:type="dxa"/>
            <w:shd w:val="clear" w:color="auto" w:fill="auto"/>
            <w:tcMar>
              <w:top w:w="60" w:type="dxa"/>
              <w:left w:w="160" w:type="dxa"/>
              <w:bottom w:w="60" w:type="dxa"/>
              <w:right w:w="160" w:type="dxa"/>
            </w:tcMar>
          </w:tcPr>
          <w:p w14:paraId="097BC558" w14:textId="77777777" w:rsidR="0036576C" w:rsidRPr="0076624C" w:rsidRDefault="00097776">
            <w:pPr>
              <w:pStyle w:val="prastasis1"/>
              <w:spacing w:line="276" w:lineRule="auto"/>
              <w:jc w:val="both"/>
              <w:rPr>
                <w:rFonts w:eastAsia="Arial"/>
                <w:color w:val="4F4F4F"/>
                <w:sz w:val="17"/>
                <w:szCs w:val="17"/>
              </w:rPr>
            </w:pPr>
            <w:r w:rsidRPr="0076624C">
              <w:rPr>
                <w:rFonts w:eastAsia="Arial"/>
                <w:color w:val="4F4F4F"/>
                <w:sz w:val="17"/>
                <w:szCs w:val="17"/>
              </w:rPr>
              <w:t>0,000</w:t>
            </w:r>
          </w:p>
        </w:tc>
      </w:tr>
      <w:tr w:rsidR="0036576C" w:rsidRPr="0076624C" w14:paraId="006E8140" w14:textId="77777777">
        <w:trPr>
          <w:trHeight w:val="825"/>
        </w:trPr>
        <w:tc>
          <w:tcPr>
            <w:tcW w:w="1395" w:type="dxa"/>
            <w:shd w:val="clear" w:color="auto" w:fill="F2F2F2"/>
            <w:tcMar>
              <w:top w:w="60" w:type="dxa"/>
              <w:left w:w="160" w:type="dxa"/>
              <w:bottom w:w="60" w:type="dxa"/>
              <w:right w:w="160" w:type="dxa"/>
            </w:tcMar>
          </w:tcPr>
          <w:p w14:paraId="18BC2C41" w14:textId="77777777" w:rsidR="0036576C" w:rsidRPr="0076624C" w:rsidRDefault="00097776">
            <w:pPr>
              <w:pStyle w:val="prastasis1"/>
              <w:spacing w:line="276" w:lineRule="auto"/>
              <w:jc w:val="both"/>
              <w:rPr>
                <w:rFonts w:eastAsia="Arial"/>
                <w:i/>
                <w:color w:val="4F4F4F"/>
                <w:sz w:val="17"/>
                <w:szCs w:val="17"/>
              </w:rPr>
            </w:pPr>
            <w:proofErr w:type="spellStart"/>
            <w:r w:rsidRPr="0076624C">
              <w:rPr>
                <w:rFonts w:eastAsia="Arial"/>
                <w:i/>
                <w:color w:val="4F4F4F"/>
                <w:sz w:val="17"/>
                <w:szCs w:val="17"/>
              </w:rPr>
              <w:t>VardenisN</w:t>
            </w:r>
            <w:proofErr w:type="spellEnd"/>
          </w:p>
          <w:p w14:paraId="05FA6B72" w14:textId="77777777" w:rsidR="0036576C" w:rsidRPr="0076624C" w:rsidRDefault="00097776">
            <w:pPr>
              <w:pStyle w:val="prastasis1"/>
              <w:spacing w:before="240" w:line="276" w:lineRule="auto"/>
              <w:jc w:val="both"/>
              <w:rPr>
                <w:rFonts w:eastAsia="Arial"/>
                <w:i/>
                <w:color w:val="4F4F4F"/>
                <w:sz w:val="17"/>
                <w:szCs w:val="17"/>
              </w:rPr>
            </w:pPr>
            <w:proofErr w:type="spellStart"/>
            <w:r w:rsidRPr="0076624C">
              <w:rPr>
                <w:rFonts w:eastAsia="Arial"/>
                <w:i/>
                <w:color w:val="4F4F4F"/>
                <w:sz w:val="17"/>
                <w:szCs w:val="17"/>
              </w:rPr>
              <w:t>PavardenisN</w:t>
            </w:r>
            <w:proofErr w:type="spellEnd"/>
          </w:p>
        </w:tc>
        <w:tc>
          <w:tcPr>
            <w:tcW w:w="4185" w:type="dxa"/>
            <w:shd w:val="clear" w:color="auto" w:fill="F2F2F2"/>
            <w:tcMar>
              <w:top w:w="60" w:type="dxa"/>
              <w:left w:w="160" w:type="dxa"/>
              <w:bottom w:w="60" w:type="dxa"/>
              <w:right w:w="160" w:type="dxa"/>
            </w:tcMar>
          </w:tcPr>
          <w:p w14:paraId="72F89FDF" w14:textId="77777777" w:rsidR="0036576C" w:rsidRPr="0076624C" w:rsidRDefault="00097776">
            <w:pPr>
              <w:pStyle w:val="prastasis1"/>
              <w:numPr>
                <w:ilvl w:val="0"/>
                <w:numId w:val="3"/>
              </w:numPr>
              <w:spacing w:after="240" w:line="276" w:lineRule="auto"/>
              <w:rPr>
                <w:rFonts w:eastAsia="Arial"/>
                <w:color w:val="4F4F4F"/>
                <w:sz w:val="22"/>
                <w:szCs w:val="22"/>
              </w:rPr>
            </w:pPr>
            <w:r w:rsidRPr="0076624C">
              <w:rPr>
                <w:rFonts w:eastAsia="Arial"/>
                <w:b/>
                <w:color w:val="4F4F4F"/>
                <w:sz w:val="17"/>
                <w:szCs w:val="17"/>
              </w:rPr>
              <w:t>eLABa tvarkytojo pavadinimas</w:t>
            </w:r>
          </w:p>
          <w:p w14:paraId="471A1556" w14:textId="77777777" w:rsidR="0036576C" w:rsidRPr="0076624C" w:rsidRDefault="00097776">
            <w:pPr>
              <w:pStyle w:val="prastasis1"/>
              <w:spacing w:line="276" w:lineRule="auto"/>
              <w:ind w:left="720"/>
              <w:jc w:val="both"/>
              <w:rPr>
                <w:rFonts w:eastAsia="Arial"/>
                <w:i/>
                <w:color w:val="4F4F4F"/>
                <w:sz w:val="17"/>
                <w:szCs w:val="17"/>
              </w:rPr>
            </w:pPr>
            <w:r w:rsidRPr="0076624C">
              <w:rPr>
                <w:rFonts w:eastAsia="Arial"/>
                <w:i/>
                <w:color w:val="4F4F4F"/>
                <w:sz w:val="17"/>
                <w:szCs w:val="17"/>
              </w:rPr>
              <w:t>Padalinys</w:t>
            </w:r>
          </w:p>
        </w:tc>
        <w:tc>
          <w:tcPr>
            <w:tcW w:w="2055" w:type="dxa"/>
            <w:shd w:val="clear" w:color="auto" w:fill="F2F2F2"/>
            <w:tcMar>
              <w:top w:w="60" w:type="dxa"/>
              <w:left w:w="160" w:type="dxa"/>
              <w:bottom w:w="60" w:type="dxa"/>
              <w:right w:w="160" w:type="dxa"/>
            </w:tcMar>
          </w:tcPr>
          <w:p w14:paraId="4EB170AA" w14:textId="77777777" w:rsidR="0036576C" w:rsidRPr="0076624C" w:rsidRDefault="00097776">
            <w:pPr>
              <w:pStyle w:val="prastasis1"/>
              <w:spacing w:line="276" w:lineRule="auto"/>
              <w:jc w:val="both"/>
              <w:rPr>
                <w:rFonts w:eastAsia="Arial"/>
                <w:color w:val="4F4F4F"/>
                <w:sz w:val="17"/>
                <w:szCs w:val="17"/>
              </w:rPr>
            </w:pPr>
            <w:r w:rsidRPr="0076624C">
              <w:rPr>
                <w:rFonts w:eastAsia="Arial"/>
                <w:color w:val="4F4F4F"/>
                <w:sz w:val="17"/>
                <w:szCs w:val="17"/>
              </w:rPr>
              <w:t>Autorius</w:t>
            </w:r>
          </w:p>
        </w:tc>
        <w:tc>
          <w:tcPr>
            <w:tcW w:w="1875" w:type="dxa"/>
            <w:shd w:val="clear" w:color="auto" w:fill="F2F2F2"/>
            <w:tcMar>
              <w:top w:w="60" w:type="dxa"/>
              <w:left w:w="160" w:type="dxa"/>
              <w:bottom w:w="60" w:type="dxa"/>
              <w:right w:w="160" w:type="dxa"/>
            </w:tcMar>
          </w:tcPr>
          <w:p w14:paraId="083BFD3B" w14:textId="77777777" w:rsidR="0036576C" w:rsidRPr="0076624C" w:rsidRDefault="00097776">
            <w:pPr>
              <w:pStyle w:val="prastasis1"/>
              <w:spacing w:line="276" w:lineRule="auto"/>
              <w:jc w:val="both"/>
              <w:rPr>
                <w:rFonts w:eastAsia="Arial"/>
                <w:color w:val="4F4F4F"/>
                <w:sz w:val="17"/>
                <w:szCs w:val="17"/>
              </w:rPr>
            </w:pPr>
            <w:r w:rsidRPr="0076624C">
              <w:rPr>
                <w:rFonts w:eastAsia="Arial"/>
                <w:color w:val="4F4F4F"/>
                <w:sz w:val="17"/>
                <w:szCs w:val="17"/>
              </w:rPr>
              <w:t>0,000</w:t>
            </w:r>
          </w:p>
        </w:tc>
      </w:tr>
    </w:tbl>
    <w:p w14:paraId="2A612C4C" w14:textId="464DB7DE" w:rsidR="0036576C" w:rsidRPr="0076624C" w:rsidRDefault="00097776">
      <w:pPr>
        <w:pStyle w:val="prastasis1"/>
        <w:spacing w:before="240" w:after="240"/>
        <w:jc w:val="both"/>
        <w:rPr>
          <w:sz w:val="20"/>
          <w:szCs w:val="20"/>
        </w:rPr>
      </w:pPr>
      <w:r w:rsidRPr="0076624C">
        <w:rPr>
          <w:sz w:val="20"/>
          <w:szCs w:val="20"/>
        </w:rPr>
        <w:t xml:space="preserve"> * 1. Perskirstyti galima tik [eLABa tvarkytojo] autorių indėlį, kuris apskaičiuojamas [eLABa tvarkytojo] autorių skaičių padalinant iš visų darbo autorių skaičiaus. </w:t>
      </w:r>
      <w:r w:rsidR="00961E4B" w:rsidRPr="0076624C">
        <w:rPr>
          <w:sz w:val="20"/>
          <w:szCs w:val="20"/>
        </w:rPr>
        <w:t>Kitų in</w:t>
      </w:r>
      <w:r w:rsidR="00FE6D62" w:rsidRPr="0076624C">
        <w:rPr>
          <w:sz w:val="20"/>
          <w:szCs w:val="20"/>
        </w:rPr>
        <w:t>s</w:t>
      </w:r>
      <w:r w:rsidR="00961E4B" w:rsidRPr="0076624C">
        <w:rPr>
          <w:sz w:val="20"/>
          <w:szCs w:val="20"/>
        </w:rPr>
        <w:t xml:space="preserve">titucijų autorių ir prieskyrų indėlis gali būti dalinamas tik pagal autorių sutartą indėlį, kuris nurodytas publikacijoje arba leidybos sutartyje. </w:t>
      </w:r>
      <w:r w:rsidRPr="0076624C">
        <w:rPr>
          <w:sz w:val="20"/>
          <w:szCs w:val="20"/>
        </w:rPr>
        <w:t>2. [eLABa tvarkytojo] autorių indėlis gali būti keičiamas tik vieną kartą.</w:t>
      </w:r>
    </w:p>
    <w:p w14:paraId="6CED345A" w14:textId="77777777" w:rsidR="0036576C" w:rsidRPr="0076624C" w:rsidRDefault="00097776">
      <w:pPr>
        <w:pStyle w:val="prastasis1"/>
        <w:spacing w:before="240"/>
        <w:jc w:val="both"/>
      </w:pPr>
      <w:r w:rsidRPr="0076624C">
        <w:t>Publikacijos [eLABa tvarkytojo]</w:t>
      </w:r>
      <w:r w:rsidRPr="0076624C">
        <w:rPr>
          <w:sz w:val="20"/>
          <w:szCs w:val="20"/>
        </w:rPr>
        <w:t xml:space="preserve"> </w:t>
      </w:r>
      <w:r w:rsidRPr="0076624C">
        <w:t>atsakingas autorius _____________________________________</w:t>
      </w:r>
    </w:p>
    <w:p w14:paraId="62FE56BE" w14:textId="77777777" w:rsidR="0036576C" w:rsidRPr="0076624C" w:rsidRDefault="00097776">
      <w:pPr>
        <w:pStyle w:val="prastasis1"/>
        <w:spacing w:before="240"/>
        <w:jc w:val="both"/>
        <w:rPr>
          <w:sz w:val="20"/>
          <w:szCs w:val="20"/>
        </w:rPr>
      </w:pPr>
      <w:r w:rsidRPr="0076624C">
        <w:rPr>
          <w:sz w:val="20"/>
          <w:szCs w:val="20"/>
        </w:rPr>
        <w:tab/>
      </w:r>
      <w:r w:rsidRPr="0076624C">
        <w:rPr>
          <w:sz w:val="20"/>
          <w:szCs w:val="20"/>
        </w:rPr>
        <w:tab/>
      </w:r>
      <w:r w:rsidRPr="0076624C">
        <w:rPr>
          <w:sz w:val="20"/>
          <w:szCs w:val="20"/>
        </w:rPr>
        <w:tab/>
      </w:r>
      <w:r w:rsidRPr="0076624C">
        <w:rPr>
          <w:sz w:val="20"/>
          <w:szCs w:val="20"/>
        </w:rPr>
        <w:tab/>
      </w:r>
      <w:r w:rsidRPr="0076624C">
        <w:rPr>
          <w:sz w:val="20"/>
          <w:szCs w:val="20"/>
        </w:rPr>
        <w:tab/>
      </w:r>
      <w:r w:rsidRPr="0076624C">
        <w:rPr>
          <w:sz w:val="20"/>
          <w:szCs w:val="20"/>
        </w:rPr>
        <w:tab/>
      </w:r>
      <w:r w:rsidRPr="0076624C">
        <w:rPr>
          <w:sz w:val="20"/>
          <w:szCs w:val="20"/>
        </w:rPr>
        <w:tab/>
      </w:r>
      <w:r w:rsidRPr="0076624C">
        <w:rPr>
          <w:sz w:val="20"/>
          <w:szCs w:val="20"/>
        </w:rPr>
        <w:tab/>
        <w:t>(parašas)</w:t>
      </w:r>
      <w:r w:rsidRPr="0076624C">
        <w:rPr>
          <w:sz w:val="20"/>
          <w:szCs w:val="20"/>
        </w:rPr>
        <w:tab/>
        <w:t>(vardas, pavardė)</w:t>
      </w:r>
    </w:p>
    <w:p w14:paraId="5252AAC9" w14:textId="77777777" w:rsidR="0036576C" w:rsidRPr="0076624C" w:rsidRDefault="00097776">
      <w:pPr>
        <w:pStyle w:val="prastasis1"/>
        <w:spacing w:before="240"/>
        <w:jc w:val="both"/>
      </w:pPr>
      <w:r w:rsidRPr="0076624C">
        <w:t>Publikacijos [eLABa tvarkytojo]</w:t>
      </w:r>
      <w:r w:rsidRPr="0076624C">
        <w:rPr>
          <w:sz w:val="20"/>
          <w:szCs w:val="20"/>
        </w:rPr>
        <w:t xml:space="preserve"> </w:t>
      </w:r>
      <w:r w:rsidRPr="0076624C">
        <w:t>bendraautoriai _________________________________________</w:t>
      </w:r>
    </w:p>
    <w:p w14:paraId="486ED336" w14:textId="77777777" w:rsidR="00162DE9" w:rsidRPr="0076624C" w:rsidRDefault="00097776">
      <w:pPr>
        <w:pStyle w:val="prastasis1"/>
        <w:spacing w:before="240"/>
        <w:jc w:val="both"/>
        <w:rPr>
          <w:sz w:val="20"/>
          <w:szCs w:val="20"/>
        </w:rPr>
      </w:pPr>
      <w:r w:rsidRPr="0076624C">
        <w:tab/>
      </w:r>
      <w:r w:rsidRPr="0076624C">
        <w:rPr>
          <w:sz w:val="16"/>
          <w:szCs w:val="16"/>
        </w:rPr>
        <w:tab/>
      </w:r>
      <w:r w:rsidRPr="0076624C">
        <w:rPr>
          <w:sz w:val="16"/>
          <w:szCs w:val="16"/>
        </w:rPr>
        <w:tab/>
      </w:r>
      <w:r w:rsidRPr="0076624C">
        <w:rPr>
          <w:sz w:val="16"/>
          <w:szCs w:val="16"/>
        </w:rPr>
        <w:tab/>
      </w:r>
      <w:r w:rsidRPr="0076624C">
        <w:rPr>
          <w:sz w:val="16"/>
          <w:szCs w:val="16"/>
        </w:rPr>
        <w:tab/>
      </w:r>
      <w:r w:rsidRPr="0076624C">
        <w:rPr>
          <w:sz w:val="16"/>
          <w:szCs w:val="16"/>
        </w:rPr>
        <w:tab/>
      </w:r>
      <w:r w:rsidRPr="0076624C">
        <w:rPr>
          <w:sz w:val="16"/>
          <w:szCs w:val="16"/>
        </w:rPr>
        <w:tab/>
      </w:r>
      <w:r w:rsidRPr="0076624C">
        <w:rPr>
          <w:sz w:val="16"/>
          <w:szCs w:val="16"/>
        </w:rPr>
        <w:tab/>
      </w:r>
      <w:r w:rsidRPr="0076624C">
        <w:rPr>
          <w:sz w:val="20"/>
          <w:szCs w:val="20"/>
        </w:rPr>
        <w:t>(parašas)</w:t>
      </w:r>
      <w:r w:rsidRPr="0076624C">
        <w:rPr>
          <w:sz w:val="20"/>
          <w:szCs w:val="20"/>
        </w:rPr>
        <w:tab/>
        <w:t>(vardas, pavardė)</w:t>
      </w:r>
    </w:p>
    <w:p w14:paraId="5EA99190" w14:textId="77777777" w:rsidR="0036576C" w:rsidRPr="0076624C" w:rsidRDefault="00097776">
      <w:pPr>
        <w:pStyle w:val="prastasis1"/>
        <w:spacing w:before="240"/>
        <w:jc w:val="both"/>
      </w:pPr>
      <w:r w:rsidRPr="0076624C">
        <w:br w:type="page"/>
      </w:r>
    </w:p>
    <w:p w14:paraId="2A421E13" w14:textId="77777777" w:rsidR="0036576C" w:rsidRPr="0076624C" w:rsidRDefault="00097776">
      <w:pPr>
        <w:pStyle w:val="prastasis1"/>
        <w:jc w:val="right"/>
      </w:pPr>
      <w:r w:rsidRPr="0076624C">
        <w:lastRenderedPageBreak/>
        <w:t>2 priedas</w:t>
      </w:r>
    </w:p>
    <w:tbl>
      <w:tblPr>
        <w:tblStyle w:val="Lentelstinklelis"/>
        <w:tblW w:w="0" w:type="auto"/>
        <w:tblLook w:val="04A0" w:firstRow="1" w:lastRow="0" w:firstColumn="1" w:lastColumn="0" w:noHBand="0" w:noVBand="1"/>
      </w:tblPr>
      <w:tblGrid>
        <w:gridCol w:w="4219"/>
        <w:gridCol w:w="5127"/>
      </w:tblGrid>
      <w:tr w:rsidR="00162DE9" w:rsidRPr="0076624C" w14:paraId="106B8EC1" w14:textId="77777777" w:rsidTr="00162DE9">
        <w:tc>
          <w:tcPr>
            <w:tcW w:w="4219" w:type="dxa"/>
          </w:tcPr>
          <w:p w14:paraId="458893CC" w14:textId="77777777" w:rsidR="00162DE9" w:rsidRPr="0076624C" w:rsidRDefault="00E81335" w:rsidP="00097776">
            <w:pPr>
              <w:jc w:val="center"/>
              <w:rPr>
                <w:rFonts w:ascii="Times New Roman" w:hAnsi="Times New Roman" w:cs="Times New Roman"/>
                <w:b/>
                <w:lang w:val="lt-LT"/>
              </w:rPr>
            </w:pPr>
            <w:r w:rsidRPr="0076624C">
              <w:rPr>
                <w:rFonts w:ascii="Times New Roman" w:hAnsi="Times New Roman" w:cs="Times New Roman"/>
                <w:b/>
                <w:lang w:val="lt-LT"/>
              </w:rPr>
              <w:t xml:space="preserve">PDB </w:t>
            </w:r>
            <w:r w:rsidR="00162DE9" w:rsidRPr="0076624C">
              <w:rPr>
                <w:rFonts w:ascii="Times New Roman" w:hAnsi="Times New Roman" w:cs="Times New Roman"/>
                <w:b/>
                <w:lang w:val="lt-LT"/>
              </w:rPr>
              <w:t>LICENCINĖ SUTARTIS</w:t>
            </w:r>
          </w:p>
          <w:p w14:paraId="239ACB3C" w14:textId="77777777" w:rsidR="00162DE9" w:rsidRPr="0076624C" w:rsidRDefault="00162DE9" w:rsidP="00097776">
            <w:pPr>
              <w:jc w:val="center"/>
              <w:rPr>
                <w:rFonts w:ascii="Times New Roman" w:hAnsi="Times New Roman" w:cs="Times New Roman"/>
                <w:lang w:val="lt-LT"/>
              </w:rPr>
            </w:pPr>
            <w:r w:rsidRPr="0076624C">
              <w:rPr>
                <w:rFonts w:ascii="Times New Roman" w:hAnsi="Times New Roman" w:cs="Times New Roman"/>
                <w:lang w:val="lt-LT"/>
              </w:rPr>
              <w:t>[</w:t>
            </w:r>
            <w:r w:rsidRPr="0076624C">
              <w:rPr>
                <w:rFonts w:ascii="Times New Roman" w:hAnsi="Times New Roman" w:cs="Times New Roman"/>
                <w:u w:val="single"/>
                <w:lang w:val="lt-LT"/>
              </w:rPr>
              <w:t>sutarties data</w:t>
            </w:r>
            <w:r w:rsidRPr="0076624C">
              <w:rPr>
                <w:rFonts w:ascii="Times New Roman" w:hAnsi="Times New Roman" w:cs="Times New Roman"/>
                <w:lang w:val="lt-LT"/>
              </w:rPr>
              <w:t xml:space="preserve">] </w:t>
            </w:r>
            <w:r w:rsidRPr="0076624C">
              <w:rPr>
                <w:rFonts w:ascii="Times New Roman" w:hAnsi="Times New Roman" w:cs="Times New Roman"/>
                <w:b/>
                <w:lang w:val="lt-LT"/>
              </w:rPr>
              <w:t>Nr.</w:t>
            </w:r>
            <w:r w:rsidRPr="0076624C">
              <w:rPr>
                <w:rFonts w:ascii="Times New Roman" w:hAnsi="Times New Roman" w:cs="Times New Roman"/>
                <w:lang w:val="lt-LT"/>
              </w:rPr>
              <w:t xml:space="preserve"> [</w:t>
            </w:r>
            <w:r w:rsidRPr="0076624C">
              <w:rPr>
                <w:rFonts w:ascii="Times New Roman" w:hAnsi="Times New Roman" w:cs="Times New Roman"/>
                <w:u w:val="single"/>
                <w:lang w:val="lt-LT"/>
              </w:rPr>
              <w:t>numeris</w:t>
            </w:r>
            <w:r w:rsidRPr="0076624C">
              <w:rPr>
                <w:rFonts w:ascii="Times New Roman" w:hAnsi="Times New Roman" w:cs="Times New Roman"/>
                <w:lang w:val="lt-LT"/>
              </w:rPr>
              <w:t>]</w:t>
            </w:r>
          </w:p>
          <w:p w14:paraId="04737346" w14:textId="77777777" w:rsidR="00162DE9" w:rsidRPr="0076624C" w:rsidRDefault="00162DE9" w:rsidP="00162DE9">
            <w:pPr>
              <w:jc w:val="both"/>
              <w:rPr>
                <w:rFonts w:ascii="Times New Roman" w:hAnsi="Times New Roman" w:cs="Times New Roman"/>
                <w:bCs/>
                <w:lang w:val="lt-LT"/>
              </w:rPr>
            </w:pPr>
          </w:p>
          <w:p w14:paraId="5C19F9ED" w14:textId="77777777" w:rsidR="00162DE9" w:rsidRPr="0076624C" w:rsidRDefault="00162DE9" w:rsidP="00162DE9">
            <w:pPr>
              <w:jc w:val="both"/>
              <w:rPr>
                <w:rFonts w:ascii="Times New Roman" w:hAnsi="Times New Roman" w:cs="Times New Roman"/>
                <w:bCs/>
                <w:sz w:val="20"/>
                <w:szCs w:val="20"/>
                <w:lang w:val="lt-LT"/>
              </w:rPr>
            </w:pPr>
            <w:r w:rsidRPr="0076624C">
              <w:rPr>
                <w:rFonts w:ascii="Times New Roman" w:hAnsi="Times New Roman" w:cs="Times New Roman"/>
                <w:bCs/>
                <w:sz w:val="20"/>
                <w:szCs w:val="20"/>
                <w:lang w:val="lt-LT"/>
              </w:rPr>
              <w:t>[</w:t>
            </w:r>
            <w:proofErr w:type="spellStart"/>
            <w:r w:rsidRPr="0076624C">
              <w:rPr>
                <w:rFonts w:ascii="Times New Roman" w:hAnsi="Times New Roman" w:cs="Times New Roman"/>
                <w:bCs/>
                <w:sz w:val="20"/>
                <w:szCs w:val="20"/>
                <w:lang w:val="lt-LT"/>
              </w:rPr>
              <w:t>xxxx</w:t>
            </w:r>
            <w:proofErr w:type="spellEnd"/>
            <w:r w:rsidRPr="0076624C">
              <w:rPr>
                <w:rFonts w:ascii="Times New Roman" w:hAnsi="Times New Roman" w:cs="Times New Roman"/>
                <w:bCs/>
                <w:sz w:val="20"/>
                <w:szCs w:val="20"/>
                <w:lang w:val="lt-LT"/>
              </w:rPr>
              <w:t>] – tekstas, kuris turi būti sutartyje, jei kūrinio metaduomenys atitinka prie teksto nurodytą sąlygą</w:t>
            </w:r>
          </w:p>
          <w:p w14:paraId="6B95ED75" w14:textId="77777777" w:rsidR="00162DE9" w:rsidRPr="0076624C" w:rsidRDefault="00162DE9" w:rsidP="00097776">
            <w:pPr>
              <w:jc w:val="both"/>
              <w:rPr>
                <w:rFonts w:ascii="Times New Roman" w:hAnsi="Times New Roman" w:cs="Times New Roman"/>
                <w:bCs/>
                <w:sz w:val="20"/>
                <w:szCs w:val="20"/>
                <w:lang w:val="lt-LT"/>
              </w:rPr>
            </w:pPr>
            <w:r w:rsidRPr="0076624C">
              <w:rPr>
                <w:rFonts w:ascii="Times New Roman" w:hAnsi="Times New Roman" w:cs="Times New Roman"/>
                <w:bCs/>
                <w:sz w:val="20"/>
                <w:szCs w:val="20"/>
                <w:lang w:val="lt-LT"/>
              </w:rPr>
              <w:t>[</w:t>
            </w:r>
            <w:proofErr w:type="spellStart"/>
            <w:r w:rsidRPr="0076624C">
              <w:rPr>
                <w:rFonts w:ascii="Times New Roman" w:hAnsi="Times New Roman" w:cs="Times New Roman"/>
                <w:bCs/>
                <w:sz w:val="20"/>
                <w:szCs w:val="20"/>
                <w:u w:val="single"/>
                <w:lang w:val="lt-LT"/>
              </w:rPr>
              <w:t>xxxx</w:t>
            </w:r>
            <w:proofErr w:type="spellEnd"/>
            <w:r w:rsidRPr="0076624C">
              <w:rPr>
                <w:rFonts w:ascii="Times New Roman" w:hAnsi="Times New Roman" w:cs="Times New Roman"/>
                <w:bCs/>
                <w:sz w:val="20"/>
                <w:szCs w:val="20"/>
                <w:lang w:val="lt-LT"/>
              </w:rPr>
              <w:t>] – konkreti reikšmė įkeliama iš metaduomenų arba kitos sistemos informacijos</w:t>
            </w:r>
          </w:p>
          <w:p w14:paraId="71C3A513" w14:textId="77777777" w:rsidR="00162DE9" w:rsidRPr="0076624C" w:rsidRDefault="00162DE9" w:rsidP="00097776">
            <w:pPr>
              <w:jc w:val="both"/>
              <w:rPr>
                <w:rFonts w:ascii="Times New Roman" w:hAnsi="Times New Roman" w:cs="Times New Roman"/>
                <w:bCs/>
                <w:sz w:val="20"/>
                <w:szCs w:val="20"/>
                <w:lang w:val="lt-LT"/>
              </w:rPr>
            </w:pPr>
            <w:r w:rsidRPr="0076624C">
              <w:rPr>
                <w:rFonts w:ascii="Times New Roman" w:hAnsi="Times New Roman" w:cs="Times New Roman"/>
                <w:bCs/>
                <w:sz w:val="20"/>
                <w:szCs w:val="20"/>
                <w:lang w:val="lt-LT"/>
              </w:rPr>
              <w:t>(</w:t>
            </w:r>
            <w:proofErr w:type="spellStart"/>
            <w:r w:rsidRPr="0076624C">
              <w:rPr>
                <w:rFonts w:ascii="Times New Roman" w:hAnsi="Times New Roman" w:cs="Times New Roman"/>
                <w:bCs/>
                <w:i/>
                <w:sz w:val="20"/>
                <w:szCs w:val="20"/>
                <w:lang w:val="lt-LT"/>
              </w:rPr>
              <w:t>xxxxx</w:t>
            </w:r>
            <w:proofErr w:type="spellEnd"/>
            <w:r w:rsidRPr="0076624C">
              <w:rPr>
                <w:rFonts w:ascii="Times New Roman" w:hAnsi="Times New Roman" w:cs="Times New Roman"/>
                <w:bCs/>
                <w:sz w:val="20"/>
                <w:szCs w:val="20"/>
                <w:lang w:val="lt-LT"/>
              </w:rPr>
              <w:t>) – sąlyga, kuriai esant sutartyje turi būti prieš šią sąlygą einantis tekstas, jei nėra aprašyta kitaip</w:t>
            </w:r>
          </w:p>
          <w:p w14:paraId="79A0C89A" w14:textId="77777777" w:rsidR="00162DE9" w:rsidRPr="0076624C" w:rsidRDefault="00162DE9" w:rsidP="00097776">
            <w:pPr>
              <w:jc w:val="both"/>
              <w:rPr>
                <w:rFonts w:ascii="Times New Roman" w:hAnsi="Times New Roman" w:cs="Times New Roman"/>
                <w:bCs/>
                <w:sz w:val="20"/>
                <w:szCs w:val="20"/>
                <w:lang w:val="lt-LT"/>
              </w:rPr>
            </w:pPr>
            <w:r w:rsidRPr="0076624C">
              <w:rPr>
                <w:rFonts w:ascii="Times New Roman" w:hAnsi="Times New Roman" w:cs="Times New Roman"/>
                <w:bCs/>
                <w:i/>
                <w:sz w:val="20"/>
                <w:szCs w:val="20"/>
                <w:lang w:val="lt-LT"/>
              </w:rPr>
              <w:t>xxx</w:t>
            </w:r>
            <w:r w:rsidRPr="0076624C">
              <w:rPr>
                <w:rFonts w:ascii="Times New Roman" w:hAnsi="Times New Roman" w:cs="Times New Roman"/>
                <w:bCs/>
                <w:sz w:val="20"/>
                <w:szCs w:val="20"/>
                <w:lang w:val="lt-LT"/>
              </w:rPr>
              <w:t xml:space="preserve"> – loginis ryšys</w:t>
            </w:r>
          </w:p>
          <w:p w14:paraId="283CC225" w14:textId="77777777" w:rsidR="00162DE9" w:rsidRPr="0076624C" w:rsidRDefault="00162DE9" w:rsidP="00097776">
            <w:pPr>
              <w:jc w:val="both"/>
              <w:rPr>
                <w:rFonts w:ascii="Times New Roman" w:hAnsi="Times New Roman" w:cs="Times New Roman"/>
                <w:bCs/>
                <w:lang w:val="lt-LT"/>
              </w:rPr>
            </w:pPr>
          </w:p>
          <w:p w14:paraId="3DF0C535" w14:textId="2909A608" w:rsidR="00162DE9" w:rsidRPr="0076624C" w:rsidRDefault="00162DE9" w:rsidP="00097776">
            <w:pPr>
              <w:jc w:val="both"/>
              <w:rPr>
                <w:rFonts w:ascii="Times New Roman" w:hAnsi="Times New Roman" w:cs="Times New Roman"/>
                <w:lang w:val="lt-LT"/>
              </w:rPr>
            </w:pPr>
            <w:r w:rsidRPr="0076624C">
              <w:rPr>
                <w:rFonts w:ascii="Times New Roman" w:hAnsi="Times New Roman" w:cs="Times New Roman"/>
                <w:bCs/>
                <w:lang w:val="lt-LT"/>
              </w:rPr>
              <w:t>[</w:t>
            </w:r>
            <w:r w:rsidRPr="0076624C">
              <w:rPr>
                <w:rFonts w:ascii="Times New Roman" w:hAnsi="Times New Roman" w:cs="Times New Roman"/>
                <w:bCs/>
                <w:u w:val="single"/>
                <w:lang w:val="lt-LT"/>
              </w:rPr>
              <w:t>teisinė forma</w:t>
            </w:r>
            <w:r w:rsidRPr="0076624C">
              <w:rPr>
                <w:rFonts w:ascii="Times New Roman" w:hAnsi="Times New Roman" w:cs="Times New Roman"/>
                <w:bCs/>
                <w:lang w:val="lt-LT"/>
              </w:rPr>
              <w:t xml:space="preserve">] </w:t>
            </w:r>
            <w:r w:rsidRPr="0076624C">
              <w:rPr>
                <w:rFonts w:ascii="Times New Roman" w:hAnsi="Times New Roman" w:cs="Times New Roman"/>
                <w:lang w:val="lt-LT"/>
              </w:rPr>
              <w:t>[</w:t>
            </w:r>
            <w:r w:rsidRPr="0076624C">
              <w:rPr>
                <w:rFonts w:ascii="Times New Roman" w:hAnsi="Times New Roman" w:cs="Times New Roman"/>
                <w:u w:val="single"/>
                <w:lang w:val="lt-LT"/>
              </w:rPr>
              <w:t>pavadinimas</w:t>
            </w:r>
            <w:r w:rsidRPr="0076624C">
              <w:rPr>
                <w:rFonts w:ascii="Times New Roman" w:hAnsi="Times New Roman" w:cs="Times New Roman"/>
                <w:lang w:val="lt-LT"/>
              </w:rPr>
              <w:t>], juridinio asmens kodas [</w:t>
            </w:r>
            <w:r w:rsidRPr="0076624C">
              <w:rPr>
                <w:rFonts w:ascii="Times New Roman" w:hAnsi="Times New Roman" w:cs="Times New Roman"/>
                <w:u w:val="single"/>
                <w:lang w:val="lt-LT"/>
              </w:rPr>
              <w:t>kodas]</w:t>
            </w:r>
            <w:r w:rsidRPr="0076624C">
              <w:rPr>
                <w:rFonts w:ascii="Times New Roman" w:hAnsi="Times New Roman" w:cs="Times New Roman"/>
                <w:lang w:val="lt-LT"/>
              </w:rPr>
              <w:t>, kurios registruota buveinė yra [</w:t>
            </w:r>
            <w:r w:rsidRPr="0076624C">
              <w:rPr>
                <w:rFonts w:ascii="Times New Roman" w:hAnsi="Times New Roman" w:cs="Times New Roman"/>
                <w:u w:val="single"/>
                <w:lang w:val="lt-LT"/>
              </w:rPr>
              <w:t>adresas</w:t>
            </w:r>
            <w:r w:rsidRPr="0076624C">
              <w:rPr>
                <w:rFonts w:ascii="Times New Roman" w:hAnsi="Times New Roman" w:cs="Times New Roman"/>
                <w:lang w:val="lt-LT"/>
              </w:rPr>
              <w:t xml:space="preserve">], </w:t>
            </w:r>
            <w:r w:rsidRPr="0076624C">
              <w:rPr>
                <w:rFonts w:ascii="Times New Roman" w:hAnsi="Times New Roman" w:cs="Times New Roman"/>
                <w:bCs/>
                <w:iCs/>
                <w:lang w:val="lt-LT"/>
              </w:rPr>
              <w:t xml:space="preserve">duomenys apie įstaigą kaupiami ir saugomi </w:t>
            </w:r>
            <w:r w:rsidRPr="0076624C">
              <w:rPr>
                <w:rFonts w:ascii="Times New Roman" w:hAnsi="Times New Roman" w:cs="Times New Roman"/>
                <w:iCs/>
                <w:lang w:val="lt-LT"/>
              </w:rPr>
              <w:t>Juridinių asmenų registre</w:t>
            </w:r>
            <w:r w:rsidRPr="0076624C">
              <w:rPr>
                <w:rFonts w:ascii="Times New Roman" w:hAnsi="Times New Roman" w:cs="Times New Roman"/>
                <w:lang w:val="lt-LT"/>
              </w:rPr>
              <w:t xml:space="preserve">, </w:t>
            </w:r>
            <w:r w:rsidR="00B6386F" w:rsidRPr="0076624C">
              <w:rPr>
                <w:rFonts w:ascii="Times New Roman" w:hAnsi="Times New Roman" w:cs="Times New Roman"/>
                <w:lang w:val="lt-LT"/>
              </w:rPr>
              <w:t xml:space="preserve">Lietuvos elektroninių akademinės bibliotekos informacinės sistemos tvarkytojas </w:t>
            </w:r>
            <w:r w:rsidRPr="0076624C">
              <w:rPr>
                <w:rFonts w:ascii="Times New Roman" w:hAnsi="Times New Roman" w:cs="Times New Roman"/>
                <w:lang w:val="lt-LT"/>
              </w:rPr>
              <w:t xml:space="preserve">(toliau – eLABa tvarkytojas), ir </w:t>
            </w:r>
          </w:p>
          <w:p w14:paraId="58CA4BD5" w14:textId="519900A8" w:rsidR="00162DE9" w:rsidRPr="0076624C" w:rsidRDefault="00162DE9" w:rsidP="00097776">
            <w:pPr>
              <w:jc w:val="both"/>
              <w:rPr>
                <w:rFonts w:ascii="Times New Roman" w:hAnsi="Times New Roman" w:cs="Times New Roman"/>
                <w:lang w:val="lt-LT"/>
              </w:rPr>
            </w:pPr>
            <w:r w:rsidRPr="0076624C">
              <w:rPr>
                <w:rFonts w:ascii="Times New Roman" w:hAnsi="Times New Roman" w:cs="Times New Roman"/>
                <w:lang w:val="lt-LT"/>
              </w:rPr>
              <w:t>[</w:t>
            </w:r>
            <w:r w:rsidR="00164E97" w:rsidRPr="0076624C">
              <w:rPr>
                <w:rFonts w:ascii="Times New Roman" w:hAnsi="Times New Roman" w:cs="Times New Roman"/>
                <w:u w:val="single"/>
                <w:lang w:val="lt-LT"/>
              </w:rPr>
              <w:t>autoriaus vardas, pavardė</w:t>
            </w:r>
            <w:r w:rsidRPr="0076624C">
              <w:rPr>
                <w:rFonts w:ascii="Times New Roman" w:hAnsi="Times New Roman" w:cs="Times New Roman"/>
                <w:lang w:val="lt-LT"/>
              </w:rPr>
              <w:t>], [</w:t>
            </w:r>
            <w:r w:rsidRPr="0076624C">
              <w:rPr>
                <w:rFonts w:ascii="Times New Roman" w:hAnsi="Times New Roman" w:cs="Times New Roman"/>
                <w:u w:val="single"/>
                <w:lang w:val="lt-LT"/>
              </w:rPr>
              <w:t>prieskyra(</w:t>
            </w:r>
            <w:proofErr w:type="spellStart"/>
            <w:r w:rsidRPr="0076624C">
              <w:rPr>
                <w:rFonts w:ascii="Times New Roman" w:hAnsi="Times New Roman" w:cs="Times New Roman"/>
                <w:u w:val="single"/>
                <w:lang w:val="lt-LT"/>
              </w:rPr>
              <w:t>os</w:t>
            </w:r>
            <w:proofErr w:type="spellEnd"/>
            <w:r w:rsidRPr="0076624C">
              <w:rPr>
                <w:rFonts w:ascii="Times New Roman" w:hAnsi="Times New Roman" w:cs="Times New Roman"/>
                <w:u w:val="single"/>
                <w:lang w:val="lt-LT"/>
              </w:rPr>
              <w:t>)</w:t>
            </w:r>
            <w:r w:rsidRPr="0076624C">
              <w:rPr>
                <w:rFonts w:ascii="Times New Roman" w:hAnsi="Times New Roman" w:cs="Times New Roman"/>
                <w:lang w:val="lt-LT"/>
              </w:rPr>
              <w:t xml:space="preserve">] </w:t>
            </w:r>
          </w:p>
          <w:p w14:paraId="63CC1274" w14:textId="0DD20AC4" w:rsidR="00162DE9" w:rsidRPr="0076624C" w:rsidRDefault="00162DE9" w:rsidP="00097776">
            <w:pPr>
              <w:tabs>
                <w:tab w:val="left" w:pos="1710"/>
              </w:tabs>
              <w:rPr>
                <w:rFonts w:ascii="Times New Roman" w:hAnsi="Times New Roman" w:cs="Times New Roman"/>
                <w:lang w:val="lt-LT"/>
              </w:rPr>
            </w:pPr>
            <w:r w:rsidRPr="0076624C">
              <w:rPr>
                <w:rFonts w:ascii="Times New Roman" w:hAnsi="Times New Roman" w:cs="Times New Roman"/>
                <w:lang w:val="lt-LT"/>
              </w:rPr>
              <w:t>[ [</w:t>
            </w:r>
            <w:r w:rsidRPr="0076624C">
              <w:rPr>
                <w:rFonts w:ascii="Times New Roman" w:hAnsi="Times New Roman" w:cs="Times New Roman"/>
                <w:u w:val="single"/>
                <w:lang w:val="lt-LT"/>
              </w:rPr>
              <w:t>autoriaus vardas, pavardė</w:t>
            </w:r>
            <w:r w:rsidRPr="0076624C">
              <w:rPr>
                <w:rFonts w:ascii="Times New Roman" w:hAnsi="Times New Roman" w:cs="Times New Roman"/>
                <w:lang w:val="lt-LT"/>
              </w:rPr>
              <w:t>] [</w:t>
            </w:r>
            <w:r w:rsidRPr="0076624C">
              <w:rPr>
                <w:rFonts w:ascii="Times New Roman" w:hAnsi="Times New Roman" w:cs="Times New Roman"/>
                <w:u w:val="single"/>
                <w:lang w:val="lt-LT"/>
              </w:rPr>
              <w:t>prieskyra(</w:t>
            </w:r>
            <w:proofErr w:type="spellStart"/>
            <w:r w:rsidRPr="0076624C">
              <w:rPr>
                <w:rFonts w:ascii="Times New Roman" w:hAnsi="Times New Roman" w:cs="Times New Roman"/>
                <w:u w:val="single"/>
                <w:lang w:val="lt-LT"/>
              </w:rPr>
              <w:t>os</w:t>
            </w:r>
            <w:proofErr w:type="spellEnd"/>
            <w:r w:rsidRPr="0076624C">
              <w:rPr>
                <w:rFonts w:ascii="Times New Roman" w:hAnsi="Times New Roman" w:cs="Times New Roman"/>
                <w:u w:val="single"/>
                <w:lang w:val="lt-LT"/>
              </w:rPr>
              <w:t>)</w:t>
            </w:r>
            <w:r w:rsidRPr="0076624C">
              <w:rPr>
                <w:rFonts w:ascii="Times New Roman" w:hAnsi="Times New Roman" w:cs="Times New Roman"/>
                <w:lang w:val="lt-LT"/>
              </w:rPr>
              <w:t xml:space="preserve">] </w:t>
            </w:r>
            <w:r w:rsidRPr="0076624C">
              <w:rPr>
                <w:rFonts w:ascii="Times New Roman" w:hAnsi="Times New Roman" w:cs="Times New Roman"/>
                <w:i/>
                <w:lang w:val="lt-LT"/>
              </w:rPr>
              <w:t>(pildoma, jei kūrinį sukūrė daugiau kaip vienas autorius</w:t>
            </w:r>
            <w:r w:rsidR="004A2842" w:rsidRPr="0076624C">
              <w:rPr>
                <w:rFonts w:ascii="Times New Roman" w:hAnsi="Times New Roman" w:cs="Times New Roman"/>
                <w:i/>
                <w:lang w:val="lt-LT"/>
              </w:rPr>
              <w:t>,</w:t>
            </w:r>
            <w:r w:rsidRPr="0076624C">
              <w:rPr>
                <w:rFonts w:ascii="Times New Roman" w:hAnsi="Times New Roman" w:cs="Times New Roman"/>
                <w:i/>
                <w:lang w:val="lt-LT"/>
              </w:rPr>
              <w:t xml:space="preserve"> ir </w:t>
            </w:r>
            <w:r w:rsidR="004A2842" w:rsidRPr="0076624C">
              <w:rPr>
                <w:rFonts w:ascii="Times New Roman" w:hAnsi="Times New Roman" w:cs="Times New Roman"/>
                <w:i/>
                <w:lang w:val="lt-LT"/>
              </w:rPr>
              <w:t xml:space="preserve">autorių </w:t>
            </w:r>
            <w:r w:rsidRPr="0076624C">
              <w:rPr>
                <w:rFonts w:ascii="Times New Roman" w:hAnsi="Times New Roman" w:cs="Times New Roman"/>
                <w:i/>
                <w:lang w:val="lt-LT"/>
              </w:rPr>
              <w:t>įrašų turi būti tiek, kiek yra bendraautorių</w:t>
            </w:r>
            <w:r w:rsidRPr="0076624C">
              <w:rPr>
                <w:rFonts w:ascii="Times New Roman" w:hAnsi="Times New Roman" w:cs="Times New Roman"/>
                <w:lang w:val="lt-LT"/>
              </w:rPr>
              <w:t>)</w:t>
            </w:r>
          </w:p>
          <w:p w14:paraId="26ECD172" w14:textId="1008AEA2" w:rsidR="00162DE9" w:rsidRPr="0076624C" w:rsidRDefault="00162DE9" w:rsidP="00097776">
            <w:pPr>
              <w:jc w:val="both"/>
              <w:rPr>
                <w:rFonts w:ascii="Times New Roman" w:hAnsi="Times New Roman" w:cs="Times New Roman"/>
                <w:bCs/>
                <w:lang w:val="lt-LT"/>
              </w:rPr>
            </w:pPr>
            <w:r w:rsidRPr="0076624C">
              <w:rPr>
                <w:rFonts w:ascii="Times New Roman" w:hAnsi="Times New Roman" w:cs="Times New Roman"/>
                <w:bCs/>
                <w:lang w:val="lt-LT"/>
              </w:rPr>
              <w:t>[kurį(</w:t>
            </w:r>
            <w:proofErr w:type="spellStart"/>
            <w:r w:rsidRPr="0076624C">
              <w:rPr>
                <w:rFonts w:ascii="Times New Roman" w:hAnsi="Times New Roman" w:cs="Times New Roman"/>
                <w:bCs/>
                <w:lang w:val="lt-LT"/>
              </w:rPr>
              <w:t>iuos</w:t>
            </w:r>
            <w:proofErr w:type="spellEnd"/>
            <w:r w:rsidRPr="0076624C">
              <w:rPr>
                <w:rFonts w:ascii="Times New Roman" w:hAnsi="Times New Roman" w:cs="Times New Roman"/>
                <w:bCs/>
                <w:lang w:val="lt-LT"/>
              </w:rPr>
              <w:t>) atstovauja [</w:t>
            </w:r>
            <w:r w:rsidRPr="0076624C">
              <w:rPr>
                <w:rFonts w:ascii="Times New Roman" w:hAnsi="Times New Roman" w:cs="Times New Roman"/>
                <w:bCs/>
                <w:u w:val="single"/>
                <w:lang w:val="lt-LT"/>
              </w:rPr>
              <w:t>nurodomas kūrinio bendraautoriaus, kuris bendraautorių bendru sutarimu atstovauja bendraautorius sudarant šią sutartį ir įkelia dokumentus į</w:t>
            </w:r>
            <w:r w:rsidR="00FE6D62" w:rsidRPr="0076624C">
              <w:rPr>
                <w:rFonts w:ascii="Times New Roman" w:hAnsi="Times New Roman" w:cs="Times New Roman"/>
                <w:bCs/>
                <w:u w:val="single"/>
                <w:lang w:val="lt-LT"/>
              </w:rPr>
              <w:t xml:space="preserve"> </w:t>
            </w:r>
            <w:r w:rsidR="00FE6D62" w:rsidRPr="0076624C">
              <w:rPr>
                <w:rFonts w:ascii="Times New Roman" w:hAnsi="Times New Roman" w:cs="Times New Roman"/>
                <w:lang w:val="lt-LT"/>
              </w:rPr>
              <w:t>eLABa</w:t>
            </w:r>
            <w:r w:rsidRPr="0076624C">
              <w:rPr>
                <w:rFonts w:ascii="Times New Roman" w:hAnsi="Times New Roman" w:cs="Times New Roman"/>
                <w:bCs/>
                <w:u w:val="single"/>
                <w:lang w:val="lt-LT"/>
              </w:rPr>
              <w:t xml:space="preserve"> </w:t>
            </w:r>
            <w:r w:rsidR="00FE6D62" w:rsidRPr="0076624C">
              <w:rPr>
                <w:rFonts w:ascii="Times New Roman" w:hAnsi="Times New Roman" w:cs="Times New Roman"/>
                <w:bCs/>
                <w:u w:val="single"/>
                <w:lang w:val="lt-LT"/>
              </w:rPr>
              <w:t>talpyklą</w:t>
            </w:r>
            <w:r w:rsidRPr="0076624C">
              <w:rPr>
                <w:rFonts w:ascii="Times New Roman" w:hAnsi="Times New Roman" w:cs="Times New Roman"/>
                <w:bCs/>
                <w:u w:val="single"/>
                <w:lang w:val="lt-LT"/>
              </w:rPr>
              <w:t>, vardas ir pavardė</w:t>
            </w:r>
            <w:r w:rsidRPr="0076624C">
              <w:rPr>
                <w:rFonts w:ascii="Times New Roman" w:hAnsi="Times New Roman" w:cs="Times New Roman"/>
                <w:bCs/>
                <w:lang w:val="lt-LT"/>
              </w:rPr>
              <w:t>] ]</w:t>
            </w:r>
            <w:r w:rsidRPr="0076624C">
              <w:rPr>
                <w:bCs/>
                <w:i/>
                <w:lang w:val="lt-LT"/>
              </w:rPr>
              <w:t>(</w:t>
            </w:r>
            <w:r w:rsidRPr="0076624C">
              <w:rPr>
                <w:rFonts w:ascii="Times New Roman" w:hAnsi="Times New Roman" w:cs="Times New Roman"/>
                <w:bCs/>
                <w:i/>
                <w:lang w:val="lt-LT"/>
              </w:rPr>
              <w:t>pildoma, jei yra daugiau nei vienas autorius</w:t>
            </w:r>
            <w:r w:rsidRPr="0076624C">
              <w:rPr>
                <w:bCs/>
                <w:i/>
                <w:lang w:val="lt-LT"/>
              </w:rPr>
              <w:t>)</w:t>
            </w:r>
            <w:r w:rsidRPr="0076624C">
              <w:rPr>
                <w:rFonts w:ascii="Times New Roman" w:hAnsi="Times New Roman" w:cs="Times New Roman"/>
                <w:bCs/>
                <w:lang w:val="lt-LT"/>
              </w:rPr>
              <w:t xml:space="preserve"> (toliau – Autorius), toliau kartu vadinami Šalimis, o kiekvienas atskirai – Šalimi, sudarė šią Licencinę sutartį (toliau – Sutartis):</w:t>
            </w:r>
          </w:p>
          <w:p w14:paraId="662BCC11" w14:textId="77777777" w:rsidR="00162DE9" w:rsidRPr="0076624C" w:rsidRDefault="00162DE9" w:rsidP="00097776">
            <w:pPr>
              <w:jc w:val="center"/>
              <w:rPr>
                <w:rFonts w:ascii="Times New Roman" w:hAnsi="Times New Roman" w:cs="Times New Roman"/>
                <w:b/>
                <w:lang w:val="lt-LT"/>
              </w:rPr>
            </w:pPr>
            <w:r w:rsidRPr="0076624C">
              <w:rPr>
                <w:rFonts w:ascii="Times New Roman" w:hAnsi="Times New Roman" w:cs="Times New Roman"/>
                <w:b/>
                <w:lang w:val="lt-LT"/>
              </w:rPr>
              <w:t>SPECIALIOSIOS SĄLYGOS</w:t>
            </w:r>
          </w:p>
          <w:p w14:paraId="39409738" w14:textId="77777777" w:rsidR="00162DE9" w:rsidRPr="0076624C" w:rsidRDefault="00162DE9" w:rsidP="00097776">
            <w:pPr>
              <w:rPr>
                <w:rFonts w:ascii="Times New Roman" w:hAnsi="Times New Roman" w:cs="Times New Roman"/>
                <w:b/>
                <w:lang w:val="lt-LT"/>
              </w:rPr>
            </w:pPr>
            <w:r w:rsidRPr="0076624C">
              <w:rPr>
                <w:rFonts w:ascii="Times New Roman" w:hAnsi="Times New Roman" w:cs="Times New Roman"/>
                <w:b/>
                <w:lang w:val="lt-LT"/>
              </w:rPr>
              <w:t>1. Sutarties objektas</w:t>
            </w:r>
          </w:p>
          <w:p w14:paraId="7DF62086" w14:textId="7B1CC8EF" w:rsidR="00162DE9" w:rsidRPr="0076624C" w:rsidRDefault="00162DE9" w:rsidP="00097776">
            <w:pPr>
              <w:jc w:val="both"/>
              <w:rPr>
                <w:rFonts w:ascii="Times New Roman" w:hAnsi="Times New Roman" w:cs="Times New Roman"/>
                <w:lang w:val="lt-LT"/>
              </w:rPr>
            </w:pPr>
            <w:r w:rsidRPr="0076624C">
              <w:rPr>
                <w:rFonts w:ascii="Times New Roman" w:hAnsi="Times New Roman" w:cs="Times New Roman"/>
                <w:lang w:val="lt-LT"/>
              </w:rPr>
              <w:t>1.1. Sutartimi Autorius suteikia eLABa tvarkytojui neišimtinę pasaulinę licenciją visam autorių turtinių teisių galiojimo terminui neatlygintinai pagal toliau Sutartyje nustatytas sąlygas Autoriaus kūrinio [</w:t>
            </w:r>
            <w:r w:rsidRPr="0076624C">
              <w:rPr>
                <w:rFonts w:ascii="Times New Roman" w:hAnsi="Times New Roman" w:cs="Times New Roman"/>
                <w:u w:val="single"/>
                <w:lang w:val="lt-LT"/>
              </w:rPr>
              <w:t>nurodomas kūrinio pavadinimas</w:t>
            </w:r>
            <w:r w:rsidRPr="0076624C">
              <w:rPr>
                <w:rFonts w:ascii="Times New Roman" w:hAnsi="Times New Roman" w:cs="Times New Roman"/>
                <w:lang w:val="lt-LT"/>
              </w:rPr>
              <w:t>] [(kūrinio rūšis pagal eLABa</w:t>
            </w:r>
            <w:r w:rsidR="00FE6D62" w:rsidRPr="0076624C">
              <w:rPr>
                <w:rFonts w:ascii="Times New Roman" w:hAnsi="Times New Roman" w:cs="Times New Roman"/>
                <w:lang w:val="lt-LT"/>
              </w:rPr>
              <w:t xml:space="preserve"> talpyklos</w:t>
            </w:r>
            <w:r w:rsidRPr="0076624C">
              <w:rPr>
                <w:rFonts w:ascii="Times New Roman" w:hAnsi="Times New Roman" w:cs="Times New Roman"/>
                <w:lang w:val="lt-LT"/>
              </w:rPr>
              <w:t xml:space="preserve"> </w:t>
            </w:r>
            <w:r w:rsidR="004A2842" w:rsidRPr="0076624C">
              <w:rPr>
                <w:rFonts w:ascii="Times New Roman" w:hAnsi="Times New Roman" w:cs="Times New Roman"/>
                <w:lang w:val="lt-LT"/>
              </w:rPr>
              <w:t>dokumentų tipų</w:t>
            </w:r>
            <w:r w:rsidRPr="0076624C">
              <w:rPr>
                <w:rFonts w:ascii="Times New Roman" w:hAnsi="Times New Roman" w:cs="Times New Roman"/>
                <w:lang w:val="lt-LT"/>
              </w:rPr>
              <w:t xml:space="preserve"> klasifikatorių [</w:t>
            </w:r>
            <w:r w:rsidRPr="0076624C">
              <w:rPr>
                <w:rFonts w:ascii="Times New Roman" w:hAnsi="Times New Roman" w:cs="Times New Roman"/>
                <w:u w:val="single"/>
                <w:lang w:val="lt-LT"/>
              </w:rPr>
              <w:t>kodas (aukščiausia reikšmė) ir pavadinimas</w:t>
            </w:r>
            <w:r w:rsidRPr="0076624C">
              <w:rPr>
                <w:rFonts w:ascii="Times New Roman" w:hAnsi="Times New Roman" w:cs="Times New Roman"/>
                <w:lang w:val="lt-LT"/>
              </w:rPr>
              <w:t xml:space="preserve">])] (toliau – kūrinys) elektroninius dokumentus (toliau – dokumentai) įkelti į </w:t>
            </w:r>
            <w:r w:rsidR="00FE6D62" w:rsidRPr="0076624C">
              <w:rPr>
                <w:rFonts w:ascii="Times New Roman" w:hAnsi="Times New Roman" w:cs="Times New Roman"/>
                <w:lang w:val="lt-LT"/>
              </w:rPr>
              <w:t xml:space="preserve">eLABa </w:t>
            </w:r>
            <w:r w:rsidRPr="0076624C">
              <w:rPr>
                <w:rFonts w:ascii="Times New Roman" w:hAnsi="Times New Roman" w:cs="Times New Roman"/>
                <w:lang w:val="lt-LT"/>
              </w:rPr>
              <w:t>talpyklą ir juos įkėlus atgaminti, viešai paskelbti ir</w:t>
            </w:r>
            <w:r w:rsidR="0030446C" w:rsidRPr="0076624C">
              <w:rPr>
                <w:rFonts w:ascii="Times New Roman" w:hAnsi="Times New Roman" w:cs="Times New Roman"/>
                <w:lang w:val="lt-LT"/>
              </w:rPr>
              <w:t xml:space="preserve"> </w:t>
            </w:r>
            <w:r w:rsidRPr="0076624C">
              <w:rPr>
                <w:rFonts w:ascii="Times New Roman" w:hAnsi="Times New Roman" w:cs="Times New Roman"/>
                <w:lang w:val="lt-LT"/>
              </w:rPr>
              <w:t>kitaip naudoti eLABa nuostatuose nustatytais tikslais bei užtikrinti viešą prieigą visuomenei prie jų Sutartyje nustatytomis sąlygomis.</w:t>
            </w:r>
          </w:p>
          <w:p w14:paraId="664AA512" w14:textId="77777777" w:rsidR="00162DE9" w:rsidRPr="0076624C" w:rsidRDefault="00162DE9" w:rsidP="00097776">
            <w:pPr>
              <w:rPr>
                <w:rFonts w:ascii="Times New Roman" w:hAnsi="Times New Roman" w:cs="Times New Roman"/>
                <w:b/>
                <w:lang w:val="lt-LT"/>
              </w:rPr>
            </w:pPr>
            <w:r w:rsidRPr="0076624C">
              <w:rPr>
                <w:rFonts w:ascii="Times New Roman" w:hAnsi="Times New Roman" w:cs="Times New Roman"/>
                <w:b/>
                <w:lang w:val="lt-LT"/>
              </w:rPr>
              <w:t>2. Pareiškimai ir garantijos</w:t>
            </w:r>
          </w:p>
          <w:p w14:paraId="58AB8F0F" w14:textId="66E5A1E1" w:rsidR="00162DE9" w:rsidRPr="0076624C" w:rsidRDefault="00162DE9" w:rsidP="00097776">
            <w:pPr>
              <w:rPr>
                <w:rFonts w:ascii="Times New Roman" w:hAnsi="Times New Roman" w:cs="Times New Roman"/>
                <w:lang w:val="lt-LT"/>
              </w:rPr>
            </w:pPr>
            <w:r w:rsidRPr="0076624C">
              <w:rPr>
                <w:rFonts w:ascii="Times New Roman" w:hAnsi="Times New Roman" w:cs="Times New Roman"/>
                <w:lang w:val="lt-LT"/>
              </w:rPr>
              <w:t>2.1. Autorius pareiškia ir garantuoja, kad:</w:t>
            </w:r>
            <w:r w:rsidRPr="0076624C">
              <w:rPr>
                <w:rFonts w:ascii="Times New Roman" w:hAnsi="Times New Roman" w:cs="Times New Roman"/>
                <w:lang w:val="lt-LT"/>
              </w:rPr>
              <w:br/>
              <w:t xml:space="preserve">Įkeliant, atgaminant, tvarkant dokumentus, juos viešai skelbiant eLABa nuostatuose ir Sutartyje nustatytomis sąlygomis bei tvarka, nebus pažeistos kitų autorių teisių subjekto </w:t>
            </w:r>
            <w:r w:rsidRPr="0076624C">
              <w:rPr>
                <w:rFonts w:ascii="Times New Roman" w:hAnsi="Times New Roman" w:cs="Times New Roman"/>
                <w:lang w:val="lt-LT"/>
              </w:rPr>
              <w:lastRenderedPageBreak/>
              <w:t xml:space="preserve">teisės ir teisėti interesai, nes Autoriui žinoma, kad </w:t>
            </w:r>
            <w:r w:rsidRPr="0076624C">
              <w:rPr>
                <w:rFonts w:ascii="Times New Roman" w:hAnsi="Times New Roman" w:cs="Times New Roman"/>
                <w:color w:val="000000"/>
                <w:lang w:val="lt-LT"/>
              </w:rPr>
              <w:t>[</w:t>
            </w:r>
            <w:r w:rsidRPr="0076624C">
              <w:rPr>
                <w:rFonts w:ascii="Times New Roman" w:hAnsi="Times New Roman" w:cs="Times New Roman"/>
                <w:color w:val="000000"/>
                <w:u w:val="single"/>
                <w:lang w:val="lt-LT"/>
              </w:rPr>
              <w:t>nurodomos Sutarties pradžioje įvardintos prieskyrų institucijos – eLABa tvarkytojai, pavadinimai atskiriami kableliais</w:t>
            </w:r>
            <w:r w:rsidRPr="0076624C">
              <w:rPr>
                <w:rFonts w:ascii="Times New Roman" w:hAnsi="Times New Roman" w:cs="Times New Roman"/>
                <w:color w:val="000000"/>
                <w:lang w:val="lt-LT"/>
              </w:rPr>
              <w:t xml:space="preserve">] </w:t>
            </w:r>
            <w:r w:rsidRPr="0076624C">
              <w:rPr>
                <w:rFonts w:ascii="Times New Roman" w:hAnsi="Times New Roman" w:cs="Times New Roman"/>
                <w:lang w:val="lt-LT"/>
              </w:rPr>
              <w:t xml:space="preserve">pagal pasirinktą intelektinės nuosavybės valdymo politiką gali būti kūrinio autorių teisių subjektas(ai), tačiau tokiu atveju, pagal Sutarties 2.2 ir 6.1.7 punktų klausimus, susijusius su jų, kaip kūrinio autorių teisių subjektų, teisėmis ir teisėtais interesais dėl kūrinio paskelbimo eLABa tvarkytojai sprendžia tarpusavyje, Autoriui nedalyvaujant: </w:t>
            </w:r>
            <w:r w:rsidRPr="0076624C">
              <w:rPr>
                <w:rFonts w:ascii="Times New Roman" w:hAnsi="Times New Roman" w:cs="Times New Roman"/>
                <w:color w:val="000000"/>
                <w:lang w:val="lt-LT"/>
              </w:rPr>
              <w:t>(</w:t>
            </w:r>
            <w:r w:rsidRPr="0076624C">
              <w:rPr>
                <w:rFonts w:ascii="Times New Roman" w:hAnsi="Times New Roman" w:cs="Times New Roman"/>
                <w:i/>
                <w:lang w:val="lt-LT"/>
              </w:rPr>
              <w:t>įrašoma tik tuo atveju, kai Sutarties pradžioje prieskyros yra nors vienam eLABa tvarkytojui, kuris nėra eLABa tvarkytojas, su kuriuo sudaroma sutartis</w:t>
            </w:r>
            <w:r w:rsidRPr="0076624C">
              <w:rPr>
                <w:rFonts w:ascii="Times New Roman" w:hAnsi="Times New Roman" w:cs="Times New Roman"/>
                <w:lang w:val="lt-LT"/>
              </w:rPr>
              <w:t>)</w:t>
            </w:r>
          </w:p>
          <w:p w14:paraId="489C2564" w14:textId="77777777" w:rsidR="00162DE9" w:rsidRPr="0076624C" w:rsidRDefault="00162DE9" w:rsidP="00097776">
            <w:pPr>
              <w:tabs>
                <w:tab w:val="right" w:pos="907"/>
                <w:tab w:val="left" w:pos="964"/>
              </w:tabs>
              <w:ind w:firstLine="851"/>
              <w:jc w:val="both"/>
              <w:rPr>
                <w:rFonts w:ascii="Times New Roman" w:hAnsi="Times New Roman" w:cs="Times New Roman"/>
                <w:i/>
                <w:lang w:val="lt-LT"/>
              </w:rPr>
            </w:pPr>
            <w:r w:rsidRPr="0076624C">
              <w:rPr>
                <w:rFonts w:ascii="Times New Roman" w:hAnsi="Times New Roman" w:cs="Times New Roman"/>
                <w:i/>
                <w:lang w:val="lt-LT"/>
              </w:rPr>
              <w:t>ir/arba</w:t>
            </w:r>
          </w:p>
          <w:p w14:paraId="2953393B" w14:textId="2CFCDC1D" w:rsidR="00162DE9" w:rsidRPr="0076624C" w:rsidRDefault="00162DE9" w:rsidP="00097776">
            <w:pPr>
              <w:tabs>
                <w:tab w:val="right" w:pos="907"/>
                <w:tab w:val="left" w:pos="964"/>
              </w:tabs>
              <w:ind w:firstLine="851"/>
              <w:jc w:val="both"/>
              <w:rPr>
                <w:rFonts w:ascii="Times New Roman" w:hAnsi="Times New Roman" w:cs="Times New Roman"/>
                <w:i/>
                <w:lang w:val="lt-LT"/>
              </w:rPr>
            </w:pPr>
            <w:r w:rsidRPr="0076624C">
              <w:rPr>
                <w:rFonts w:ascii="Times New Roman" w:hAnsi="Times New Roman" w:cs="Times New Roman"/>
                <w:lang w:val="lt-LT"/>
              </w:rPr>
              <w:t xml:space="preserve">[šiems veiksmas atlikti reikalingos kūrinio autorių turtinės teisės nėra perduotos trečiosioms šalims] </w:t>
            </w:r>
          </w:p>
          <w:p w14:paraId="78C76658" w14:textId="77777777" w:rsidR="00162DE9" w:rsidRPr="0076624C" w:rsidRDefault="00162DE9" w:rsidP="00097776">
            <w:pPr>
              <w:tabs>
                <w:tab w:val="right" w:pos="907"/>
                <w:tab w:val="left" w:pos="964"/>
              </w:tabs>
              <w:ind w:firstLine="851"/>
              <w:jc w:val="both"/>
              <w:rPr>
                <w:rFonts w:ascii="Times New Roman" w:hAnsi="Times New Roman" w:cs="Times New Roman"/>
                <w:i/>
                <w:lang w:val="lt-LT"/>
              </w:rPr>
            </w:pPr>
            <w:r w:rsidRPr="0076624C">
              <w:rPr>
                <w:rFonts w:ascii="Times New Roman" w:hAnsi="Times New Roman" w:cs="Times New Roman"/>
                <w:i/>
                <w:lang w:val="lt-LT"/>
              </w:rPr>
              <w:t>arba</w:t>
            </w:r>
          </w:p>
          <w:p w14:paraId="14AE3CFA" w14:textId="77777777" w:rsidR="00162DE9" w:rsidRPr="0076624C" w:rsidRDefault="00162DE9" w:rsidP="00097776">
            <w:pPr>
              <w:tabs>
                <w:tab w:val="right" w:pos="907"/>
                <w:tab w:val="left" w:pos="964"/>
              </w:tabs>
              <w:ind w:firstLine="851"/>
              <w:jc w:val="both"/>
              <w:rPr>
                <w:rFonts w:ascii="Times New Roman" w:hAnsi="Times New Roman" w:cs="Times New Roman"/>
                <w:i/>
                <w:lang w:val="lt-LT"/>
              </w:rPr>
            </w:pPr>
            <w:r w:rsidRPr="0076624C">
              <w:rPr>
                <w:rFonts w:ascii="Times New Roman" w:hAnsi="Times New Roman" w:cs="Times New Roman"/>
                <w:lang w:val="lt-LT"/>
              </w:rPr>
              <w:t>[kūrinio autorių turtinės teisės yra arba galėjo būti perduotos leidėjui, tačiau kūrinio dokumentai gali būti tvarkomi ir skelbiami laikantis Sutartyje nustatytų sąlygų nepažeidžiant leidėjo teisių ir teisėtų interesų] (</w:t>
            </w:r>
            <w:r w:rsidRPr="0076624C">
              <w:rPr>
                <w:rFonts w:ascii="Times New Roman" w:hAnsi="Times New Roman" w:cs="Times New Roman"/>
                <w:i/>
                <w:lang w:val="lt-LT"/>
              </w:rPr>
              <w:t>jei įvedant metaduomenis nurodoma leidykla arba informacija apie sudarytas kūrinio autorių turtinių teisių perleidimo sutartis</w:t>
            </w:r>
            <w:r w:rsidRPr="0076624C">
              <w:rPr>
                <w:rFonts w:ascii="Times New Roman" w:hAnsi="Times New Roman" w:cs="Times New Roman"/>
                <w:lang w:val="lt-LT"/>
              </w:rPr>
              <w:t xml:space="preserve">) </w:t>
            </w:r>
          </w:p>
          <w:p w14:paraId="7B65F1CC" w14:textId="77777777" w:rsidR="00162DE9" w:rsidRPr="0076624C" w:rsidRDefault="00162DE9" w:rsidP="00097776">
            <w:pPr>
              <w:tabs>
                <w:tab w:val="right" w:pos="907"/>
                <w:tab w:val="left" w:pos="964"/>
              </w:tabs>
              <w:ind w:firstLine="851"/>
              <w:jc w:val="both"/>
              <w:rPr>
                <w:rFonts w:ascii="Times New Roman" w:hAnsi="Times New Roman" w:cs="Times New Roman"/>
                <w:lang w:val="lt-LT"/>
              </w:rPr>
            </w:pPr>
            <w:r w:rsidRPr="0076624C">
              <w:rPr>
                <w:rFonts w:ascii="Times New Roman" w:hAnsi="Times New Roman" w:cs="Times New Roman"/>
                <w:i/>
                <w:lang w:val="lt-LT"/>
              </w:rPr>
              <w:t>ir</w:t>
            </w:r>
          </w:p>
          <w:p w14:paraId="10FA1B0B" w14:textId="77777777" w:rsidR="00162DE9" w:rsidRPr="0076624C" w:rsidRDefault="00162DE9" w:rsidP="00097776">
            <w:pPr>
              <w:tabs>
                <w:tab w:val="right" w:pos="907"/>
                <w:tab w:val="left" w:pos="964"/>
              </w:tabs>
              <w:ind w:firstLine="851"/>
              <w:jc w:val="both"/>
              <w:rPr>
                <w:rFonts w:ascii="Times New Roman" w:hAnsi="Times New Roman" w:cs="Times New Roman"/>
                <w:lang w:val="lt-LT"/>
              </w:rPr>
            </w:pPr>
            <w:r w:rsidRPr="0076624C">
              <w:rPr>
                <w:rFonts w:ascii="Times New Roman" w:hAnsi="Times New Roman" w:cs="Times New Roman"/>
                <w:lang w:val="lt-LT"/>
              </w:rPr>
              <w:t>yra gautas kito(ų) autorių teisių subjekto(ų) (jei toks(</w:t>
            </w:r>
            <w:proofErr w:type="spellStart"/>
            <w:r w:rsidRPr="0076624C">
              <w:rPr>
                <w:rFonts w:ascii="Times New Roman" w:hAnsi="Times New Roman" w:cs="Times New Roman"/>
                <w:lang w:val="lt-LT"/>
              </w:rPr>
              <w:t>ie</w:t>
            </w:r>
            <w:proofErr w:type="spellEnd"/>
            <w:r w:rsidRPr="0076624C">
              <w:rPr>
                <w:rFonts w:ascii="Times New Roman" w:hAnsi="Times New Roman" w:cs="Times New Roman"/>
                <w:lang w:val="lt-LT"/>
              </w:rPr>
              <w:t xml:space="preserve">) yra) sutikimas skelbti dokumentus Sutartyje nustatytomis sąlygomis arba toks sutikimas nėra reikalingas. </w:t>
            </w:r>
          </w:p>
          <w:p w14:paraId="65EC3941" w14:textId="77777777" w:rsidR="00162DE9" w:rsidRPr="0076624C" w:rsidRDefault="00162DE9" w:rsidP="00097776">
            <w:pPr>
              <w:jc w:val="both"/>
              <w:rPr>
                <w:rFonts w:ascii="Times New Roman" w:hAnsi="Times New Roman" w:cs="Times New Roman"/>
                <w:lang w:val="lt-LT"/>
              </w:rPr>
            </w:pPr>
          </w:p>
          <w:p w14:paraId="325D5EA9" w14:textId="79BC0C3B" w:rsidR="00162DE9" w:rsidRPr="0076624C" w:rsidRDefault="00162DE9" w:rsidP="00097776">
            <w:pPr>
              <w:jc w:val="both"/>
              <w:rPr>
                <w:rFonts w:ascii="Times New Roman" w:hAnsi="Times New Roman" w:cs="Times New Roman"/>
                <w:lang w:val="lt-LT"/>
              </w:rPr>
            </w:pPr>
            <w:r w:rsidRPr="0076624C">
              <w:rPr>
                <w:rFonts w:ascii="Times New Roman" w:hAnsi="Times New Roman" w:cs="Times New Roman"/>
                <w:lang w:val="lt-LT"/>
              </w:rPr>
              <w:t xml:space="preserve">2.2. </w:t>
            </w:r>
            <w:r w:rsidR="003159F1" w:rsidRPr="0076624C">
              <w:rPr>
                <w:rFonts w:ascii="Times New Roman" w:hAnsi="Times New Roman" w:cs="Times New Roman"/>
                <w:lang w:val="lt-LT"/>
              </w:rPr>
              <w:t>[</w:t>
            </w:r>
            <w:r w:rsidRPr="0076624C">
              <w:rPr>
                <w:rFonts w:ascii="Times New Roman" w:hAnsi="Times New Roman" w:cs="Times New Roman"/>
                <w:lang w:val="lt-LT"/>
              </w:rPr>
              <w:t>eLABa tvarkytojas pareiškia ir garantuoja, kad:</w:t>
            </w:r>
          </w:p>
          <w:p w14:paraId="43055063" w14:textId="095B445C" w:rsidR="00162DE9" w:rsidRPr="0076624C" w:rsidRDefault="003159F1" w:rsidP="00162DE9">
            <w:pPr>
              <w:pStyle w:val="Sraopastraipa"/>
              <w:numPr>
                <w:ilvl w:val="2"/>
                <w:numId w:val="8"/>
              </w:numPr>
              <w:ind w:left="0" w:firstLine="0"/>
              <w:jc w:val="both"/>
              <w:rPr>
                <w:rFonts w:ascii="Times New Roman" w:hAnsi="Times New Roman" w:cs="Times New Roman"/>
                <w:lang w:val="lt-LT"/>
              </w:rPr>
            </w:pPr>
            <w:r w:rsidRPr="0076624C">
              <w:rPr>
                <w:rFonts w:ascii="Times New Roman" w:hAnsi="Times New Roman" w:cs="Times New Roman"/>
                <w:lang w:val="lt-LT"/>
              </w:rPr>
              <w:t>[</w:t>
            </w:r>
            <w:r w:rsidR="00162DE9" w:rsidRPr="0076624C">
              <w:rPr>
                <w:rFonts w:ascii="Times New Roman" w:hAnsi="Times New Roman" w:cs="Times New Roman"/>
                <w:lang w:val="lt-LT"/>
              </w:rPr>
              <w:t xml:space="preserve">atsižvelgiant į </w:t>
            </w:r>
            <w:r w:rsidR="00162DE9" w:rsidRPr="0076624C">
              <w:rPr>
                <w:rFonts w:ascii="Times New Roman" w:hAnsi="Times New Roman" w:cs="Times New Roman"/>
                <w:color w:val="000000"/>
                <w:lang w:val="lt-LT"/>
              </w:rPr>
              <w:t>eLABa tvarkytojų susitarimą, eLABa tvarkytojas savarankiškai, kiek tai susiję su Sutarties objektu, informuos Sutarties pradžioje nurodytus kitus eLABa tvarkytojus apie Sutartį ir spręs klausimus, susijusius su jų, kaip kūrinio autorių teisių subjektų, teisėmis ir teisėtais interesais. Todėl Autorius, sudarydamas Sutartį neturi pareigos gauti kitų eLABa tvarkytojų sutikimų ar atlikti kitų su tuo susijusių veiksmų, su sąlyga, kad yra pateikta išsami ir Sutarties 4.3 p</w:t>
            </w:r>
            <w:r w:rsidRPr="0076624C">
              <w:rPr>
                <w:rFonts w:ascii="Times New Roman" w:hAnsi="Times New Roman" w:cs="Times New Roman"/>
                <w:color w:val="000000"/>
                <w:lang w:val="lt-LT"/>
              </w:rPr>
              <w:t>unktą</w:t>
            </w:r>
            <w:r w:rsidR="00162DE9" w:rsidRPr="0076624C">
              <w:rPr>
                <w:rFonts w:ascii="Times New Roman" w:hAnsi="Times New Roman" w:cs="Times New Roman"/>
                <w:color w:val="000000"/>
                <w:lang w:val="lt-LT"/>
              </w:rPr>
              <w:t xml:space="preserve"> atitinkanti informacija;</w:t>
            </w:r>
            <w:r w:rsidRPr="0076624C">
              <w:rPr>
                <w:rFonts w:ascii="Times New Roman" w:hAnsi="Times New Roman" w:cs="Times New Roman"/>
                <w:color w:val="000000"/>
                <w:lang w:val="lt-LT"/>
              </w:rPr>
              <w:t>]</w:t>
            </w:r>
            <w:r w:rsidR="00162DE9" w:rsidRPr="0076624C">
              <w:rPr>
                <w:rFonts w:ascii="Times New Roman" w:hAnsi="Times New Roman" w:cs="Times New Roman"/>
                <w:color w:val="000000"/>
                <w:lang w:val="lt-LT"/>
              </w:rPr>
              <w:t xml:space="preserve"> (</w:t>
            </w:r>
            <w:r w:rsidR="00162DE9" w:rsidRPr="0076624C">
              <w:rPr>
                <w:rFonts w:ascii="Times New Roman" w:hAnsi="Times New Roman" w:cs="Times New Roman"/>
                <w:i/>
                <w:color w:val="000000"/>
                <w:lang w:val="lt-LT"/>
              </w:rPr>
              <w:t>taikoma tik tada, jei Sutarties pradžioje prieskyros yra nors vienam eLABa tvarkytojui, kuris nėra eLABa tvarkytojas, su kuriuo sudaroma sutartis</w:t>
            </w:r>
            <w:r w:rsidR="00162DE9" w:rsidRPr="0076624C">
              <w:rPr>
                <w:rFonts w:ascii="Times New Roman" w:hAnsi="Times New Roman" w:cs="Times New Roman"/>
                <w:color w:val="000000"/>
                <w:lang w:val="lt-LT"/>
              </w:rPr>
              <w:t>)</w:t>
            </w:r>
          </w:p>
          <w:p w14:paraId="3DE9BB62" w14:textId="0556453D" w:rsidR="00162DE9" w:rsidRPr="0076624C" w:rsidRDefault="003159F1" w:rsidP="00162DE9">
            <w:pPr>
              <w:pStyle w:val="Sraopastraipa"/>
              <w:numPr>
                <w:ilvl w:val="2"/>
                <w:numId w:val="8"/>
              </w:numPr>
              <w:ind w:left="0" w:firstLine="0"/>
              <w:jc w:val="both"/>
              <w:rPr>
                <w:rFonts w:ascii="Times New Roman" w:hAnsi="Times New Roman" w:cs="Times New Roman"/>
                <w:lang w:val="lt-LT"/>
              </w:rPr>
            </w:pPr>
            <w:r w:rsidRPr="0076624C">
              <w:rPr>
                <w:rFonts w:ascii="Times New Roman" w:hAnsi="Times New Roman" w:cs="Times New Roman"/>
                <w:color w:val="000000"/>
                <w:lang w:val="lt-LT"/>
              </w:rPr>
              <w:t>[</w:t>
            </w:r>
            <w:r w:rsidR="00162DE9" w:rsidRPr="0076624C">
              <w:rPr>
                <w:rFonts w:ascii="Times New Roman" w:hAnsi="Times New Roman" w:cs="Times New Roman"/>
                <w:color w:val="000000"/>
                <w:lang w:val="lt-LT"/>
              </w:rPr>
              <w:t xml:space="preserve">Autoriui pasirinkus prieigos </w:t>
            </w:r>
            <w:r w:rsidR="00CE4AC8" w:rsidRPr="0076624C">
              <w:rPr>
                <w:rFonts w:ascii="Times New Roman" w:hAnsi="Times New Roman" w:cs="Times New Roman"/>
                <w:color w:val="000000"/>
                <w:lang w:val="lt-LT"/>
              </w:rPr>
              <w:t xml:space="preserve">sąlygą </w:t>
            </w:r>
            <w:r w:rsidR="00162DE9" w:rsidRPr="0076624C">
              <w:rPr>
                <w:rFonts w:ascii="Times New Roman" w:hAnsi="Times New Roman" w:cs="Times New Roman"/>
                <w:color w:val="000000"/>
                <w:lang w:val="lt-LT"/>
              </w:rPr>
              <w:t xml:space="preserve">„prieinama tik eLABa tvarkytojo intranete“ </w:t>
            </w:r>
            <w:r w:rsidR="00162DE9" w:rsidRPr="0076624C">
              <w:rPr>
                <w:rFonts w:ascii="Times New Roman" w:hAnsi="Times New Roman" w:cs="Times New Roman"/>
                <w:color w:val="000000"/>
                <w:lang w:val="lt-LT"/>
              </w:rPr>
              <w:lastRenderedPageBreak/>
              <w:t>pagal Sutartį į eLABa talpyklą įkeltas dokumentas tokiomis pačiomis sąlygomis ir tvarka bus prieinamas kitų, Sutarties pradžioje nurodytų, eLABa tvarkytojų intranetuose.]</w:t>
            </w:r>
            <w:r w:rsidR="00162DE9" w:rsidRPr="0076624C">
              <w:rPr>
                <w:rFonts w:ascii="Times New Roman" w:hAnsi="Times New Roman" w:cs="Times New Roman"/>
                <w:i/>
                <w:lang w:val="lt-LT"/>
              </w:rPr>
              <w:t xml:space="preserve"> (</w:t>
            </w:r>
            <w:r w:rsidR="00162DE9" w:rsidRPr="0076624C">
              <w:rPr>
                <w:rFonts w:ascii="Times New Roman" w:hAnsi="Times New Roman" w:cs="Times New Roman"/>
                <w:i/>
                <w:color w:val="000000"/>
                <w:lang w:val="lt-LT"/>
              </w:rPr>
              <w:t xml:space="preserve">taikoma </w:t>
            </w:r>
            <w:r w:rsidR="00162DE9" w:rsidRPr="0076624C">
              <w:rPr>
                <w:rFonts w:ascii="Times New Roman" w:hAnsi="Times New Roman" w:cs="Times New Roman"/>
                <w:i/>
                <w:lang w:val="lt-LT"/>
              </w:rPr>
              <w:t>tik tuo atveju, kai Sutarties pradžioje prieskyros yra nors vienam eLABa tvarkytojui, kuris nėra eLABa tvarkytojas, su kuriuo sudaroma</w:t>
            </w:r>
            <w:r w:rsidRPr="0076624C">
              <w:rPr>
                <w:rFonts w:ascii="Times New Roman" w:hAnsi="Times New Roman" w:cs="Times New Roman"/>
                <w:i/>
                <w:lang w:val="lt-LT"/>
              </w:rPr>
              <w:t xml:space="preserve"> sutartis)</w:t>
            </w:r>
            <w:r w:rsidR="00162DE9" w:rsidRPr="0076624C">
              <w:rPr>
                <w:rFonts w:ascii="Times New Roman" w:hAnsi="Times New Roman" w:cs="Times New Roman"/>
                <w:lang w:val="lt-LT"/>
              </w:rPr>
              <w:t>]</w:t>
            </w:r>
            <w:r w:rsidRPr="0076624C">
              <w:rPr>
                <w:rFonts w:ascii="Times New Roman" w:hAnsi="Times New Roman" w:cs="Times New Roman"/>
                <w:lang w:val="lt-LT"/>
              </w:rPr>
              <w:t xml:space="preserve"> </w:t>
            </w:r>
            <w:r w:rsidR="00162DE9" w:rsidRPr="0076624C">
              <w:rPr>
                <w:rFonts w:ascii="Times New Roman" w:hAnsi="Times New Roman" w:cs="Times New Roman"/>
                <w:i/>
                <w:lang w:val="lt-LT"/>
              </w:rPr>
              <w:t>(2.2 punktas Sutartyje yra tik tuo atveju, kai egzistuoja nors viena iš šiame punkte nurodytų sąlygų)</w:t>
            </w:r>
          </w:p>
          <w:p w14:paraId="4AC67B23" w14:textId="77777777" w:rsidR="00162DE9" w:rsidRPr="0076624C" w:rsidRDefault="00162DE9" w:rsidP="00162DE9">
            <w:pPr>
              <w:pStyle w:val="Sraopastraipa"/>
              <w:numPr>
                <w:ilvl w:val="0"/>
                <w:numId w:val="9"/>
              </w:numPr>
              <w:jc w:val="both"/>
              <w:rPr>
                <w:rFonts w:ascii="Times New Roman" w:hAnsi="Times New Roman" w:cs="Times New Roman"/>
                <w:lang w:val="lt-LT"/>
              </w:rPr>
            </w:pPr>
            <w:r w:rsidRPr="0076624C">
              <w:rPr>
                <w:rFonts w:ascii="Times New Roman" w:hAnsi="Times New Roman" w:cs="Times New Roman"/>
                <w:b/>
                <w:lang w:val="lt-LT"/>
              </w:rPr>
              <w:t>Kūrinio dokumentų įkėlimo ir naudojimo sąlygos</w:t>
            </w:r>
          </w:p>
          <w:p w14:paraId="3B6ED411" w14:textId="77777777" w:rsidR="00162DE9" w:rsidRPr="0076624C" w:rsidRDefault="00162DE9" w:rsidP="00162DE9">
            <w:pPr>
              <w:pStyle w:val="Sraopastraipa"/>
              <w:numPr>
                <w:ilvl w:val="1"/>
                <w:numId w:val="9"/>
              </w:numPr>
              <w:jc w:val="both"/>
              <w:rPr>
                <w:rFonts w:ascii="Times New Roman" w:hAnsi="Times New Roman" w:cs="Times New Roman"/>
                <w:lang w:val="lt-LT"/>
              </w:rPr>
            </w:pPr>
            <w:r w:rsidRPr="0076624C">
              <w:rPr>
                <w:rFonts w:ascii="Times New Roman" w:hAnsi="Times New Roman" w:cs="Times New Roman"/>
                <w:lang w:val="lt-LT"/>
              </w:rPr>
              <w:t>Nustatomos šios prieigos sąlygos prie į eLABa įkeliamų kūrinio dokumentų:</w:t>
            </w:r>
          </w:p>
          <w:p w14:paraId="25CA6EAA" w14:textId="0085A38C" w:rsidR="00162DE9" w:rsidRPr="0076624C" w:rsidRDefault="00162DE9" w:rsidP="00097776">
            <w:pPr>
              <w:pStyle w:val="Sraopastraipa"/>
              <w:ind w:left="0" w:firstLine="360"/>
              <w:jc w:val="both"/>
              <w:rPr>
                <w:rFonts w:ascii="Times New Roman" w:hAnsi="Times New Roman" w:cs="Times New Roman"/>
                <w:lang w:val="lt-LT"/>
              </w:rPr>
            </w:pPr>
            <w:r w:rsidRPr="0076624C">
              <w:rPr>
                <w:rFonts w:ascii="Times New Roman" w:hAnsi="Times New Roman" w:cs="Times New Roman"/>
                <w:lang w:val="lt-LT"/>
              </w:rPr>
              <w:t>[Kūrinio dokumentams iki [</w:t>
            </w:r>
            <w:r w:rsidRPr="0076624C">
              <w:rPr>
                <w:rFonts w:ascii="Times New Roman" w:hAnsi="Times New Roman" w:cs="Times New Roman"/>
                <w:u w:val="single"/>
                <w:lang w:val="lt-LT"/>
              </w:rPr>
              <w:t>nurodoma pildant metaduomenis pasirinkto embargo laikotarpio pabaigos data</w:t>
            </w:r>
            <w:r w:rsidRPr="0076624C">
              <w:rPr>
                <w:rFonts w:ascii="Times New Roman" w:hAnsi="Times New Roman" w:cs="Times New Roman"/>
                <w:lang w:val="lt-LT"/>
              </w:rPr>
              <w:t>] nustatoma tokia prieiga: [</w:t>
            </w:r>
            <w:r w:rsidRPr="0076624C">
              <w:rPr>
                <w:rFonts w:ascii="Times New Roman" w:hAnsi="Times New Roman" w:cs="Times New Roman"/>
                <w:u w:val="single"/>
                <w:lang w:val="lt-LT"/>
              </w:rPr>
              <w:t>nurodoma konkreti pildant metaduomenis pasirinkta ribotos prieigos reikšmė</w:t>
            </w:r>
            <w:r w:rsidRPr="0076624C">
              <w:rPr>
                <w:rFonts w:ascii="Times New Roman" w:hAnsi="Times New Roman" w:cs="Times New Roman"/>
                <w:lang w:val="lt-LT"/>
              </w:rPr>
              <w:t>]</w:t>
            </w:r>
            <w:r w:rsidR="004979BC" w:rsidRPr="0076624C">
              <w:rPr>
                <w:rFonts w:ascii="Times New Roman" w:hAnsi="Times New Roman" w:cs="Times New Roman"/>
                <w:lang w:val="lt-LT"/>
              </w:rPr>
              <w:t xml:space="preserve">, išskyrus atvejus, </w:t>
            </w:r>
            <w:r w:rsidR="00AA27F3" w:rsidRPr="0076624C">
              <w:rPr>
                <w:rFonts w:ascii="Times New Roman" w:eastAsia="Arial" w:hAnsi="Times New Roman" w:cs="Times New Roman"/>
                <w:color w:val="000000"/>
                <w:lang w:val="lt-LT"/>
              </w:rPr>
              <w:t>kai informacija apie kūrinį teikiama Lietuvos Respublikos akademinės etikos ir procedūrų kontrolieriui nagrinėjant galimus akademinės etikos ir/ar procedūrų pažeidimus.</w:t>
            </w:r>
            <w:r w:rsidRPr="0076624C">
              <w:rPr>
                <w:rFonts w:ascii="Times New Roman" w:hAnsi="Times New Roman" w:cs="Times New Roman"/>
                <w:lang w:val="lt-LT"/>
              </w:rPr>
              <w:t xml:space="preserve"> Po šiame punkte nurodytos datos Kūrinio dokumentai skelbiami viešai ir yra laisvai prieinami internete pagal Sutartyje nustatytas sąlygas.]</w:t>
            </w:r>
            <w:r w:rsidR="00DC667C" w:rsidRPr="0076624C">
              <w:rPr>
                <w:rFonts w:ascii="Times New Roman" w:hAnsi="Times New Roman" w:cs="Times New Roman"/>
                <w:lang w:val="lt-LT"/>
              </w:rPr>
              <w:t xml:space="preserve"> </w:t>
            </w:r>
            <w:r w:rsidRPr="0076624C">
              <w:rPr>
                <w:rFonts w:ascii="Times New Roman" w:hAnsi="Times New Roman" w:cs="Times New Roman"/>
                <w:lang w:val="lt-LT"/>
              </w:rPr>
              <w:t>(</w:t>
            </w:r>
            <w:r w:rsidRPr="0076624C">
              <w:rPr>
                <w:rFonts w:ascii="Times New Roman" w:hAnsi="Times New Roman" w:cs="Times New Roman"/>
                <w:i/>
                <w:lang w:val="lt-LT"/>
              </w:rPr>
              <w:t>jei pildant metaduomenis pasirenkama, kad patalpinti Kūrinio dokumentai kurį laiką nebus prieinami viešai</w:t>
            </w:r>
            <w:r w:rsidRPr="0076624C">
              <w:rPr>
                <w:rFonts w:ascii="Times New Roman" w:hAnsi="Times New Roman" w:cs="Times New Roman"/>
                <w:lang w:val="lt-LT"/>
              </w:rPr>
              <w:t>)</w:t>
            </w:r>
          </w:p>
          <w:p w14:paraId="6204251B" w14:textId="77777777" w:rsidR="00162DE9" w:rsidRPr="0076624C" w:rsidRDefault="00162DE9" w:rsidP="00097776">
            <w:pPr>
              <w:pStyle w:val="Sraopastraipa"/>
              <w:ind w:left="0" w:firstLine="360"/>
              <w:jc w:val="both"/>
              <w:rPr>
                <w:rFonts w:ascii="Times New Roman" w:hAnsi="Times New Roman" w:cs="Times New Roman"/>
                <w:i/>
                <w:lang w:val="lt-LT"/>
              </w:rPr>
            </w:pPr>
            <w:r w:rsidRPr="0076624C">
              <w:rPr>
                <w:rFonts w:ascii="Times New Roman" w:hAnsi="Times New Roman" w:cs="Times New Roman"/>
                <w:i/>
                <w:lang w:val="lt-LT"/>
              </w:rPr>
              <w:t>arba</w:t>
            </w:r>
          </w:p>
          <w:p w14:paraId="5410633C" w14:textId="34A2FBEA" w:rsidR="00162DE9" w:rsidRPr="0076624C" w:rsidRDefault="00162DE9" w:rsidP="00097776">
            <w:pPr>
              <w:pStyle w:val="Sraopastraipa"/>
              <w:ind w:left="0" w:firstLine="360"/>
              <w:jc w:val="both"/>
              <w:rPr>
                <w:rFonts w:ascii="Times New Roman" w:hAnsi="Times New Roman" w:cs="Times New Roman"/>
                <w:lang w:val="lt-LT"/>
              </w:rPr>
            </w:pPr>
            <w:r w:rsidRPr="0076624C">
              <w:rPr>
                <w:rFonts w:ascii="Times New Roman" w:hAnsi="Times New Roman" w:cs="Times New Roman"/>
                <w:lang w:val="lt-LT"/>
              </w:rPr>
              <w:t>[Kūrinio dokumentai įsigaliojus Sutarčiai skelbiami viešai ir yra laisvai prieinami internete pagal Sutartyje nustatytas sąlygas.] (</w:t>
            </w:r>
            <w:r w:rsidRPr="0076624C">
              <w:rPr>
                <w:rFonts w:ascii="Times New Roman" w:hAnsi="Times New Roman" w:cs="Times New Roman"/>
                <w:i/>
                <w:lang w:val="lt-LT"/>
              </w:rPr>
              <w:t>jei pildant metaduomenis pasirenkama tik vieša prieiga</w:t>
            </w:r>
            <w:r w:rsidRPr="0076624C">
              <w:rPr>
                <w:rFonts w:ascii="Times New Roman" w:hAnsi="Times New Roman" w:cs="Times New Roman"/>
                <w:lang w:val="lt-LT"/>
              </w:rPr>
              <w:t>).</w:t>
            </w:r>
          </w:p>
          <w:p w14:paraId="392260F5" w14:textId="77777777" w:rsidR="00D17FF3" w:rsidRPr="0076624C" w:rsidRDefault="00D17FF3" w:rsidP="00D17FF3">
            <w:pPr>
              <w:widowControl w:val="0"/>
              <w:pBdr>
                <w:top w:val="nil"/>
                <w:left w:val="nil"/>
                <w:bottom w:val="nil"/>
                <w:right w:val="nil"/>
                <w:between w:val="nil"/>
              </w:pBdr>
              <w:rPr>
                <w:rFonts w:ascii="Arial" w:eastAsia="Arial" w:hAnsi="Arial" w:cs="Arial"/>
                <w:color w:val="000000"/>
                <w:lang w:val="lt-LT"/>
              </w:rPr>
            </w:pPr>
            <w:r w:rsidRPr="0076624C">
              <w:rPr>
                <w:rFonts w:ascii="Arial" w:eastAsia="Arial" w:hAnsi="Arial" w:cs="Arial"/>
                <w:color w:val="000000"/>
                <w:lang w:val="lt-LT"/>
              </w:rPr>
              <w:t xml:space="preserve">      </w:t>
            </w:r>
            <w:r w:rsidRPr="0076624C">
              <w:rPr>
                <w:rFonts w:ascii="Times New Roman" w:hAnsi="Times New Roman" w:cs="Times New Roman"/>
                <w:i/>
                <w:lang w:val="lt-LT"/>
              </w:rPr>
              <w:t xml:space="preserve">arba </w:t>
            </w:r>
          </w:p>
          <w:p w14:paraId="76EE745D" w14:textId="77777777" w:rsidR="00D17FF3" w:rsidRPr="0076624C" w:rsidRDefault="00D17FF3" w:rsidP="00D17FF3">
            <w:pPr>
              <w:pStyle w:val="Sraopastraipa"/>
              <w:ind w:left="0" w:firstLine="360"/>
              <w:jc w:val="both"/>
              <w:rPr>
                <w:rFonts w:ascii="Times New Roman" w:hAnsi="Times New Roman" w:cs="Times New Roman"/>
                <w:lang w:val="lt-LT"/>
              </w:rPr>
            </w:pPr>
            <w:r w:rsidRPr="0076624C">
              <w:rPr>
                <w:rFonts w:ascii="Times New Roman" w:eastAsia="Arial" w:hAnsi="Times New Roman" w:cs="Times New Roman"/>
                <w:color w:val="000000"/>
                <w:lang w:val="lt-LT"/>
              </w:rPr>
              <w:t>Kūrinio dokumentams nustatoma tokia prieiga: &lt;prieigos sąlygos&gt;. Ji galioja &lt;embargo laikotarpis mėnesiais&gt; mėn. nuo Kūrinio išleidimo datos. Praėjus šiam laikotarpiui, Kūrinio dokumentai skelbiami viešai ir yra laisvai prieinami internete pagal Sutartyje nustatytas sąlygas.</w:t>
            </w:r>
          </w:p>
          <w:p w14:paraId="6BA70098" w14:textId="253CE799" w:rsidR="00AA27F3" w:rsidRPr="0076624C" w:rsidRDefault="00AA27F3" w:rsidP="00097776">
            <w:pPr>
              <w:pStyle w:val="Sraopastraipa"/>
              <w:ind w:left="0" w:firstLine="360"/>
              <w:jc w:val="both"/>
              <w:rPr>
                <w:rFonts w:ascii="Times New Roman" w:hAnsi="Times New Roman" w:cs="Times New Roman"/>
                <w:lang w:val="lt-LT"/>
              </w:rPr>
            </w:pPr>
          </w:p>
          <w:p w14:paraId="13BBDA41" w14:textId="77777777" w:rsidR="00162DE9" w:rsidRPr="0076624C" w:rsidRDefault="00162DE9" w:rsidP="00097776">
            <w:pPr>
              <w:jc w:val="center"/>
              <w:rPr>
                <w:rFonts w:ascii="Times New Roman" w:hAnsi="Times New Roman" w:cs="Times New Roman"/>
                <w:b/>
                <w:lang w:val="lt-LT"/>
              </w:rPr>
            </w:pPr>
            <w:r w:rsidRPr="0076624C">
              <w:rPr>
                <w:rFonts w:ascii="Times New Roman" w:hAnsi="Times New Roman" w:cs="Times New Roman"/>
                <w:b/>
                <w:lang w:val="lt-LT"/>
              </w:rPr>
              <w:t>BENDROSIOS SĄLYGOS</w:t>
            </w:r>
          </w:p>
          <w:p w14:paraId="28B0A0D8" w14:textId="77777777" w:rsidR="00162DE9" w:rsidRPr="0076624C" w:rsidRDefault="00162DE9" w:rsidP="00097776">
            <w:pPr>
              <w:rPr>
                <w:rFonts w:ascii="Times New Roman" w:hAnsi="Times New Roman" w:cs="Times New Roman"/>
                <w:b/>
                <w:lang w:val="lt-LT"/>
              </w:rPr>
            </w:pPr>
            <w:r w:rsidRPr="0076624C">
              <w:rPr>
                <w:rFonts w:ascii="Times New Roman" w:hAnsi="Times New Roman" w:cs="Times New Roman"/>
                <w:b/>
                <w:lang w:val="lt-LT"/>
              </w:rPr>
              <w:t>4. Pareiškimai ir garantijos</w:t>
            </w:r>
          </w:p>
          <w:p w14:paraId="1B173EE9" w14:textId="77777777" w:rsidR="00162DE9" w:rsidRPr="0076624C" w:rsidRDefault="00162DE9" w:rsidP="00097776">
            <w:pPr>
              <w:rPr>
                <w:rFonts w:ascii="Times New Roman" w:hAnsi="Times New Roman" w:cs="Times New Roman"/>
                <w:lang w:val="lt-LT"/>
              </w:rPr>
            </w:pPr>
            <w:r w:rsidRPr="0076624C">
              <w:rPr>
                <w:rFonts w:ascii="Times New Roman" w:hAnsi="Times New Roman" w:cs="Times New Roman"/>
                <w:lang w:val="lt-LT"/>
              </w:rPr>
              <w:t>4.1. Autorius pareiškia ir garantuoja, kad:</w:t>
            </w:r>
          </w:p>
          <w:p w14:paraId="65D52C36" w14:textId="532BDEC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 xml:space="preserve">4.1.1. pateiktas kūrinys yra Autoriaus autorinis darbas, kuriame nėra pažeistos kitų asmenų autorių teisės ir kuriame tiesiogiai ar netiesiogiai kitų autorių kūriniai panaudoti būdais, kuriems pagal Lietuvos Respublikos autorių teisių ir gretutinių teisių įstatymą nereikalingas išankstinis autoriaus ar kito autorių ar gretutinių teisių subjekto sutikimas, </w:t>
            </w:r>
            <w:r w:rsidRPr="0076624C">
              <w:rPr>
                <w:rFonts w:ascii="Times New Roman" w:hAnsi="Times New Roman" w:cs="Times New Roman"/>
                <w:lang w:val="lt-LT"/>
              </w:rPr>
              <w:lastRenderedPageBreak/>
              <w:t>arba yra gautas panaudoto kūrinio autorių ar gretutinių teisių subjekto sutikimas dėl panaudojimo būdo ir masto;</w:t>
            </w:r>
          </w:p>
          <w:p w14:paraId="3E0DFCF8"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4.1.2. pateiktame dokumente nėra neskelbtinos informacijos arba informacijos, kuriai būtų taikomi teisės aktuose numatyti skelbimo apribojimai;</w:t>
            </w:r>
          </w:p>
          <w:p w14:paraId="39AE7868"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4.1.3. kūrinio tekstas parengtas taisyklinga kalba ir atitinka jam keliamus stiliaus reikalavimus;</w:t>
            </w:r>
          </w:p>
          <w:p w14:paraId="754DFE1A"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4.1.4. Autoriui žinoma, kad dokumentų metaduomenys yra eLABa tvarkytojo nuosavybė ir nėra šios Sutarties objektas.</w:t>
            </w:r>
          </w:p>
          <w:p w14:paraId="4C1A20DC" w14:textId="3EB7127A"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 xml:space="preserve">4.2. </w:t>
            </w:r>
            <w:r w:rsidR="00C9254D" w:rsidRPr="0076624C">
              <w:rPr>
                <w:rFonts w:ascii="Times New Roman" w:hAnsi="Times New Roman" w:cs="Times New Roman"/>
                <w:lang w:val="lt-LT"/>
              </w:rPr>
              <w:t xml:space="preserve">eLABa tvarkytojas </w:t>
            </w:r>
            <w:r w:rsidRPr="0076624C">
              <w:rPr>
                <w:rFonts w:ascii="Times New Roman" w:hAnsi="Times New Roman" w:cs="Times New Roman"/>
                <w:lang w:val="lt-LT"/>
              </w:rPr>
              <w:t>pareiškia ir garantuoja, kad</w:t>
            </w:r>
            <w:r w:rsidR="00AD1C40" w:rsidRPr="0076624C">
              <w:rPr>
                <w:rFonts w:ascii="Times New Roman" w:hAnsi="Times New Roman" w:cs="Times New Roman"/>
                <w:lang w:val="lt-LT"/>
              </w:rPr>
              <w:t xml:space="preserve"> </w:t>
            </w:r>
            <w:r w:rsidRPr="0076624C">
              <w:rPr>
                <w:rFonts w:ascii="Times New Roman" w:hAnsi="Times New Roman" w:cs="Times New Roman"/>
                <w:lang w:val="lt-LT"/>
              </w:rPr>
              <w:t>tiek tvarkant dokumentą eLABa</w:t>
            </w:r>
            <w:r w:rsidR="00DC667C" w:rsidRPr="0076624C">
              <w:rPr>
                <w:rFonts w:ascii="Times New Roman" w:hAnsi="Times New Roman" w:cs="Times New Roman"/>
                <w:lang w:val="lt-LT"/>
              </w:rPr>
              <w:t xml:space="preserve"> </w:t>
            </w:r>
            <w:proofErr w:type="spellStart"/>
            <w:r w:rsidR="00CE4AC8" w:rsidRPr="0076624C">
              <w:rPr>
                <w:rFonts w:ascii="Times New Roman" w:hAnsi="Times New Roman" w:cs="Times New Roman"/>
                <w:lang w:val="lt-LT"/>
              </w:rPr>
              <w:t>talpykoje</w:t>
            </w:r>
            <w:proofErr w:type="spellEnd"/>
            <w:r w:rsidRPr="0076624C">
              <w:rPr>
                <w:rFonts w:ascii="Times New Roman" w:hAnsi="Times New Roman" w:cs="Times New Roman"/>
                <w:lang w:val="lt-LT"/>
              </w:rPr>
              <w:t>, tiek jį skelbiant bus užtikrinama Autoriaus neturtinių teisių – autorystės teisės, teisės į autoriaus vardą ir kūrinio neliečiamybę – apsauga</w:t>
            </w:r>
            <w:r w:rsidR="00DC667C" w:rsidRPr="0076624C">
              <w:rPr>
                <w:rFonts w:ascii="Times New Roman" w:hAnsi="Times New Roman" w:cs="Times New Roman"/>
                <w:lang w:val="lt-LT"/>
              </w:rPr>
              <w:t>.</w:t>
            </w:r>
          </w:p>
          <w:p w14:paraId="216B63AD"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4.3. Šalys pareiškia ir garantuoja viena kitai, kad bendradarbiaudamos, sudarydamos ir pasirašydamos šią Sutartį Šalys veikė geranoriškai ir sąžiningai viena kitos atžvilgiu ir nepateikė viena kitai jokios klaidinančios informacijos.</w:t>
            </w:r>
          </w:p>
          <w:p w14:paraId="2FDBAFD4" w14:textId="77777777" w:rsidR="00162DE9" w:rsidRPr="0076624C" w:rsidRDefault="00162DE9" w:rsidP="00097776">
            <w:pPr>
              <w:rPr>
                <w:rFonts w:ascii="Times New Roman" w:hAnsi="Times New Roman" w:cs="Times New Roman"/>
                <w:b/>
                <w:lang w:val="lt-LT"/>
              </w:rPr>
            </w:pPr>
            <w:r w:rsidRPr="0076624C">
              <w:rPr>
                <w:rFonts w:ascii="Times New Roman" w:hAnsi="Times New Roman" w:cs="Times New Roman"/>
                <w:b/>
                <w:lang w:val="lt-LT"/>
              </w:rPr>
              <w:t>5. Kūrinio dokumentų įkėlimo ir naudojimo sąlygos</w:t>
            </w:r>
          </w:p>
          <w:p w14:paraId="19F5128A"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5.1. Kūrinio dokumentai įkeliami laikantis eLABa tvarkytojo patvirtintame Elektroninių dokumentų įkėlimo į Lietuvos akademinės elektroninės bibliotekos informacinės sistemos talpyklą tvarkos apraše nustatytų sąlygų ir tvarkos. Kūrinio dokumentai naudojami eLABa nuostatuose ir Sutartyje nustatytomis sąlygomis ir tvarka.</w:t>
            </w:r>
          </w:p>
          <w:p w14:paraId="69D4E649"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5.2. Pagal Sutarties sudarymo metu galiojančius eLABa nuostatus eLABa naudotojai įkeltą ir paskelbtą dokumentą gali naudoti mokslo, studijų ir kito mokymo, savišvietos ir kitais, teisės aktų saugomų intelektinės nuosavybės teisių ir komercinių ar valstybės ir tarnybos paslapčių nepažeidžiančiais, tikslais ir būdais.</w:t>
            </w:r>
          </w:p>
          <w:p w14:paraId="27937A87" w14:textId="77777777" w:rsidR="00162DE9" w:rsidRPr="0076624C" w:rsidRDefault="00162DE9" w:rsidP="00162DE9">
            <w:pPr>
              <w:jc w:val="both"/>
              <w:rPr>
                <w:rFonts w:ascii="Times New Roman" w:hAnsi="Times New Roman" w:cs="Times New Roman"/>
                <w:b/>
                <w:lang w:val="lt-LT"/>
              </w:rPr>
            </w:pPr>
            <w:r w:rsidRPr="0076624C">
              <w:rPr>
                <w:rFonts w:ascii="Times New Roman" w:hAnsi="Times New Roman" w:cs="Times New Roman"/>
                <w:b/>
                <w:lang w:val="lt-LT"/>
              </w:rPr>
              <w:t>6. Šalių teisės ir įsipareigojimai</w:t>
            </w:r>
          </w:p>
          <w:p w14:paraId="5FD0581F" w14:textId="63EF03F6"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6.1. eLABa tvarkytojas:</w:t>
            </w:r>
          </w:p>
          <w:p w14:paraId="56D17740"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6.1.1 turi teisę Sutarties sudarymo metu ir ją vykdant gauti iš Autoriaus reikiamo formato kūrinio dokumentus, kitų su kūriniu susijusių dokumentų kopijas (sutartis, sutikimus ir pan.), paaiškinimus ir kitą tinkamam Sutarties sudarymui ir vykdymui reikalingą informaciją;</w:t>
            </w:r>
          </w:p>
          <w:p w14:paraId="3CD8B1DC" w14:textId="3862692A"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 xml:space="preserve">6.1.2. turi teisę, laikantis Sutarties 3.1 punkto, skelbti kūrinio dokumentus eLABa tvarkytojo intranete, eLABa tvarkytojo ir eLABa </w:t>
            </w:r>
            <w:r w:rsidR="00D44E20" w:rsidRPr="0076624C">
              <w:rPr>
                <w:rFonts w:ascii="Times New Roman" w:hAnsi="Times New Roman" w:cs="Times New Roman"/>
                <w:lang w:val="lt-LT"/>
              </w:rPr>
              <w:t xml:space="preserve">viešuose </w:t>
            </w:r>
            <w:r w:rsidRPr="0076624C">
              <w:rPr>
                <w:rFonts w:ascii="Times New Roman" w:hAnsi="Times New Roman" w:cs="Times New Roman"/>
                <w:lang w:val="lt-LT"/>
              </w:rPr>
              <w:t xml:space="preserve">tinklalapiuose ir kitose Lietuvos ir </w:t>
            </w:r>
            <w:r w:rsidRPr="0076624C">
              <w:rPr>
                <w:rFonts w:ascii="Times New Roman" w:hAnsi="Times New Roman" w:cs="Times New Roman"/>
                <w:lang w:val="lt-LT"/>
              </w:rPr>
              <w:lastRenderedPageBreak/>
              <w:t>tarptautinėse duomenų bazėse, pasiekiamose naudojant įvairias paieškos sistemas;</w:t>
            </w:r>
          </w:p>
          <w:p w14:paraId="602C1611" w14:textId="548A897B"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6.1.3. turi teisę, gavęs pranešimą dėl autorių ar gretutinių teisių subjektų teisių ir teisėtų interesų pažeidimo, nedelsiant, nederindamas su Autoriumi, sustabdyti bet kokio lygio viešą prieigą prie kūrinio dokumentų, o nustačius, kad pranešime pateikta informacija atitinka tikrovę, priimti sprendimą pašalinti kūrinio dokumentus iš eLABa</w:t>
            </w:r>
            <w:r w:rsidR="00F72CC6" w:rsidRPr="0076624C">
              <w:rPr>
                <w:rFonts w:ascii="Times New Roman" w:hAnsi="Times New Roman" w:cs="Times New Roman"/>
                <w:lang w:val="lt-LT"/>
              </w:rPr>
              <w:t xml:space="preserve"> talpyklos</w:t>
            </w:r>
            <w:r w:rsidRPr="0076624C">
              <w:rPr>
                <w:rFonts w:ascii="Times New Roman" w:hAnsi="Times New Roman" w:cs="Times New Roman"/>
                <w:lang w:val="lt-LT"/>
              </w:rPr>
              <w:t>;</w:t>
            </w:r>
          </w:p>
          <w:p w14:paraId="16577F84" w14:textId="6E1F1BA4"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6.1.4. įsipareigoja Autoriaus pateiktus kūrinio dokumentus įkelti ir saugoti eLABa</w:t>
            </w:r>
            <w:r w:rsidR="00CE4AC8" w:rsidRPr="0076624C">
              <w:rPr>
                <w:rFonts w:ascii="Times New Roman" w:hAnsi="Times New Roman" w:cs="Times New Roman"/>
                <w:lang w:val="lt-LT"/>
              </w:rPr>
              <w:t xml:space="preserve"> talpykloje</w:t>
            </w:r>
            <w:r w:rsidRPr="0076624C">
              <w:rPr>
                <w:rFonts w:ascii="Times New Roman" w:hAnsi="Times New Roman" w:cs="Times New Roman"/>
                <w:lang w:val="lt-LT"/>
              </w:rPr>
              <w:t xml:space="preserve"> nekeičiant jų turinio bei skelbiant nurodyti dokumentų Autorių ir bendraautorius (jei jie yra);</w:t>
            </w:r>
          </w:p>
          <w:p w14:paraId="35C3AFAA"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6.1.5. įsipareigoja užtikrinti prieigą prie eLABa saugomų dokumentų Autoriaus Sutarties 3.1 punkte nustatytomis prieigos sąlygomis;</w:t>
            </w:r>
          </w:p>
          <w:p w14:paraId="2F36D5E4" w14:textId="22BC9BB0"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6.1.6. įsipareigoja Sutartį įgalioti tvarkyti tik tuos asmenis, kurie turi teisę dirbti su asmens duomenimis</w:t>
            </w:r>
            <w:r w:rsidR="00450E13" w:rsidRPr="0076624C">
              <w:rPr>
                <w:rFonts w:ascii="Times New Roman" w:hAnsi="Times New Roman" w:cs="Times New Roman"/>
                <w:lang w:val="lt-LT"/>
              </w:rPr>
              <w:t>;</w:t>
            </w:r>
          </w:p>
          <w:p w14:paraId="65B84A17" w14:textId="1CF3F4A7" w:rsidR="00162DE9" w:rsidRPr="0076624C" w:rsidRDefault="00162DE9" w:rsidP="00162DE9">
            <w:pPr>
              <w:tabs>
                <w:tab w:val="right" w:pos="907"/>
                <w:tab w:val="left" w:pos="964"/>
              </w:tabs>
              <w:jc w:val="both"/>
              <w:rPr>
                <w:rFonts w:ascii="Times New Roman" w:hAnsi="Times New Roman" w:cs="Times New Roman"/>
                <w:lang w:val="lt-LT"/>
              </w:rPr>
            </w:pPr>
            <w:r w:rsidRPr="0076624C">
              <w:rPr>
                <w:rFonts w:ascii="Times New Roman" w:hAnsi="Times New Roman" w:cs="Times New Roman"/>
                <w:lang w:val="lt-LT"/>
              </w:rPr>
              <w:t>6.1.7. [įsipareigoja, jog apie pradėtą dokumento įkėlimą į eLABa</w:t>
            </w:r>
            <w:r w:rsidR="00CE4AC8" w:rsidRPr="0076624C">
              <w:rPr>
                <w:rFonts w:ascii="Times New Roman" w:hAnsi="Times New Roman" w:cs="Times New Roman"/>
                <w:lang w:val="lt-LT"/>
              </w:rPr>
              <w:t xml:space="preserve"> talpyklą</w:t>
            </w:r>
            <w:r w:rsidRPr="0076624C">
              <w:rPr>
                <w:rFonts w:ascii="Times New Roman" w:hAnsi="Times New Roman" w:cs="Times New Roman"/>
                <w:lang w:val="lt-LT"/>
              </w:rPr>
              <w:t xml:space="preserve"> ir sudaromą Sutartį bus informuojamas(i) [kūrinio bendraautorius(ai) – registruotas(i) eLABa naudotojas(ai)] (</w:t>
            </w:r>
            <w:r w:rsidRPr="0076624C">
              <w:rPr>
                <w:rFonts w:ascii="Times New Roman" w:hAnsi="Times New Roman" w:cs="Times New Roman"/>
                <w:i/>
                <w:lang w:val="lt-LT"/>
              </w:rPr>
              <w:t>įrašoma tik tuo atveju, kai Sutarties pradžioje nurodomas daugiau kaip vienas bendraautorius – registruotas eLABa naudotojas)</w:t>
            </w:r>
            <w:r w:rsidRPr="0076624C">
              <w:rPr>
                <w:rFonts w:ascii="Times New Roman" w:hAnsi="Times New Roman" w:cs="Times New Roman"/>
                <w:lang w:val="lt-LT"/>
              </w:rPr>
              <w:t xml:space="preserve"> [ir] (</w:t>
            </w:r>
            <w:r w:rsidRPr="0076624C">
              <w:rPr>
                <w:rFonts w:ascii="Times New Roman" w:hAnsi="Times New Roman" w:cs="Times New Roman"/>
                <w:i/>
                <w:lang w:val="lt-LT"/>
              </w:rPr>
              <w:t>įrašoma tik tuo atveju, jei šiame punkte įvardintos sąlygos egzistuoja abi vienu metu</w:t>
            </w:r>
            <w:r w:rsidRPr="0076624C">
              <w:rPr>
                <w:rFonts w:ascii="Times New Roman" w:hAnsi="Times New Roman" w:cs="Times New Roman"/>
                <w:lang w:val="lt-LT"/>
              </w:rPr>
              <w:t>) [</w:t>
            </w:r>
            <w:r w:rsidRPr="0076624C">
              <w:rPr>
                <w:rFonts w:ascii="Times New Roman" w:hAnsi="Times New Roman" w:cs="Times New Roman"/>
                <w:color w:val="000000"/>
                <w:lang w:val="lt-LT"/>
              </w:rPr>
              <w:t>kiti Sutartyje įvardinti eLABa tvarkytojai</w:t>
            </w:r>
            <w:r w:rsidRPr="0076624C">
              <w:rPr>
                <w:rFonts w:ascii="Times New Roman" w:hAnsi="Times New Roman" w:cs="Times New Roman"/>
                <w:lang w:val="lt-LT"/>
              </w:rPr>
              <w:t xml:space="preserve">]] </w:t>
            </w:r>
            <w:r w:rsidRPr="0076624C">
              <w:rPr>
                <w:rFonts w:ascii="Times New Roman" w:hAnsi="Times New Roman" w:cs="Times New Roman"/>
                <w:color w:val="000000"/>
                <w:u w:val="single"/>
                <w:lang w:val="lt-LT"/>
              </w:rPr>
              <w:t>(</w:t>
            </w:r>
            <w:r w:rsidRPr="0076624C">
              <w:rPr>
                <w:rFonts w:ascii="Times New Roman" w:hAnsi="Times New Roman" w:cs="Times New Roman"/>
                <w:i/>
                <w:lang w:val="lt-LT"/>
              </w:rPr>
              <w:t>įrašoma tik tuo atveju, kai Sutarties pradžioje prieskyros yra nors vienam eLABa tvarkytojui, kuris nėra eLABa tvarkytojas, su kuriuo sudaroma sutartis)</w:t>
            </w:r>
            <w:r w:rsidRPr="0076624C">
              <w:rPr>
                <w:rFonts w:ascii="Times New Roman" w:hAnsi="Times New Roman" w:cs="Times New Roman"/>
                <w:lang w:val="lt-LT"/>
              </w:rPr>
              <w:t>]</w:t>
            </w:r>
          </w:p>
          <w:p w14:paraId="69FF5262"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6.2. Autorius:</w:t>
            </w:r>
          </w:p>
          <w:p w14:paraId="03086760"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6.2.1. turi teisę bet kada gauti iš Institucijos prašomą informaciją apie Sutarties vykdymą;</w:t>
            </w:r>
          </w:p>
          <w:p w14:paraId="74728552"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6.2.2. įsipareigoja Sutarties sudarymo metu ir ją vykdant pateikti Institucijai reikiamo formato kūrinio dokumentus, kitų su kūriniu susijusių dokumentų kopijas (sutartis, sutikimus ir pan.), paaiškinimus ir kitą tinkamam Sutarties sudarymui ir vykdymui reikalingą informaciją;</w:t>
            </w:r>
          </w:p>
          <w:p w14:paraId="68718483"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6.2.3. įsipareigoja sudarant kitus sandorius dėl Sutarties dalyko užtikrinti, kad pagal juos perleidžiamų ar suteikiamų teisių apimtis būtų tokia, kad nebūtų apribotas ar kitaip suvaržytas Sutarties vykdymas.</w:t>
            </w:r>
          </w:p>
          <w:p w14:paraId="65F591BE"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 xml:space="preserve">6.3. Šalys įsipareigoja viena kitai pateikti operatyvius pranešimus apie tai, kad atsirado ar egzistuoja bet koks įvykis, sąlyga ar aplinkybė, kuri gali paveikti Sutartį ar sąlygoti jos pažeidimą. Pranešimai bus </w:t>
            </w:r>
            <w:r w:rsidRPr="0076624C">
              <w:rPr>
                <w:rFonts w:ascii="Times New Roman" w:hAnsi="Times New Roman" w:cs="Times New Roman"/>
                <w:lang w:val="lt-LT"/>
              </w:rPr>
              <w:lastRenderedPageBreak/>
              <w:t xml:space="preserve">laikomi tinkamai pateiktais, jei bus pateikti eLABa priemonėmis arba nurodytais kontaktiniais el. pašto adresais: Autoriaus </w:t>
            </w:r>
            <w:proofErr w:type="spellStart"/>
            <w:r w:rsidRPr="0076624C">
              <w:rPr>
                <w:rFonts w:ascii="Times New Roman" w:hAnsi="Times New Roman" w:cs="Times New Roman"/>
                <w:lang w:val="lt-LT"/>
              </w:rPr>
              <w:t>xxx@xxx.lt</w:t>
            </w:r>
            <w:proofErr w:type="spellEnd"/>
            <w:r w:rsidRPr="0076624C">
              <w:rPr>
                <w:rFonts w:ascii="Times New Roman" w:hAnsi="Times New Roman" w:cs="Times New Roman"/>
                <w:lang w:val="lt-LT"/>
              </w:rPr>
              <w:t xml:space="preserve">, eLABa tvarkytojo – </w:t>
            </w:r>
            <w:proofErr w:type="spellStart"/>
            <w:r w:rsidRPr="0076624C">
              <w:rPr>
                <w:rFonts w:ascii="Times New Roman" w:hAnsi="Times New Roman" w:cs="Times New Roman"/>
                <w:lang w:val="lt-LT"/>
              </w:rPr>
              <w:t>xxx@xxx.lt</w:t>
            </w:r>
            <w:proofErr w:type="spellEnd"/>
            <w:r w:rsidRPr="0076624C">
              <w:rPr>
                <w:rFonts w:ascii="Times New Roman" w:hAnsi="Times New Roman" w:cs="Times New Roman"/>
                <w:lang w:val="lt-LT"/>
              </w:rPr>
              <w:t>.</w:t>
            </w:r>
          </w:p>
          <w:p w14:paraId="18E52567" w14:textId="77777777" w:rsidR="00162DE9" w:rsidRPr="0076624C" w:rsidRDefault="00162DE9" w:rsidP="00097776">
            <w:pPr>
              <w:rPr>
                <w:rFonts w:ascii="Times New Roman" w:hAnsi="Times New Roman" w:cs="Times New Roman"/>
                <w:b/>
                <w:lang w:val="lt-LT"/>
              </w:rPr>
            </w:pPr>
            <w:r w:rsidRPr="0076624C">
              <w:rPr>
                <w:rFonts w:ascii="Times New Roman" w:hAnsi="Times New Roman" w:cs="Times New Roman"/>
                <w:b/>
                <w:lang w:val="lt-LT"/>
              </w:rPr>
              <w:t>7. Atsakomybė</w:t>
            </w:r>
          </w:p>
          <w:p w14:paraId="29D8B22B"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7.1. Kiekviena Šalis privalo atlyginti kitai Šaliai jos patirtus tiesioginius nuostolius, jei ji pateikė tikrovės neatitinkančius pareiškimus ar netinkamai vykdė savo įsipareigojimus pagal Sutartį.</w:t>
            </w:r>
          </w:p>
          <w:p w14:paraId="7937D59D" w14:textId="77777777" w:rsidR="00162DE9" w:rsidRPr="0076624C" w:rsidRDefault="00162DE9" w:rsidP="00162DE9">
            <w:pPr>
              <w:jc w:val="both"/>
              <w:rPr>
                <w:rFonts w:ascii="Times New Roman" w:hAnsi="Times New Roman" w:cs="Times New Roman"/>
                <w:b/>
                <w:lang w:val="lt-LT"/>
              </w:rPr>
            </w:pPr>
            <w:r w:rsidRPr="0076624C">
              <w:rPr>
                <w:rFonts w:ascii="Times New Roman" w:hAnsi="Times New Roman" w:cs="Times New Roman"/>
                <w:b/>
                <w:lang w:val="lt-LT"/>
              </w:rPr>
              <w:t>8. Sutarties galiojimas, keitimas ir nutraukimas</w:t>
            </w:r>
          </w:p>
          <w:p w14:paraId="6E0AD880" w14:textId="0E0B5762"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 xml:space="preserve">8.1. [Sutartis įsigalioja nuo tos dienos, kai ją pasirašo (patvirtina sistemoje) abi Šalys ir galioja neterminuotai.] </w:t>
            </w:r>
            <w:r w:rsidRPr="0076624C">
              <w:rPr>
                <w:i/>
                <w:lang w:val="lt-LT"/>
              </w:rPr>
              <w:t>arba</w:t>
            </w:r>
            <w:r w:rsidRPr="0076624C">
              <w:rPr>
                <w:rFonts w:ascii="Times New Roman" w:hAnsi="Times New Roman" w:cs="Times New Roman"/>
                <w:lang w:val="lt-LT"/>
              </w:rPr>
              <w:t xml:space="preserve"> [Sutartis įsigalioja praėjus 30 dienų nuo tos dienos, kai ją pasirašo (patvirtina sistemoje) abi Šalys, jei per nurodytą laikotarpį nebuvo gauta prieštaravimų dėl Sutarties sudarymo, ir galioja neterminuotai.]</w:t>
            </w:r>
          </w:p>
          <w:p w14:paraId="31209911"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8.2. Jei kurios nors iš Šalių iniciatyva ir bendru sutarimu atsiranda poreikis keisti Sutartį, tai sudaroma nauja licencinė sutartis, o ši Sutartis nutraukiama.</w:t>
            </w:r>
          </w:p>
          <w:p w14:paraId="4A9CF0AD"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8.3. Sutartis gali būti nutraukta apie tai iš anksto pranešus raštu kitai Šaliai ne vėliau kaip prieš 30 dienų. Tuo atveju, jei yra keli kūrinio autoriai (bendraautoriai), nutraukiant sutartį vieno iš bendraautorių iniciatyva, kartu su pranešimu apie Sutarties nutraukimą turi būti pateiktas dokumentas, patvirtinantis, kad yra visų bendraautorių sutarimas (sutikimas) Sutartį nutraukti.</w:t>
            </w:r>
          </w:p>
          <w:p w14:paraId="01C9EBFA"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 xml:space="preserve">8.4. Sutartis gali būti nutraukta abipusiu Šalių susitarimu (patvirtinant jį sistemoje). </w:t>
            </w:r>
          </w:p>
          <w:p w14:paraId="61AC7FD2" w14:textId="31B09174" w:rsidR="00C4331C" w:rsidRPr="0076624C" w:rsidRDefault="00C4331C" w:rsidP="00097776">
            <w:pPr>
              <w:rPr>
                <w:rFonts w:ascii="Times New Roman" w:hAnsi="Times New Roman" w:cs="Times New Roman"/>
                <w:b/>
                <w:lang w:val="lt-LT"/>
              </w:rPr>
            </w:pPr>
          </w:p>
          <w:p w14:paraId="16CCED74" w14:textId="4EBE447F" w:rsidR="00C4331C" w:rsidRPr="0076624C" w:rsidRDefault="00C4331C" w:rsidP="00097776">
            <w:pPr>
              <w:rPr>
                <w:rFonts w:ascii="Times New Roman" w:hAnsi="Times New Roman" w:cs="Times New Roman"/>
                <w:b/>
                <w:lang w:val="lt-LT"/>
              </w:rPr>
            </w:pPr>
          </w:p>
          <w:p w14:paraId="74568F4E" w14:textId="77777777" w:rsidR="00C4331C" w:rsidRPr="0076624C" w:rsidRDefault="00C4331C" w:rsidP="00097776">
            <w:pPr>
              <w:rPr>
                <w:rFonts w:ascii="Times New Roman" w:hAnsi="Times New Roman" w:cs="Times New Roman"/>
                <w:b/>
                <w:lang w:val="lt-LT"/>
              </w:rPr>
            </w:pPr>
          </w:p>
          <w:p w14:paraId="3C8206B3" w14:textId="77777777" w:rsidR="00162DE9" w:rsidRPr="0076624C" w:rsidRDefault="00162DE9" w:rsidP="00097776">
            <w:pPr>
              <w:rPr>
                <w:rFonts w:ascii="Times New Roman" w:hAnsi="Times New Roman" w:cs="Times New Roman"/>
                <w:b/>
                <w:lang w:val="lt-LT"/>
              </w:rPr>
            </w:pPr>
            <w:r w:rsidRPr="0076624C">
              <w:rPr>
                <w:rFonts w:ascii="Times New Roman" w:hAnsi="Times New Roman" w:cs="Times New Roman"/>
                <w:b/>
                <w:lang w:val="lt-LT"/>
              </w:rPr>
              <w:t>9. Baigiamosios nuostatos</w:t>
            </w:r>
          </w:p>
          <w:p w14:paraId="6347D70B" w14:textId="77777777" w:rsidR="00162DE9" w:rsidRPr="0076624C" w:rsidRDefault="00162DE9" w:rsidP="00E81335">
            <w:pPr>
              <w:tabs>
                <w:tab w:val="left" w:pos="430"/>
              </w:tabs>
              <w:jc w:val="both"/>
              <w:rPr>
                <w:rFonts w:ascii="Times New Roman" w:hAnsi="Times New Roman" w:cs="Times New Roman"/>
                <w:lang w:val="lt-LT"/>
              </w:rPr>
            </w:pPr>
            <w:r w:rsidRPr="0076624C">
              <w:rPr>
                <w:rFonts w:ascii="Times New Roman" w:hAnsi="Times New Roman" w:cs="Times New Roman"/>
                <w:lang w:val="lt-LT"/>
              </w:rPr>
              <w:t>9.1. Sutartis sudaryta ir turi būti aiškinama pagal Lietuvos Respublikos įstatymus.</w:t>
            </w:r>
          </w:p>
          <w:p w14:paraId="5611AEEA" w14:textId="77777777" w:rsidR="00162DE9" w:rsidRPr="0076624C" w:rsidRDefault="00162DE9" w:rsidP="00E81335">
            <w:pPr>
              <w:tabs>
                <w:tab w:val="left" w:pos="430"/>
              </w:tabs>
              <w:jc w:val="both"/>
              <w:rPr>
                <w:rFonts w:ascii="Times New Roman" w:hAnsi="Times New Roman" w:cs="Times New Roman"/>
                <w:lang w:val="lt-LT"/>
              </w:rPr>
            </w:pPr>
            <w:r w:rsidRPr="0076624C">
              <w:rPr>
                <w:rFonts w:ascii="Times New Roman" w:hAnsi="Times New Roman" w:cs="Times New Roman"/>
                <w:lang w:val="lt-LT"/>
              </w:rPr>
              <w:t>9.2. Jokia Sutarties nuostata nekeičia, neapriboja ar kitaip nemodifikuoja bet kokių kitų iki šios Sutarties sudarymo dienos tarp Autoriaus ir eLABa tvarkytojo ar bet kurio kito eLABa tvarkytojo dėl šio kūrinio autorių turtinių teisių perleidimo ar suteikimo sudarytų sutarčių nuostatų. Atsiradus prieštaravimams tarp Sutarties ir nurodytų sutarčių, visų šių sutarčių šalys turi pasiekti bendrą sutarimą dėl kūrinio panaudojimo geriausiu ir visiems priimtinu būdu, atitinkamai pakeičiant sutartis arba apsispręsti, kuri iš sutarčių turi būti nutraukta.</w:t>
            </w:r>
          </w:p>
          <w:p w14:paraId="7F7032C0" w14:textId="77777777" w:rsidR="00162DE9" w:rsidRPr="0076624C" w:rsidRDefault="00162DE9" w:rsidP="00E81335">
            <w:pPr>
              <w:tabs>
                <w:tab w:val="left" w:pos="430"/>
              </w:tabs>
              <w:jc w:val="both"/>
              <w:rPr>
                <w:rFonts w:ascii="Times New Roman" w:hAnsi="Times New Roman" w:cs="Times New Roman"/>
                <w:lang w:val="lt-LT"/>
              </w:rPr>
            </w:pPr>
            <w:r w:rsidRPr="0076624C">
              <w:rPr>
                <w:rFonts w:ascii="Times New Roman" w:hAnsi="Times New Roman" w:cs="Times New Roman"/>
                <w:lang w:val="lt-LT"/>
              </w:rPr>
              <w:t xml:space="preserve">9.3. Bet kokie ginčai, nesutarimai ar reikalavimai, kylantys iš šios Sutarties ar </w:t>
            </w:r>
            <w:r w:rsidRPr="0076624C">
              <w:rPr>
                <w:rFonts w:ascii="Times New Roman" w:hAnsi="Times New Roman" w:cs="Times New Roman"/>
                <w:lang w:val="lt-LT"/>
              </w:rPr>
              <w:lastRenderedPageBreak/>
              <w:t>susiję su ja yra sprendžiami derybų būdu, o nepavykus susitarti – teisme pagal eLABa tvarkytojo registruotos buveinės vietą Lietuvos Respublikos įstatymų nustatyta tvarka.</w:t>
            </w:r>
          </w:p>
          <w:p w14:paraId="0E57F799" w14:textId="5036501C" w:rsidR="00162DE9" w:rsidRPr="0076624C" w:rsidRDefault="00162DE9" w:rsidP="00E81335">
            <w:pPr>
              <w:tabs>
                <w:tab w:val="left" w:pos="430"/>
              </w:tabs>
              <w:jc w:val="both"/>
              <w:rPr>
                <w:rFonts w:ascii="Times New Roman" w:hAnsi="Times New Roman" w:cs="Times New Roman"/>
                <w:lang w:val="lt-LT"/>
              </w:rPr>
            </w:pPr>
            <w:r w:rsidRPr="0076624C">
              <w:rPr>
                <w:rFonts w:ascii="Times New Roman" w:hAnsi="Times New Roman" w:cs="Times New Roman"/>
                <w:lang w:val="lt-LT"/>
              </w:rPr>
              <w:t xml:space="preserve">9.4. </w:t>
            </w:r>
            <w:r w:rsidR="00450E13" w:rsidRPr="0076624C">
              <w:rPr>
                <w:rFonts w:ascii="Times New Roman" w:hAnsi="Times New Roman" w:cs="Times New Roman"/>
                <w:lang w:val="lt-LT"/>
              </w:rPr>
              <w:t>Sutartis sudaroma elektroniniu būdu dokumentų įkėlimo metu arba sudaroma rašytinė sutartis dviem egzemplioriais</w:t>
            </w:r>
            <w:r w:rsidRPr="0076624C">
              <w:rPr>
                <w:rFonts w:ascii="Times New Roman" w:hAnsi="Times New Roman" w:cs="Times New Roman"/>
                <w:lang w:val="lt-LT"/>
              </w:rPr>
              <w:t>,</w:t>
            </w:r>
            <w:r w:rsidRPr="0076624C">
              <w:rPr>
                <w:rFonts w:ascii="Times New Roman" w:hAnsi="Times New Roman" w:cs="Times New Roman"/>
                <w:highlight w:val="yellow"/>
                <w:lang w:val="lt-LT"/>
              </w:rPr>
              <w:t xml:space="preserve"> </w:t>
            </w:r>
            <w:r w:rsidRPr="0076624C">
              <w:rPr>
                <w:rFonts w:ascii="Times New Roman" w:hAnsi="Times New Roman" w:cs="Times New Roman"/>
                <w:lang w:val="lt-LT"/>
              </w:rPr>
              <w:t xml:space="preserve">lietuvių ir anglų kalbomis, po vieną egzempliorių kiekvienai iš Šalių. Esant neatitikimų tarp lietuviškos ir angliškos Sutarties versijos teisinga laikoma sutarties versija lietuvių kalba. </w:t>
            </w:r>
          </w:p>
          <w:p w14:paraId="71CE89BB" w14:textId="77777777" w:rsidR="00097776" w:rsidRPr="0076624C" w:rsidRDefault="00097776" w:rsidP="00097776">
            <w:pPr>
              <w:rPr>
                <w:rFonts w:ascii="Times New Roman" w:hAnsi="Times New Roman" w:cs="Times New Roman"/>
                <w:lang w:val="lt-LT"/>
              </w:rPr>
            </w:pPr>
          </w:p>
          <w:p w14:paraId="1B86CEBC" w14:textId="77777777" w:rsidR="00162DE9" w:rsidRPr="0076624C" w:rsidRDefault="00162DE9" w:rsidP="00097776">
            <w:pPr>
              <w:tabs>
                <w:tab w:val="left" w:pos="5387"/>
              </w:tabs>
              <w:rPr>
                <w:rFonts w:ascii="Times New Roman" w:hAnsi="Times New Roman" w:cs="Times New Roman"/>
                <w:b/>
                <w:lang w:val="lt-LT"/>
              </w:rPr>
            </w:pPr>
            <w:r w:rsidRPr="0076624C">
              <w:rPr>
                <w:rFonts w:ascii="Times New Roman" w:hAnsi="Times New Roman" w:cs="Times New Roman"/>
                <w:b/>
                <w:lang w:val="lt-LT"/>
              </w:rPr>
              <w:t>eLABa tvarkytojas                 Autorius</w:t>
            </w:r>
          </w:p>
          <w:p w14:paraId="61F69CFA" w14:textId="429EF363" w:rsidR="00162DE9" w:rsidRPr="0076624C" w:rsidRDefault="00162DE9" w:rsidP="00097776">
            <w:pPr>
              <w:tabs>
                <w:tab w:val="left" w:pos="5387"/>
              </w:tabs>
              <w:rPr>
                <w:rFonts w:ascii="Times New Roman" w:hAnsi="Times New Roman" w:cs="Times New Roman"/>
                <w:b/>
                <w:sz w:val="18"/>
                <w:szCs w:val="18"/>
                <w:lang w:val="lt-LT"/>
              </w:rPr>
            </w:pPr>
            <w:r w:rsidRPr="0076624C">
              <w:rPr>
                <w:rFonts w:ascii="Times New Roman" w:hAnsi="Times New Roman" w:cs="Times New Roman"/>
                <w:sz w:val="18"/>
                <w:szCs w:val="18"/>
                <w:lang w:val="lt-LT"/>
              </w:rPr>
              <w:t xml:space="preserve">Sutartis patvirtinta </w:t>
            </w:r>
            <w:r w:rsidR="008E2D2E" w:rsidRPr="0076624C">
              <w:rPr>
                <w:rFonts w:ascii="Times New Roman" w:hAnsi="Times New Roman" w:cs="Times New Roman"/>
                <w:sz w:val="18"/>
                <w:szCs w:val="18"/>
                <w:lang w:val="lt-LT"/>
              </w:rPr>
              <w:t>[data]</w:t>
            </w:r>
            <w:r w:rsidRPr="0076624C">
              <w:rPr>
                <w:rFonts w:ascii="Times New Roman" w:hAnsi="Times New Roman" w:cs="Times New Roman"/>
                <w:sz w:val="18"/>
                <w:szCs w:val="18"/>
                <w:lang w:val="lt-LT"/>
              </w:rPr>
              <w:t xml:space="preserve">       Sutartis patvirtinta </w:t>
            </w:r>
            <w:r w:rsidR="008E2D2E" w:rsidRPr="0076624C">
              <w:rPr>
                <w:rFonts w:ascii="Times New Roman" w:hAnsi="Times New Roman" w:cs="Times New Roman"/>
                <w:sz w:val="18"/>
                <w:szCs w:val="18"/>
                <w:lang w:val="lt-LT"/>
              </w:rPr>
              <w:t>[data]</w:t>
            </w:r>
          </w:p>
          <w:p w14:paraId="4CF0FEE8" w14:textId="2D0FC6AC" w:rsidR="00162DE9" w:rsidRPr="0076624C" w:rsidRDefault="008E2D2E" w:rsidP="00097776">
            <w:pPr>
              <w:tabs>
                <w:tab w:val="left" w:pos="5387"/>
              </w:tabs>
              <w:rPr>
                <w:rFonts w:ascii="Times New Roman" w:hAnsi="Times New Roman" w:cs="Times New Roman"/>
                <w:lang w:val="lt-LT"/>
              </w:rPr>
            </w:pPr>
            <w:r w:rsidRPr="0076624C">
              <w:rPr>
                <w:rFonts w:ascii="Times New Roman" w:hAnsi="Times New Roman" w:cs="Times New Roman"/>
                <w:lang w:val="lt-LT"/>
              </w:rPr>
              <w:t>(</w:t>
            </w:r>
            <w:r w:rsidRPr="0076624C">
              <w:rPr>
                <w:rFonts w:ascii="Times New Roman" w:hAnsi="Times New Roman" w:cs="Times New Roman"/>
                <w:i/>
                <w:lang w:val="lt-LT"/>
              </w:rPr>
              <w:t>jei sutartis sudaroma sistemoje</w:t>
            </w:r>
            <w:r w:rsidRPr="0076624C">
              <w:rPr>
                <w:rFonts w:ascii="Times New Roman" w:hAnsi="Times New Roman" w:cs="Times New Roman"/>
                <w:lang w:val="lt-LT"/>
              </w:rPr>
              <w:t>)</w:t>
            </w:r>
          </w:p>
          <w:p w14:paraId="5145815C" w14:textId="257D2C32" w:rsidR="008E2D2E" w:rsidRPr="0076624C" w:rsidRDefault="008E2D2E" w:rsidP="00097776">
            <w:pPr>
              <w:tabs>
                <w:tab w:val="left" w:pos="5387"/>
              </w:tabs>
              <w:rPr>
                <w:rFonts w:ascii="Times New Roman" w:hAnsi="Times New Roman" w:cs="Times New Roman"/>
                <w:b/>
                <w:lang w:val="lt-LT"/>
              </w:rPr>
            </w:pPr>
          </w:p>
          <w:p w14:paraId="4E1536B5" w14:textId="7329E3A8" w:rsidR="001F1659" w:rsidRPr="0076624C" w:rsidRDefault="001F1659" w:rsidP="00097776">
            <w:pPr>
              <w:tabs>
                <w:tab w:val="left" w:pos="5387"/>
              </w:tabs>
              <w:rPr>
                <w:rFonts w:ascii="Times New Roman" w:hAnsi="Times New Roman" w:cs="Times New Roman"/>
                <w:b/>
                <w:lang w:val="lt-LT"/>
              </w:rPr>
            </w:pPr>
            <w:r w:rsidRPr="0076624C">
              <w:rPr>
                <w:rFonts w:ascii="Times New Roman" w:hAnsi="Times New Roman" w:cs="Times New Roman"/>
                <w:b/>
                <w:lang w:val="lt-LT"/>
              </w:rPr>
              <w:t>________________                       ________</w:t>
            </w:r>
          </w:p>
          <w:p w14:paraId="64EB1B48" w14:textId="0592EE86" w:rsidR="00162DE9" w:rsidRPr="0076624C" w:rsidRDefault="00162DE9" w:rsidP="00097776">
            <w:pPr>
              <w:tabs>
                <w:tab w:val="left" w:pos="5387"/>
              </w:tabs>
              <w:rPr>
                <w:rFonts w:ascii="Times New Roman" w:hAnsi="Times New Roman" w:cs="Times New Roman"/>
                <w:sz w:val="18"/>
                <w:szCs w:val="18"/>
                <w:vertAlign w:val="superscript"/>
                <w:lang w:val="lt-LT"/>
              </w:rPr>
            </w:pPr>
            <w:r w:rsidRPr="0076624C">
              <w:rPr>
                <w:rFonts w:ascii="Times New Roman" w:hAnsi="Times New Roman" w:cs="Times New Roman"/>
                <w:sz w:val="18"/>
                <w:szCs w:val="18"/>
                <w:vertAlign w:val="superscript"/>
                <w:lang w:val="lt-LT"/>
              </w:rPr>
              <w:t>(pareigos, vardas</w:t>
            </w:r>
            <w:r w:rsidR="001F1659" w:rsidRPr="0076624C">
              <w:rPr>
                <w:rFonts w:ascii="Times New Roman" w:hAnsi="Times New Roman" w:cs="Times New Roman"/>
                <w:sz w:val="18"/>
                <w:szCs w:val="18"/>
                <w:vertAlign w:val="superscript"/>
                <w:lang w:val="lt-LT"/>
              </w:rPr>
              <w:t xml:space="preserve">, </w:t>
            </w:r>
            <w:r w:rsidRPr="0076624C">
              <w:rPr>
                <w:rFonts w:ascii="Times New Roman" w:hAnsi="Times New Roman" w:cs="Times New Roman"/>
                <w:sz w:val="18"/>
                <w:szCs w:val="18"/>
                <w:vertAlign w:val="superscript"/>
                <w:lang w:val="lt-LT"/>
              </w:rPr>
              <w:t xml:space="preserve"> pavardė, parašas)  </w:t>
            </w:r>
            <w:r w:rsidR="001F1659" w:rsidRPr="0076624C">
              <w:rPr>
                <w:rFonts w:ascii="Times New Roman" w:hAnsi="Times New Roman" w:cs="Times New Roman"/>
                <w:sz w:val="18"/>
                <w:szCs w:val="18"/>
                <w:vertAlign w:val="superscript"/>
                <w:lang w:val="lt-LT"/>
              </w:rPr>
              <w:t xml:space="preserve">                                            </w:t>
            </w:r>
            <w:r w:rsidRPr="0076624C">
              <w:rPr>
                <w:rFonts w:ascii="Times New Roman" w:hAnsi="Times New Roman" w:cs="Times New Roman"/>
                <w:sz w:val="18"/>
                <w:szCs w:val="18"/>
                <w:vertAlign w:val="superscript"/>
                <w:lang w:val="lt-LT"/>
              </w:rPr>
              <w:t xml:space="preserve">pavardė, parašas)                              </w:t>
            </w:r>
          </w:p>
          <w:p w14:paraId="2A8298FC" w14:textId="77777777" w:rsidR="00162DE9" w:rsidRPr="0076624C" w:rsidRDefault="00162DE9" w:rsidP="00097776">
            <w:pPr>
              <w:tabs>
                <w:tab w:val="left" w:pos="5387"/>
              </w:tabs>
              <w:rPr>
                <w:rFonts w:ascii="Times New Roman" w:hAnsi="Times New Roman" w:cs="Times New Roman"/>
                <w:lang w:val="lt-LT"/>
              </w:rPr>
            </w:pPr>
          </w:p>
          <w:p w14:paraId="6F33D0BD" w14:textId="77777777" w:rsidR="00162DE9" w:rsidRPr="0076624C" w:rsidRDefault="00162DE9" w:rsidP="00097776">
            <w:pPr>
              <w:tabs>
                <w:tab w:val="left" w:pos="5387"/>
              </w:tabs>
              <w:rPr>
                <w:rFonts w:ascii="Times New Roman" w:hAnsi="Times New Roman" w:cs="Times New Roman"/>
                <w:lang w:val="lt-LT"/>
              </w:rPr>
            </w:pPr>
            <w:r w:rsidRPr="0076624C">
              <w:rPr>
                <w:rFonts w:ascii="Times New Roman" w:hAnsi="Times New Roman" w:cs="Times New Roman"/>
                <w:lang w:val="lt-LT"/>
              </w:rPr>
              <w:t>A.V.</w:t>
            </w:r>
          </w:p>
          <w:p w14:paraId="48DC03F5" w14:textId="4FF01611" w:rsidR="008E2D2E" w:rsidRPr="0076624C" w:rsidRDefault="008E2D2E" w:rsidP="008E2D2E">
            <w:pPr>
              <w:rPr>
                <w:rFonts w:ascii="Times New Roman" w:hAnsi="Times New Roman" w:cs="Times New Roman"/>
                <w:lang w:val="lt-LT"/>
              </w:rPr>
            </w:pPr>
            <w:r w:rsidRPr="0076624C">
              <w:rPr>
                <w:rFonts w:ascii="Times New Roman" w:hAnsi="Times New Roman" w:cs="Times New Roman"/>
                <w:lang w:val="lt-LT"/>
              </w:rPr>
              <w:t>(</w:t>
            </w:r>
            <w:r w:rsidRPr="0076624C">
              <w:rPr>
                <w:rFonts w:ascii="Times New Roman" w:hAnsi="Times New Roman" w:cs="Times New Roman"/>
                <w:i/>
                <w:lang w:val="lt-LT"/>
              </w:rPr>
              <w:t>jei sudaroma rašytinė sutartis</w:t>
            </w:r>
            <w:r w:rsidRPr="0076624C">
              <w:rPr>
                <w:rFonts w:ascii="Times New Roman" w:hAnsi="Times New Roman" w:cs="Times New Roman"/>
                <w:lang w:val="lt-LT"/>
              </w:rPr>
              <w:t>)</w:t>
            </w:r>
          </w:p>
          <w:p w14:paraId="31DBD0A8" w14:textId="77777777" w:rsidR="00162DE9" w:rsidRPr="0076624C" w:rsidRDefault="00162DE9" w:rsidP="00097776">
            <w:pPr>
              <w:jc w:val="center"/>
              <w:rPr>
                <w:rFonts w:ascii="Times New Roman" w:hAnsi="Times New Roman" w:cs="Times New Roman"/>
                <w:b/>
                <w:lang w:val="lt-LT"/>
              </w:rPr>
            </w:pPr>
          </w:p>
        </w:tc>
        <w:tc>
          <w:tcPr>
            <w:tcW w:w="5127" w:type="dxa"/>
          </w:tcPr>
          <w:p w14:paraId="58E08962" w14:textId="77777777" w:rsidR="00162DE9" w:rsidRPr="0076624C" w:rsidRDefault="00E81335" w:rsidP="00097776">
            <w:pPr>
              <w:jc w:val="center"/>
              <w:rPr>
                <w:rFonts w:ascii="Times New Roman" w:hAnsi="Times New Roman" w:cs="Times New Roman"/>
                <w:b/>
                <w:bCs/>
                <w:caps/>
                <w:lang w:val="lt-LT"/>
              </w:rPr>
            </w:pPr>
            <w:r w:rsidRPr="0076624C">
              <w:rPr>
                <w:rFonts w:ascii="Times New Roman" w:hAnsi="Times New Roman" w:cs="Times New Roman"/>
                <w:b/>
                <w:bCs/>
                <w:caps/>
                <w:lang w:val="lt-LT"/>
              </w:rPr>
              <w:lastRenderedPageBreak/>
              <w:t xml:space="preserve">PDB </w:t>
            </w:r>
            <w:r w:rsidR="00162DE9" w:rsidRPr="0076624C">
              <w:rPr>
                <w:rFonts w:ascii="Times New Roman" w:hAnsi="Times New Roman" w:cs="Times New Roman"/>
                <w:b/>
                <w:bCs/>
                <w:caps/>
                <w:lang w:val="lt-LT"/>
              </w:rPr>
              <w:t xml:space="preserve">LICENCE AGREEMENT </w:t>
            </w:r>
          </w:p>
          <w:p w14:paraId="390351F7" w14:textId="77777777" w:rsidR="00162DE9" w:rsidRPr="0076624C" w:rsidRDefault="00162DE9" w:rsidP="00097776">
            <w:pPr>
              <w:jc w:val="center"/>
              <w:rPr>
                <w:rFonts w:ascii="Times New Roman" w:hAnsi="Times New Roman" w:cs="Times New Roman"/>
                <w:lang w:val="lt-LT"/>
              </w:rPr>
            </w:pPr>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date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b/>
                <w:lang w:val="lt-LT"/>
              </w:rPr>
              <w:t>No</w:t>
            </w:r>
            <w:proofErr w:type="spellEnd"/>
            <w:r w:rsidRPr="0076624C">
              <w:rPr>
                <w:rFonts w:ascii="Times New Roman" w:hAnsi="Times New Roman" w:cs="Times New Roman"/>
                <w:b/>
                <w:lang w:val="lt-LT"/>
              </w:rPr>
              <w:t>.</w:t>
            </w:r>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number</w:t>
            </w:r>
            <w:proofErr w:type="spellEnd"/>
            <w:r w:rsidRPr="0076624C">
              <w:rPr>
                <w:rFonts w:ascii="Times New Roman" w:hAnsi="Times New Roman" w:cs="Times New Roman"/>
                <w:lang w:val="lt-LT"/>
              </w:rPr>
              <w:t>]</w:t>
            </w:r>
          </w:p>
          <w:p w14:paraId="4F6C30A5" w14:textId="77777777" w:rsidR="00162DE9" w:rsidRPr="0076624C" w:rsidRDefault="00162DE9" w:rsidP="00097776">
            <w:pPr>
              <w:jc w:val="center"/>
              <w:rPr>
                <w:rFonts w:ascii="Times New Roman" w:hAnsi="Times New Roman" w:cs="Times New Roman"/>
                <w:lang w:val="lt-LT"/>
              </w:rPr>
            </w:pPr>
          </w:p>
          <w:p w14:paraId="04930176" w14:textId="77777777" w:rsidR="00162DE9" w:rsidRPr="0076624C" w:rsidRDefault="00162DE9" w:rsidP="00097776">
            <w:pPr>
              <w:jc w:val="both"/>
              <w:rPr>
                <w:rFonts w:ascii="Times New Roman" w:hAnsi="Times New Roman" w:cs="Times New Roman"/>
                <w:bCs/>
                <w:sz w:val="20"/>
                <w:szCs w:val="20"/>
                <w:lang w:val="lt-LT"/>
              </w:rPr>
            </w:pPr>
            <w:r w:rsidRPr="0076624C">
              <w:rPr>
                <w:rFonts w:ascii="Times New Roman" w:hAnsi="Times New Roman" w:cs="Times New Roman"/>
                <w:bCs/>
                <w:sz w:val="20"/>
                <w:szCs w:val="20"/>
                <w:lang w:val="lt-LT"/>
              </w:rPr>
              <w:t>[</w:t>
            </w:r>
            <w:proofErr w:type="spellStart"/>
            <w:r w:rsidRPr="0076624C">
              <w:rPr>
                <w:rFonts w:ascii="Times New Roman" w:hAnsi="Times New Roman" w:cs="Times New Roman"/>
                <w:bCs/>
                <w:sz w:val="20"/>
                <w:szCs w:val="20"/>
                <w:lang w:val="lt-LT"/>
              </w:rPr>
              <w:t>xxxx</w:t>
            </w:r>
            <w:proofErr w:type="spellEnd"/>
            <w:r w:rsidRPr="0076624C">
              <w:rPr>
                <w:rFonts w:ascii="Times New Roman" w:hAnsi="Times New Roman" w:cs="Times New Roman"/>
                <w:bCs/>
                <w:sz w:val="20"/>
                <w:szCs w:val="20"/>
                <w:lang w:val="lt-LT"/>
              </w:rPr>
              <w:t xml:space="preserve">] – </w:t>
            </w:r>
            <w:proofErr w:type="spellStart"/>
            <w:r w:rsidRPr="0076624C">
              <w:rPr>
                <w:rFonts w:ascii="Times New Roman" w:hAnsi="Times New Roman" w:cs="Times New Roman"/>
                <w:bCs/>
                <w:sz w:val="20"/>
                <w:szCs w:val="20"/>
                <w:lang w:val="lt-LT"/>
              </w:rPr>
              <w:t>this</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text</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should</w:t>
            </w:r>
            <w:proofErr w:type="spellEnd"/>
            <w:r w:rsidRPr="0076624C">
              <w:rPr>
                <w:rFonts w:ascii="Times New Roman" w:hAnsi="Times New Roman" w:cs="Times New Roman"/>
                <w:bCs/>
                <w:sz w:val="20"/>
                <w:szCs w:val="20"/>
                <w:lang w:val="lt-LT"/>
              </w:rPr>
              <w:t xml:space="preserve"> be </w:t>
            </w:r>
            <w:proofErr w:type="spellStart"/>
            <w:r w:rsidRPr="0076624C">
              <w:rPr>
                <w:rFonts w:ascii="Times New Roman" w:hAnsi="Times New Roman" w:cs="Times New Roman"/>
                <w:bCs/>
                <w:sz w:val="20"/>
                <w:szCs w:val="20"/>
                <w:lang w:val="lt-LT"/>
              </w:rPr>
              <w:t>part</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of</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the</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agreement</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if</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the</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metadata</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of</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the</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work</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meets</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the</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condition</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indicated</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next</w:t>
            </w:r>
            <w:proofErr w:type="spellEnd"/>
            <w:r w:rsidRPr="0076624C">
              <w:rPr>
                <w:rFonts w:ascii="Times New Roman" w:hAnsi="Times New Roman" w:cs="Times New Roman"/>
                <w:bCs/>
                <w:sz w:val="20"/>
                <w:szCs w:val="20"/>
                <w:lang w:val="lt-LT"/>
              </w:rPr>
              <w:t xml:space="preserve"> to </w:t>
            </w:r>
            <w:proofErr w:type="spellStart"/>
            <w:r w:rsidRPr="0076624C">
              <w:rPr>
                <w:rFonts w:ascii="Times New Roman" w:hAnsi="Times New Roman" w:cs="Times New Roman"/>
                <w:bCs/>
                <w:sz w:val="20"/>
                <w:szCs w:val="20"/>
                <w:lang w:val="lt-LT"/>
              </w:rPr>
              <w:t>the</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text</w:t>
            </w:r>
            <w:proofErr w:type="spellEnd"/>
          </w:p>
          <w:p w14:paraId="16ABC557" w14:textId="77777777" w:rsidR="00162DE9" w:rsidRPr="0076624C" w:rsidRDefault="00162DE9" w:rsidP="00097776">
            <w:pPr>
              <w:jc w:val="both"/>
              <w:rPr>
                <w:rFonts w:ascii="Times New Roman" w:hAnsi="Times New Roman" w:cs="Times New Roman"/>
                <w:bCs/>
                <w:sz w:val="20"/>
                <w:szCs w:val="20"/>
                <w:lang w:val="lt-LT"/>
              </w:rPr>
            </w:pPr>
            <w:r w:rsidRPr="0076624C">
              <w:rPr>
                <w:rFonts w:ascii="Times New Roman" w:hAnsi="Times New Roman" w:cs="Times New Roman"/>
                <w:bCs/>
                <w:sz w:val="20"/>
                <w:szCs w:val="20"/>
                <w:lang w:val="lt-LT"/>
              </w:rPr>
              <w:t>[</w:t>
            </w:r>
            <w:proofErr w:type="spellStart"/>
            <w:r w:rsidRPr="0076624C">
              <w:rPr>
                <w:rFonts w:ascii="Times New Roman" w:hAnsi="Times New Roman" w:cs="Times New Roman"/>
                <w:bCs/>
                <w:sz w:val="20"/>
                <w:szCs w:val="20"/>
                <w:u w:val="single"/>
                <w:lang w:val="lt-LT"/>
              </w:rPr>
              <w:t>xxxx</w:t>
            </w:r>
            <w:proofErr w:type="spellEnd"/>
            <w:r w:rsidRPr="0076624C">
              <w:rPr>
                <w:rFonts w:ascii="Times New Roman" w:hAnsi="Times New Roman" w:cs="Times New Roman"/>
                <w:bCs/>
                <w:sz w:val="20"/>
                <w:szCs w:val="20"/>
                <w:lang w:val="lt-LT"/>
              </w:rPr>
              <w:t xml:space="preserve">] – </w:t>
            </w:r>
            <w:proofErr w:type="spellStart"/>
            <w:r w:rsidRPr="0076624C">
              <w:rPr>
                <w:rFonts w:ascii="Times New Roman" w:hAnsi="Times New Roman" w:cs="Times New Roman"/>
                <w:bCs/>
                <w:sz w:val="20"/>
                <w:szCs w:val="20"/>
                <w:lang w:val="lt-LT"/>
              </w:rPr>
              <w:t>specific</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value</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as</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downloaded</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from</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the</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metadata</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or</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some</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other</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system</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information</w:t>
            </w:r>
            <w:proofErr w:type="spellEnd"/>
          </w:p>
          <w:p w14:paraId="56BE5A4B" w14:textId="77777777" w:rsidR="00162DE9" w:rsidRPr="0076624C" w:rsidRDefault="00162DE9" w:rsidP="00097776">
            <w:pPr>
              <w:jc w:val="both"/>
              <w:rPr>
                <w:rFonts w:ascii="Times New Roman" w:hAnsi="Times New Roman" w:cs="Times New Roman"/>
                <w:bCs/>
                <w:sz w:val="20"/>
                <w:szCs w:val="20"/>
                <w:lang w:val="lt-LT"/>
              </w:rPr>
            </w:pPr>
            <w:r w:rsidRPr="0076624C">
              <w:rPr>
                <w:rFonts w:ascii="Times New Roman" w:hAnsi="Times New Roman" w:cs="Times New Roman"/>
                <w:bCs/>
                <w:sz w:val="20"/>
                <w:szCs w:val="20"/>
                <w:lang w:val="lt-LT"/>
              </w:rPr>
              <w:t>(</w:t>
            </w:r>
            <w:proofErr w:type="spellStart"/>
            <w:r w:rsidRPr="0076624C">
              <w:rPr>
                <w:rFonts w:ascii="Times New Roman" w:hAnsi="Times New Roman" w:cs="Times New Roman"/>
                <w:bCs/>
                <w:i/>
                <w:sz w:val="20"/>
                <w:szCs w:val="20"/>
                <w:lang w:val="lt-LT"/>
              </w:rPr>
              <w:t>xxxxx</w:t>
            </w:r>
            <w:proofErr w:type="spellEnd"/>
            <w:r w:rsidRPr="0076624C">
              <w:rPr>
                <w:rFonts w:ascii="Times New Roman" w:hAnsi="Times New Roman" w:cs="Times New Roman"/>
                <w:bCs/>
                <w:sz w:val="20"/>
                <w:szCs w:val="20"/>
                <w:lang w:val="lt-LT"/>
              </w:rPr>
              <w:t xml:space="preserve">) – </w:t>
            </w:r>
            <w:proofErr w:type="spellStart"/>
            <w:r w:rsidRPr="0076624C">
              <w:rPr>
                <w:rFonts w:ascii="Times New Roman" w:hAnsi="Times New Roman" w:cs="Times New Roman"/>
                <w:bCs/>
                <w:sz w:val="20"/>
                <w:szCs w:val="20"/>
                <w:lang w:val="lt-LT"/>
              </w:rPr>
              <w:t>condition</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that</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requires</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the</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text</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preceding</w:t>
            </w:r>
            <w:proofErr w:type="spellEnd"/>
            <w:r w:rsidRPr="0076624C">
              <w:rPr>
                <w:rFonts w:ascii="Times New Roman" w:hAnsi="Times New Roman" w:cs="Times New Roman"/>
                <w:bCs/>
                <w:sz w:val="20"/>
                <w:szCs w:val="20"/>
                <w:lang w:val="lt-LT"/>
              </w:rPr>
              <w:t xml:space="preserve"> it to be </w:t>
            </w:r>
            <w:proofErr w:type="spellStart"/>
            <w:r w:rsidRPr="0076624C">
              <w:rPr>
                <w:rFonts w:ascii="Times New Roman" w:hAnsi="Times New Roman" w:cs="Times New Roman"/>
                <w:bCs/>
                <w:sz w:val="20"/>
                <w:szCs w:val="20"/>
                <w:lang w:val="lt-LT"/>
              </w:rPr>
              <w:t>part</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of</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the</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agreement</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unless</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specified</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otherwise</w:t>
            </w:r>
            <w:proofErr w:type="spellEnd"/>
          </w:p>
          <w:p w14:paraId="5F9AD838" w14:textId="77777777" w:rsidR="00162DE9" w:rsidRPr="0076624C" w:rsidRDefault="00162DE9" w:rsidP="00097776">
            <w:pPr>
              <w:jc w:val="both"/>
              <w:rPr>
                <w:rFonts w:ascii="Times New Roman" w:hAnsi="Times New Roman" w:cs="Times New Roman"/>
                <w:bCs/>
                <w:sz w:val="20"/>
                <w:szCs w:val="20"/>
                <w:lang w:val="lt-LT"/>
              </w:rPr>
            </w:pPr>
            <w:r w:rsidRPr="0076624C">
              <w:rPr>
                <w:rFonts w:ascii="Times New Roman" w:hAnsi="Times New Roman" w:cs="Times New Roman"/>
                <w:bCs/>
                <w:i/>
                <w:sz w:val="20"/>
                <w:szCs w:val="20"/>
                <w:lang w:val="lt-LT"/>
              </w:rPr>
              <w:t>xxx</w:t>
            </w:r>
            <w:r w:rsidRPr="0076624C">
              <w:rPr>
                <w:rFonts w:ascii="Times New Roman" w:hAnsi="Times New Roman" w:cs="Times New Roman"/>
                <w:bCs/>
                <w:sz w:val="20"/>
                <w:szCs w:val="20"/>
                <w:lang w:val="lt-LT"/>
              </w:rPr>
              <w:t xml:space="preserve"> – </w:t>
            </w:r>
            <w:proofErr w:type="spellStart"/>
            <w:r w:rsidRPr="0076624C">
              <w:rPr>
                <w:rFonts w:ascii="Times New Roman" w:hAnsi="Times New Roman" w:cs="Times New Roman"/>
                <w:bCs/>
                <w:sz w:val="20"/>
                <w:szCs w:val="20"/>
                <w:lang w:val="lt-LT"/>
              </w:rPr>
              <w:t>logical</w:t>
            </w:r>
            <w:proofErr w:type="spellEnd"/>
            <w:r w:rsidRPr="0076624C">
              <w:rPr>
                <w:rFonts w:ascii="Times New Roman" w:hAnsi="Times New Roman" w:cs="Times New Roman"/>
                <w:bCs/>
                <w:sz w:val="20"/>
                <w:szCs w:val="20"/>
                <w:lang w:val="lt-LT"/>
              </w:rPr>
              <w:t xml:space="preserve"> </w:t>
            </w:r>
            <w:proofErr w:type="spellStart"/>
            <w:r w:rsidRPr="0076624C">
              <w:rPr>
                <w:rFonts w:ascii="Times New Roman" w:hAnsi="Times New Roman" w:cs="Times New Roman"/>
                <w:bCs/>
                <w:sz w:val="20"/>
                <w:szCs w:val="20"/>
                <w:lang w:val="lt-LT"/>
              </w:rPr>
              <w:t>connection</w:t>
            </w:r>
            <w:proofErr w:type="spellEnd"/>
          </w:p>
          <w:p w14:paraId="5265C88A" w14:textId="77777777" w:rsidR="00162DE9" w:rsidRPr="0076624C" w:rsidRDefault="00162DE9" w:rsidP="00097776">
            <w:pPr>
              <w:jc w:val="both"/>
              <w:rPr>
                <w:rFonts w:ascii="Times New Roman" w:hAnsi="Times New Roman" w:cs="Times New Roman"/>
                <w:bCs/>
                <w:lang w:val="lt-LT"/>
              </w:rPr>
            </w:pPr>
          </w:p>
          <w:p w14:paraId="25CB3B10" w14:textId="3D0D55D6" w:rsidR="00162DE9" w:rsidRPr="0076624C" w:rsidRDefault="00162DE9" w:rsidP="00097776">
            <w:pPr>
              <w:jc w:val="both"/>
              <w:rPr>
                <w:rFonts w:ascii="Times New Roman" w:hAnsi="Times New Roman" w:cs="Times New Roman"/>
                <w:lang w:val="lt-LT"/>
              </w:rPr>
            </w:pPr>
            <w:r w:rsidRPr="0076624C">
              <w:rPr>
                <w:rFonts w:ascii="Times New Roman" w:hAnsi="Times New Roman" w:cs="Times New Roman"/>
                <w:bCs/>
                <w:lang w:val="lt-LT"/>
              </w:rPr>
              <w:t>[</w:t>
            </w:r>
            <w:proofErr w:type="spellStart"/>
            <w:r w:rsidRPr="0076624C">
              <w:rPr>
                <w:rFonts w:ascii="Times New Roman" w:hAnsi="Times New Roman" w:cs="Times New Roman"/>
                <w:bCs/>
                <w:u w:val="single"/>
                <w:lang w:val="lt-LT"/>
              </w:rPr>
              <w:t>legal</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form</w:t>
            </w:r>
            <w:proofErr w:type="spellEnd"/>
            <w:r w:rsidRPr="0076624C">
              <w:rPr>
                <w:rFonts w:ascii="Times New Roman" w:hAnsi="Times New Roman" w:cs="Times New Roman"/>
                <w:bCs/>
                <w:lang w:val="lt-LT"/>
              </w:rPr>
              <w:t xml:space="preserve">] </w:t>
            </w:r>
            <w:r w:rsidRPr="0076624C">
              <w:rPr>
                <w:rFonts w:ascii="Times New Roman" w:hAnsi="Times New Roman" w:cs="Times New Roman"/>
                <w:lang w:val="lt-LT"/>
              </w:rPr>
              <w:t>[</w:t>
            </w:r>
            <w:r w:rsidRPr="0076624C">
              <w:rPr>
                <w:rFonts w:ascii="Times New Roman" w:hAnsi="Times New Roman" w:cs="Times New Roman"/>
                <w:u w:val="single"/>
                <w:lang w:val="lt-LT"/>
              </w:rPr>
              <w:t>name</w:t>
            </w:r>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company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code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code</w:t>
            </w:r>
            <w:proofErr w:type="spellEnd"/>
            <w:r w:rsidRPr="0076624C">
              <w:rPr>
                <w:rFonts w:ascii="Times New Roman" w:hAnsi="Times New Roman" w:cs="Times New Roman"/>
                <w:u w:val="single"/>
                <w:lang w:val="lt-LT"/>
              </w:rPr>
              <w:t>]</w:t>
            </w:r>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registered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office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located</w:t>
            </w:r>
            <w:proofErr w:type="spellEnd"/>
            <w:r w:rsidRPr="0076624C">
              <w:rPr>
                <w:rFonts w:ascii="Times New Roman" w:hAnsi="Times New Roman" w:cs="Times New Roman"/>
                <w:lang w:val="lt-LT"/>
              </w:rPr>
              <w:t xml:space="preserve"> at [</w:t>
            </w:r>
            <w:proofErr w:type="spellStart"/>
            <w:r w:rsidRPr="0076624C">
              <w:rPr>
                <w:rFonts w:ascii="Times New Roman" w:hAnsi="Times New Roman" w:cs="Times New Roman"/>
                <w:u w:val="single"/>
                <w:lang w:val="lt-LT"/>
              </w:rPr>
              <w:t>address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data </w:t>
            </w:r>
            <w:proofErr w:type="spellStart"/>
            <w:r w:rsidRPr="0076624C">
              <w:rPr>
                <w:rFonts w:ascii="Times New Roman" w:hAnsi="Times New Roman" w:cs="Times New Roman"/>
                <w:lang w:val="lt-LT"/>
              </w:rPr>
              <w:t>about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company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accrued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stored</w:t>
            </w:r>
            <w:proofErr w:type="spellEnd"/>
            <w:r w:rsidRPr="0076624C">
              <w:rPr>
                <w:rFonts w:ascii="Times New Roman" w:hAnsi="Times New Roman" w:cs="Times New Roman"/>
                <w:lang w:val="lt-LT"/>
              </w:rPr>
              <w:t xml:space="preserve"> at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Register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Legal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Entities</w:t>
            </w:r>
            <w:proofErr w:type="spellEnd"/>
            <w:r w:rsidRPr="0076624C">
              <w:rPr>
                <w:rFonts w:ascii="Times New Roman" w:hAnsi="Times New Roman" w:cs="Times New Roman"/>
                <w:lang w:val="lt-LT"/>
              </w:rPr>
              <w:t xml:space="preserve">, </w:t>
            </w:r>
            <w:r w:rsidR="00B6386F" w:rsidRPr="0076624C">
              <w:rPr>
                <w:rFonts w:ascii="Times New Roman" w:hAnsi="Times New Roman" w:cs="Times New Roman"/>
                <w:lang w:val="lt-LT"/>
              </w:rPr>
              <w:t xml:space="preserve">Lithuanian </w:t>
            </w:r>
            <w:proofErr w:type="spellStart"/>
            <w:r w:rsidR="00B6386F" w:rsidRPr="0076624C">
              <w:rPr>
                <w:rFonts w:ascii="Times New Roman" w:hAnsi="Times New Roman" w:cs="Times New Roman"/>
                <w:lang w:val="lt-LT"/>
              </w:rPr>
              <w:t>electronic</w:t>
            </w:r>
            <w:proofErr w:type="spellEnd"/>
            <w:r w:rsidR="00B6386F" w:rsidRPr="0076624C">
              <w:rPr>
                <w:rFonts w:ascii="Times New Roman" w:hAnsi="Times New Roman" w:cs="Times New Roman"/>
                <w:lang w:val="lt-LT"/>
              </w:rPr>
              <w:t xml:space="preserve"> </w:t>
            </w:r>
            <w:proofErr w:type="spellStart"/>
            <w:r w:rsidR="00B6386F" w:rsidRPr="0076624C">
              <w:rPr>
                <w:rFonts w:ascii="Times New Roman" w:hAnsi="Times New Roman" w:cs="Times New Roman"/>
                <w:lang w:val="lt-LT"/>
              </w:rPr>
              <w:t>academic</w:t>
            </w:r>
            <w:proofErr w:type="spellEnd"/>
            <w:r w:rsidR="00B6386F" w:rsidRPr="0076624C">
              <w:rPr>
                <w:rFonts w:ascii="Times New Roman" w:hAnsi="Times New Roman" w:cs="Times New Roman"/>
                <w:lang w:val="lt-LT"/>
              </w:rPr>
              <w:t xml:space="preserve"> </w:t>
            </w:r>
            <w:proofErr w:type="spellStart"/>
            <w:r w:rsidR="00B6386F" w:rsidRPr="0076624C">
              <w:rPr>
                <w:rFonts w:ascii="Times New Roman" w:hAnsi="Times New Roman" w:cs="Times New Roman"/>
                <w:lang w:val="lt-LT"/>
              </w:rPr>
              <w:t>library</w:t>
            </w:r>
            <w:proofErr w:type="spellEnd"/>
            <w:r w:rsidR="00B6386F" w:rsidRPr="0076624C">
              <w:rPr>
                <w:rFonts w:ascii="Times New Roman" w:hAnsi="Times New Roman" w:cs="Times New Roman"/>
                <w:lang w:val="lt-LT"/>
              </w:rPr>
              <w:t xml:space="preserve"> </w:t>
            </w:r>
            <w:proofErr w:type="spellStart"/>
            <w:r w:rsidR="00B6386F" w:rsidRPr="0076624C">
              <w:rPr>
                <w:rFonts w:ascii="Times New Roman" w:hAnsi="Times New Roman" w:cs="Times New Roman"/>
                <w:lang w:val="lt-LT"/>
              </w:rPr>
              <w:t>Processor</w:t>
            </w:r>
            <w:proofErr w:type="spellEnd"/>
            <w:r w:rsidR="00B6386F" w:rsidRPr="0076624C">
              <w:rPr>
                <w:rFonts w:ascii="Times New Roman" w:hAnsi="Times New Roman" w:cs="Times New Roman"/>
                <w:lang w:val="lt-LT"/>
              </w:rPr>
              <w:t xml:space="preserve"> </w:t>
            </w:r>
            <w:r w:rsidRPr="0076624C">
              <w:rPr>
                <w:rFonts w:ascii="Times New Roman" w:hAnsi="Times New Roman" w:cs="Times New Roman"/>
                <w:lang w:val="lt-LT"/>
              </w:rPr>
              <w:t>(</w:t>
            </w:r>
            <w:proofErr w:type="spellStart"/>
            <w:r w:rsidRPr="0076624C">
              <w:rPr>
                <w:rFonts w:ascii="Times New Roman" w:hAnsi="Times New Roman" w:cs="Times New Roman"/>
                <w:lang w:val="lt-LT"/>
              </w:rPr>
              <w:t>hereinafter</w:t>
            </w:r>
            <w:proofErr w:type="spellEnd"/>
            <w:r w:rsidRPr="0076624C">
              <w:rPr>
                <w:rFonts w:ascii="Times New Roman" w:hAnsi="Times New Roman" w:cs="Times New Roman"/>
                <w:lang w:val="lt-LT"/>
              </w:rPr>
              <w:t xml:space="preserve"> –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r w:rsidRPr="0076624C">
              <w:rPr>
                <w:lang w:val="lt-LT"/>
              </w:rPr>
              <w:t>eLABa</w:t>
            </w:r>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r w:rsidRPr="0076624C">
              <w:rPr>
                <w:rFonts w:ascii="Times New Roman" w:hAnsi="Times New Roman" w:cs="Times New Roman"/>
                <w:u w:val="single"/>
                <w:lang w:val="lt-LT"/>
              </w:rPr>
              <w:t xml:space="preserve">name, </w:t>
            </w:r>
            <w:proofErr w:type="spellStart"/>
            <w:r w:rsidRPr="0076624C">
              <w:rPr>
                <w:rFonts w:ascii="Times New Roman" w:hAnsi="Times New Roman" w:cs="Times New Roman"/>
                <w:u w:val="single"/>
                <w:lang w:val="lt-LT"/>
              </w:rPr>
              <w:t>surname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of</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author</w:t>
            </w:r>
            <w:proofErr w:type="spellEnd"/>
            <w:r w:rsidRPr="0076624C">
              <w:rPr>
                <w:rFonts w:ascii="Times New Roman" w:hAnsi="Times New Roman" w:cs="Times New Roman"/>
                <w:lang w:val="lt-LT"/>
              </w:rPr>
              <w:t>], [</w:t>
            </w:r>
            <w:proofErr w:type="spellStart"/>
            <w:r w:rsidRPr="0076624C">
              <w:rPr>
                <w:rFonts w:ascii="Times New Roman" w:hAnsi="Times New Roman" w:cs="Times New Roman"/>
                <w:u w:val="single"/>
                <w:lang w:val="lt-LT"/>
              </w:rPr>
              <w:t>allocation</w:t>
            </w:r>
            <w:proofErr w:type="spellEnd"/>
            <w:r w:rsidRPr="0076624C">
              <w:rPr>
                <w:rFonts w:ascii="Times New Roman" w:hAnsi="Times New Roman" w:cs="Times New Roman"/>
                <w:u w:val="single"/>
                <w:lang w:val="lt-LT"/>
              </w:rPr>
              <w:t>(s)</w:t>
            </w:r>
            <w:r w:rsidRPr="0076624C">
              <w:rPr>
                <w:rFonts w:ascii="Times New Roman" w:hAnsi="Times New Roman" w:cs="Times New Roman"/>
                <w:lang w:val="lt-LT"/>
              </w:rPr>
              <w:t xml:space="preserve">] </w:t>
            </w:r>
          </w:p>
          <w:p w14:paraId="00A5A1FE" w14:textId="34BEEA1D" w:rsidR="00162DE9" w:rsidRPr="0076624C" w:rsidRDefault="00162DE9" w:rsidP="00097776">
            <w:pPr>
              <w:tabs>
                <w:tab w:val="left" w:pos="1710"/>
              </w:tabs>
              <w:jc w:val="both"/>
              <w:rPr>
                <w:rFonts w:ascii="Times New Roman" w:hAnsi="Times New Roman" w:cs="Times New Roman"/>
                <w:bCs/>
                <w:lang w:val="lt-LT"/>
              </w:rPr>
            </w:pPr>
            <w:r w:rsidRPr="0076624C">
              <w:rPr>
                <w:rFonts w:ascii="Times New Roman" w:hAnsi="Times New Roman" w:cs="Times New Roman"/>
                <w:lang w:val="lt-LT"/>
              </w:rPr>
              <w:t>[ [</w:t>
            </w:r>
            <w:r w:rsidRPr="0076624C">
              <w:rPr>
                <w:rFonts w:ascii="Times New Roman" w:hAnsi="Times New Roman" w:cs="Times New Roman"/>
                <w:u w:val="single"/>
                <w:lang w:val="lt-LT"/>
              </w:rPr>
              <w:t xml:space="preserve">name, </w:t>
            </w:r>
            <w:proofErr w:type="spellStart"/>
            <w:r w:rsidRPr="0076624C">
              <w:rPr>
                <w:rFonts w:ascii="Times New Roman" w:hAnsi="Times New Roman" w:cs="Times New Roman"/>
                <w:u w:val="single"/>
                <w:lang w:val="lt-LT"/>
              </w:rPr>
              <w:t>surname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of</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applicable</w:t>
            </w:r>
            <w:proofErr w:type="spellEnd"/>
            <w:r w:rsidRPr="0076624C">
              <w:rPr>
                <w:rFonts w:ascii="Times New Roman" w:hAnsi="Times New Roman" w:cs="Times New Roman"/>
                <w:lang w:val="lt-LT"/>
              </w:rPr>
              <w:t>)] [</w:t>
            </w:r>
            <w:proofErr w:type="spellStart"/>
            <w:r w:rsidRPr="0076624C">
              <w:rPr>
                <w:rFonts w:ascii="Times New Roman" w:hAnsi="Times New Roman" w:cs="Times New Roman"/>
                <w:u w:val="single"/>
                <w:lang w:val="lt-LT"/>
              </w:rPr>
              <w:t>allocation</w:t>
            </w:r>
            <w:proofErr w:type="spellEnd"/>
            <w:r w:rsidRPr="0076624C">
              <w:rPr>
                <w:rFonts w:ascii="Times New Roman" w:hAnsi="Times New Roman" w:cs="Times New Roman"/>
                <w:u w:val="single"/>
                <w:lang w:val="lt-LT"/>
              </w:rPr>
              <w:t>(s)</w:t>
            </w:r>
            <w:r w:rsidRPr="0076624C">
              <w:rPr>
                <w:rFonts w:ascii="Times New Roman" w:hAnsi="Times New Roman" w:cs="Times New Roman"/>
                <w:lang w:val="lt-LT"/>
              </w:rPr>
              <w:t xml:space="preserve">] </w:t>
            </w:r>
            <w:r w:rsidRPr="0076624C">
              <w:rPr>
                <w:rFonts w:ascii="Times New Roman" w:hAnsi="Times New Roman" w:cs="Times New Roman"/>
                <w:i/>
                <w:lang w:val="lt-LT"/>
              </w:rPr>
              <w:t xml:space="preserve">(to be </w:t>
            </w:r>
            <w:proofErr w:type="spellStart"/>
            <w:r w:rsidRPr="0076624C">
              <w:rPr>
                <w:rFonts w:ascii="Times New Roman" w:hAnsi="Times New Roman" w:cs="Times New Roman"/>
                <w:i/>
                <w:lang w:val="lt-LT"/>
              </w:rPr>
              <w:t>filled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there</w:t>
            </w:r>
            <w:proofErr w:type="spellEnd"/>
            <w:r w:rsidRPr="0076624C">
              <w:rPr>
                <w:rFonts w:ascii="Times New Roman" w:hAnsi="Times New Roman" w:cs="Times New Roman"/>
                <w:i/>
                <w:lang w:val="lt-LT"/>
              </w:rPr>
              <w:t xml:space="preserve"> is </w:t>
            </w:r>
            <w:proofErr w:type="spellStart"/>
            <w:r w:rsidRPr="0076624C">
              <w:rPr>
                <w:rFonts w:ascii="Times New Roman" w:hAnsi="Times New Roman" w:cs="Times New Roman"/>
                <w:i/>
                <w:lang w:val="lt-LT"/>
              </w:rPr>
              <w:t>more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than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author</w:t>
            </w:r>
            <w:proofErr w:type="spellEnd"/>
            <w:r w:rsidRPr="0076624C">
              <w:rPr>
                <w:rFonts w:ascii="Times New Roman" w:hAnsi="Times New Roman" w:cs="Times New Roman"/>
                <w:i/>
                <w:lang w:val="lt-LT"/>
              </w:rPr>
              <w:t xml:space="preserve"> to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Work</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and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number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entries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shall</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equal</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that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co-authors</w:t>
            </w:r>
            <w:proofErr w:type="spellEnd"/>
            <w:r w:rsidRPr="0076624C">
              <w:rPr>
                <w:rFonts w:ascii="Times New Roman" w:hAnsi="Times New Roman" w:cs="Times New Roman"/>
                <w:i/>
                <w:lang w:val="lt-LT"/>
              </w:rPr>
              <w:t xml:space="preserve"> minus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co-author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indicated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above</w:t>
            </w:r>
            <w:proofErr w:type="spellEnd"/>
            <w:r w:rsidRPr="0076624C">
              <w:rPr>
                <w:rFonts w:ascii="Times New Roman" w:hAnsi="Times New Roman" w:cs="Times New Roman"/>
                <w:lang w:val="lt-LT"/>
              </w:rPr>
              <w:t xml:space="preserve">) </w:t>
            </w:r>
            <w:r w:rsidRPr="0076624C">
              <w:rPr>
                <w:rFonts w:ascii="Times New Roman" w:hAnsi="Times New Roman" w:cs="Times New Roman"/>
                <w:bCs/>
                <w:lang w:val="lt-LT"/>
              </w:rPr>
              <w:t>[</w:t>
            </w:r>
            <w:proofErr w:type="spellStart"/>
            <w:r w:rsidRPr="0076624C">
              <w:rPr>
                <w:rFonts w:ascii="Times New Roman" w:hAnsi="Times New Roman" w:cs="Times New Roman"/>
                <w:bCs/>
                <w:lang w:val="lt-LT"/>
              </w:rPr>
              <w:t>represented</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by</w:t>
            </w:r>
            <w:proofErr w:type="spellEnd"/>
            <w:r w:rsidRPr="0076624C">
              <w:rPr>
                <w:rFonts w:ascii="Times New Roman" w:hAnsi="Times New Roman" w:cs="Times New Roman"/>
                <w:bCs/>
                <w:lang w:val="lt-LT"/>
              </w:rPr>
              <w:t xml:space="preserve"> [</w:t>
            </w:r>
            <w:r w:rsidRPr="0076624C">
              <w:rPr>
                <w:rFonts w:ascii="Times New Roman" w:hAnsi="Times New Roman" w:cs="Times New Roman"/>
                <w:bCs/>
                <w:u w:val="single"/>
                <w:lang w:val="lt-LT"/>
              </w:rPr>
              <w:t xml:space="preserve">name </w:t>
            </w:r>
            <w:proofErr w:type="spellStart"/>
            <w:r w:rsidRPr="0076624C">
              <w:rPr>
                <w:rFonts w:ascii="Times New Roman" w:hAnsi="Times New Roman" w:cs="Times New Roman"/>
                <w:bCs/>
                <w:u w:val="single"/>
                <w:lang w:val="lt-LT"/>
              </w:rPr>
              <w:t>and</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surname</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of</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the</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co-author</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who</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jointly</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represents</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all</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co-authors</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of</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the</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work</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as</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collectively</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agreed</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by</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them</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for</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the</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purpose</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of</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concluding</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this</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agreement</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and</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uploads</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documents</w:t>
            </w:r>
            <w:proofErr w:type="spellEnd"/>
            <w:r w:rsidRPr="0076624C">
              <w:rPr>
                <w:rFonts w:ascii="Times New Roman" w:hAnsi="Times New Roman" w:cs="Times New Roman"/>
                <w:bCs/>
                <w:u w:val="single"/>
                <w:lang w:val="lt-LT"/>
              </w:rPr>
              <w:t xml:space="preserve"> to eLABa</w:t>
            </w:r>
            <w:r w:rsidRPr="0076624C">
              <w:rPr>
                <w:rFonts w:ascii="Times New Roman" w:hAnsi="Times New Roman" w:cs="Times New Roman"/>
                <w:bCs/>
                <w:lang w:val="lt-LT"/>
              </w:rPr>
              <w:t>] ](</w:t>
            </w:r>
            <w:r w:rsidRPr="0076624C">
              <w:rPr>
                <w:rFonts w:ascii="Times New Roman" w:hAnsi="Times New Roman" w:cs="Times New Roman"/>
                <w:bCs/>
                <w:i/>
                <w:lang w:val="lt-LT"/>
              </w:rPr>
              <w:t xml:space="preserve">to be </w:t>
            </w:r>
            <w:proofErr w:type="spellStart"/>
            <w:r w:rsidRPr="0076624C">
              <w:rPr>
                <w:rFonts w:ascii="Times New Roman" w:hAnsi="Times New Roman" w:cs="Times New Roman"/>
                <w:bCs/>
                <w:i/>
                <w:lang w:val="lt-LT"/>
              </w:rPr>
              <w:t>filled</w:t>
            </w:r>
            <w:proofErr w:type="spellEnd"/>
            <w:r w:rsidRPr="0076624C">
              <w:rPr>
                <w:rFonts w:ascii="Times New Roman" w:hAnsi="Times New Roman" w:cs="Times New Roman"/>
                <w:bCs/>
                <w:i/>
                <w:lang w:val="lt-LT"/>
              </w:rPr>
              <w:t xml:space="preserve"> </w:t>
            </w:r>
            <w:proofErr w:type="spellStart"/>
            <w:r w:rsidRPr="0076624C">
              <w:rPr>
                <w:rFonts w:ascii="Times New Roman" w:hAnsi="Times New Roman" w:cs="Times New Roman"/>
                <w:bCs/>
                <w:i/>
                <w:lang w:val="lt-LT"/>
              </w:rPr>
              <w:t>in</w:t>
            </w:r>
            <w:proofErr w:type="spellEnd"/>
            <w:r w:rsidRPr="0076624C">
              <w:rPr>
                <w:rFonts w:ascii="Times New Roman" w:hAnsi="Times New Roman" w:cs="Times New Roman"/>
                <w:bCs/>
                <w:i/>
                <w:lang w:val="lt-LT"/>
              </w:rPr>
              <w:t xml:space="preserve"> </w:t>
            </w:r>
            <w:proofErr w:type="spellStart"/>
            <w:r w:rsidRPr="0076624C">
              <w:rPr>
                <w:rFonts w:ascii="Times New Roman" w:hAnsi="Times New Roman" w:cs="Times New Roman"/>
                <w:bCs/>
                <w:i/>
                <w:lang w:val="lt-LT"/>
              </w:rPr>
              <w:t>if</w:t>
            </w:r>
            <w:proofErr w:type="spellEnd"/>
            <w:r w:rsidRPr="0076624C">
              <w:rPr>
                <w:rFonts w:ascii="Times New Roman" w:hAnsi="Times New Roman" w:cs="Times New Roman"/>
                <w:bCs/>
                <w:i/>
                <w:lang w:val="lt-LT"/>
              </w:rPr>
              <w:t xml:space="preserve"> </w:t>
            </w:r>
            <w:proofErr w:type="spellStart"/>
            <w:r w:rsidRPr="0076624C">
              <w:rPr>
                <w:rFonts w:ascii="Times New Roman" w:hAnsi="Times New Roman" w:cs="Times New Roman"/>
                <w:bCs/>
                <w:i/>
                <w:lang w:val="lt-LT"/>
              </w:rPr>
              <w:t>there</w:t>
            </w:r>
            <w:proofErr w:type="spellEnd"/>
            <w:r w:rsidRPr="0076624C">
              <w:rPr>
                <w:rFonts w:ascii="Times New Roman" w:hAnsi="Times New Roman" w:cs="Times New Roman"/>
                <w:bCs/>
                <w:i/>
                <w:lang w:val="lt-LT"/>
              </w:rPr>
              <w:t xml:space="preserve"> is </w:t>
            </w:r>
            <w:proofErr w:type="spellStart"/>
            <w:r w:rsidRPr="0076624C">
              <w:rPr>
                <w:rFonts w:ascii="Times New Roman" w:hAnsi="Times New Roman" w:cs="Times New Roman"/>
                <w:bCs/>
                <w:i/>
                <w:lang w:val="lt-LT"/>
              </w:rPr>
              <w:t>more</w:t>
            </w:r>
            <w:proofErr w:type="spellEnd"/>
            <w:r w:rsidRPr="0076624C">
              <w:rPr>
                <w:rFonts w:ascii="Times New Roman" w:hAnsi="Times New Roman" w:cs="Times New Roman"/>
                <w:bCs/>
                <w:i/>
                <w:lang w:val="lt-LT"/>
              </w:rPr>
              <w:t xml:space="preserve"> </w:t>
            </w:r>
            <w:proofErr w:type="spellStart"/>
            <w:r w:rsidRPr="0076624C">
              <w:rPr>
                <w:rFonts w:ascii="Times New Roman" w:hAnsi="Times New Roman" w:cs="Times New Roman"/>
                <w:bCs/>
                <w:i/>
                <w:lang w:val="lt-LT"/>
              </w:rPr>
              <w:t>than</w:t>
            </w:r>
            <w:proofErr w:type="spellEnd"/>
            <w:r w:rsidRPr="0076624C">
              <w:rPr>
                <w:rFonts w:ascii="Times New Roman" w:hAnsi="Times New Roman" w:cs="Times New Roman"/>
                <w:bCs/>
                <w:i/>
                <w:lang w:val="lt-LT"/>
              </w:rPr>
              <w:t xml:space="preserve"> </w:t>
            </w:r>
            <w:proofErr w:type="spellStart"/>
            <w:r w:rsidRPr="0076624C">
              <w:rPr>
                <w:rFonts w:ascii="Times New Roman" w:hAnsi="Times New Roman" w:cs="Times New Roman"/>
                <w:bCs/>
                <w:i/>
                <w:lang w:val="lt-LT"/>
              </w:rPr>
              <w:t>one</w:t>
            </w:r>
            <w:proofErr w:type="spellEnd"/>
            <w:r w:rsidRPr="0076624C">
              <w:rPr>
                <w:rFonts w:ascii="Times New Roman" w:hAnsi="Times New Roman" w:cs="Times New Roman"/>
                <w:bCs/>
                <w:i/>
                <w:lang w:val="lt-LT"/>
              </w:rPr>
              <w:t xml:space="preserve"> </w:t>
            </w:r>
            <w:proofErr w:type="spellStart"/>
            <w:r w:rsidRPr="0076624C">
              <w:rPr>
                <w:rFonts w:ascii="Times New Roman" w:hAnsi="Times New Roman" w:cs="Times New Roman"/>
                <w:bCs/>
                <w:i/>
                <w:lang w:val="lt-LT"/>
              </w:rPr>
              <w:t>author</w:t>
            </w:r>
            <w:proofErr w:type="spellEnd"/>
            <w:r w:rsidRPr="0076624C">
              <w:rPr>
                <w:rFonts w:ascii="Times New Roman" w:hAnsi="Times New Roman" w:cs="Times New Roman"/>
                <w:bCs/>
                <w:lang w:val="lt-LT"/>
              </w:rPr>
              <w:t>) (</w:t>
            </w:r>
            <w:proofErr w:type="spellStart"/>
            <w:r w:rsidRPr="0076624C">
              <w:rPr>
                <w:rFonts w:ascii="Times New Roman" w:hAnsi="Times New Roman" w:cs="Times New Roman"/>
                <w:bCs/>
                <w:lang w:val="lt-LT"/>
              </w:rPr>
              <w:t>hereinafter</w:t>
            </w:r>
            <w:proofErr w:type="spellEnd"/>
            <w:r w:rsidRPr="0076624C">
              <w:rPr>
                <w:rFonts w:ascii="Times New Roman" w:hAnsi="Times New Roman" w:cs="Times New Roman"/>
                <w:bCs/>
                <w:lang w:val="lt-LT"/>
              </w:rPr>
              <w:t xml:space="preserve"> – </w:t>
            </w:r>
            <w:proofErr w:type="spellStart"/>
            <w:r w:rsidRPr="0076624C">
              <w:rPr>
                <w:rFonts w:ascii="Times New Roman" w:hAnsi="Times New Roman" w:cs="Times New Roman"/>
                <w:bCs/>
                <w:lang w:val="lt-LT"/>
              </w:rPr>
              <w:t>the</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Author</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hereinafter</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collectively</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referred</w:t>
            </w:r>
            <w:proofErr w:type="spellEnd"/>
            <w:r w:rsidRPr="0076624C">
              <w:rPr>
                <w:rFonts w:ascii="Times New Roman" w:hAnsi="Times New Roman" w:cs="Times New Roman"/>
                <w:bCs/>
                <w:lang w:val="lt-LT"/>
              </w:rPr>
              <w:t xml:space="preserve"> to </w:t>
            </w:r>
            <w:proofErr w:type="spellStart"/>
            <w:r w:rsidRPr="0076624C">
              <w:rPr>
                <w:rFonts w:ascii="Times New Roman" w:hAnsi="Times New Roman" w:cs="Times New Roman"/>
                <w:bCs/>
                <w:lang w:val="lt-LT"/>
              </w:rPr>
              <w:t>as</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the</w:t>
            </w:r>
            <w:proofErr w:type="spellEnd"/>
            <w:r w:rsidRPr="0076624C">
              <w:rPr>
                <w:rFonts w:ascii="Times New Roman" w:hAnsi="Times New Roman" w:cs="Times New Roman"/>
                <w:bCs/>
                <w:lang w:val="lt-LT"/>
              </w:rPr>
              <w:t xml:space="preserve"> Parties, </w:t>
            </w:r>
            <w:proofErr w:type="spellStart"/>
            <w:r w:rsidRPr="0076624C">
              <w:rPr>
                <w:rFonts w:ascii="Times New Roman" w:hAnsi="Times New Roman" w:cs="Times New Roman"/>
                <w:bCs/>
                <w:lang w:val="lt-LT"/>
              </w:rPr>
              <w:t>and</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each</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separately</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referred</w:t>
            </w:r>
            <w:proofErr w:type="spellEnd"/>
            <w:r w:rsidRPr="0076624C">
              <w:rPr>
                <w:rFonts w:ascii="Times New Roman" w:hAnsi="Times New Roman" w:cs="Times New Roman"/>
                <w:bCs/>
                <w:lang w:val="lt-LT"/>
              </w:rPr>
              <w:t xml:space="preserve"> to </w:t>
            </w:r>
            <w:proofErr w:type="spellStart"/>
            <w:r w:rsidRPr="0076624C">
              <w:rPr>
                <w:rFonts w:ascii="Times New Roman" w:hAnsi="Times New Roman" w:cs="Times New Roman"/>
                <w:bCs/>
                <w:lang w:val="lt-LT"/>
              </w:rPr>
              <w:t>as</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the</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Party</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concluded</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the</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following</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Licence</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agreement</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hereinafter</w:t>
            </w:r>
            <w:proofErr w:type="spellEnd"/>
            <w:r w:rsidRPr="0076624C">
              <w:rPr>
                <w:rFonts w:ascii="Times New Roman" w:hAnsi="Times New Roman" w:cs="Times New Roman"/>
                <w:bCs/>
                <w:lang w:val="lt-LT"/>
              </w:rPr>
              <w:t xml:space="preserve"> – </w:t>
            </w:r>
            <w:proofErr w:type="spellStart"/>
            <w:r w:rsidRPr="0076624C">
              <w:rPr>
                <w:rFonts w:ascii="Times New Roman" w:hAnsi="Times New Roman" w:cs="Times New Roman"/>
                <w:bCs/>
                <w:lang w:val="lt-LT"/>
              </w:rPr>
              <w:t>the</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Agreement</w:t>
            </w:r>
            <w:proofErr w:type="spellEnd"/>
            <w:r w:rsidRPr="0076624C">
              <w:rPr>
                <w:rFonts w:ascii="Times New Roman" w:hAnsi="Times New Roman" w:cs="Times New Roman"/>
                <w:bCs/>
                <w:lang w:val="lt-LT"/>
              </w:rPr>
              <w:t>):</w:t>
            </w:r>
          </w:p>
          <w:p w14:paraId="6D444432" w14:textId="77777777" w:rsidR="00162DE9" w:rsidRPr="0076624C" w:rsidRDefault="00162DE9" w:rsidP="00097776">
            <w:pPr>
              <w:pStyle w:val="Antrat2"/>
              <w:jc w:val="center"/>
              <w:outlineLvl w:val="1"/>
              <w:rPr>
                <w:rFonts w:ascii="Times New Roman" w:hAnsi="Times New Roman" w:cs="Times New Roman"/>
                <w:lang w:val="lt-LT"/>
              </w:rPr>
            </w:pPr>
          </w:p>
          <w:p w14:paraId="6EF91179" w14:textId="77777777" w:rsidR="00162DE9" w:rsidRPr="0076624C" w:rsidRDefault="00162DE9" w:rsidP="00097776">
            <w:pPr>
              <w:pStyle w:val="Antrat2"/>
              <w:jc w:val="center"/>
              <w:outlineLvl w:val="1"/>
              <w:rPr>
                <w:rFonts w:ascii="Times New Roman" w:hAnsi="Times New Roman" w:cs="Times New Roman"/>
                <w:lang w:val="lt-LT"/>
              </w:rPr>
            </w:pPr>
            <w:r w:rsidRPr="0076624C">
              <w:rPr>
                <w:rFonts w:ascii="Times New Roman" w:hAnsi="Times New Roman" w:cs="Times New Roman"/>
                <w:lang w:val="lt-LT"/>
              </w:rPr>
              <w:t>SPECIAL PROVISIONS</w:t>
            </w:r>
          </w:p>
          <w:p w14:paraId="64203622" w14:textId="77777777" w:rsidR="00162DE9" w:rsidRPr="0076624C" w:rsidRDefault="00162DE9" w:rsidP="00162DE9">
            <w:pPr>
              <w:pStyle w:val="Sraopastraipa"/>
              <w:numPr>
                <w:ilvl w:val="1"/>
                <w:numId w:val="10"/>
              </w:numPr>
              <w:ind w:left="562" w:hanging="562"/>
              <w:jc w:val="both"/>
              <w:rPr>
                <w:rFonts w:ascii="Times New Roman" w:hAnsi="Times New Roman" w:cs="Times New Roman"/>
                <w:b/>
                <w:lang w:val="lt-LT"/>
              </w:rPr>
            </w:pPr>
            <w:proofErr w:type="spellStart"/>
            <w:r w:rsidRPr="0076624C">
              <w:rPr>
                <w:rFonts w:ascii="Times New Roman" w:hAnsi="Times New Roman" w:cs="Times New Roman"/>
                <w:b/>
                <w:lang w:val="lt-LT"/>
              </w:rPr>
              <w:t>Object</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of</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the</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Agreement</w:t>
            </w:r>
            <w:proofErr w:type="spellEnd"/>
          </w:p>
          <w:p w14:paraId="42C994D6" w14:textId="3CB08299" w:rsidR="00162DE9" w:rsidRPr="0076624C" w:rsidRDefault="00162DE9" w:rsidP="00162DE9">
            <w:pPr>
              <w:pStyle w:val="Sraopastraipa"/>
              <w:numPr>
                <w:ilvl w:val="1"/>
                <w:numId w:val="11"/>
              </w:numPr>
              <w:tabs>
                <w:tab w:val="left" w:pos="426"/>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entering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into</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this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grants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non-exclusive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worldwide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whole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free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charge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licence</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reproduce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communicate</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please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indicate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title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of</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Work</w:t>
            </w:r>
            <w:proofErr w:type="spellEnd"/>
            <w:r w:rsidRPr="0076624C">
              <w:rPr>
                <w:rFonts w:ascii="Times New Roman" w:hAnsi="Times New Roman" w:cs="Times New Roman"/>
                <w:lang w:val="lt-LT"/>
              </w:rPr>
              <w:t>]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type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according</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00CE4AC8" w:rsidRPr="0076624C">
              <w:rPr>
                <w:rFonts w:ascii="Times New Roman" w:hAnsi="Times New Roman" w:cs="Times New Roman"/>
                <w:lang w:val="lt-LT"/>
              </w:rPr>
              <w:t>repository</w:t>
            </w:r>
            <w:proofErr w:type="spellEnd"/>
            <w:r w:rsidR="00CE4AC8"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Classifier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Scientific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Publications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code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highest</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possible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value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and</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title</w:t>
            </w:r>
            <w:proofErr w:type="spellEnd"/>
            <w:r w:rsidRPr="0076624C">
              <w:rPr>
                <w:rFonts w:ascii="Times New Roman" w:hAnsi="Times New Roman" w:cs="Times New Roman"/>
                <w:lang w:val="lt-LT"/>
              </w:rPr>
              <w:t>])] (</w:t>
            </w:r>
            <w:proofErr w:type="spellStart"/>
            <w:r w:rsidRPr="0076624C">
              <w:rPr>
                <w:rFonts w:ascii="Times New Roman" w:hAnsi="Times New Roman" w:cs="Times New Roman"/>
                <w:lang w:val="lt-LT"/>
              </w:rPr>
              <w:t>hereinafter</w:t>
            </w:r>
            <w:proofErr w:type="spellEnd"/>
            <w:r w:rsidRPr="0076624C">
              <w:rPr>
                <w:rFonts w:ascii="Times New Roman" w:hAnsi="Times New Roman" w:cs="Times New Roman"/>
                <w:lang w:val="lt-LT"/>
              </w:rPr>
              <w:t xml:space="preserve"> –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electronic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hereinafter</w:t>
            </w:r>
            <w:proofErr w:type="spellEnd"/>
            <w:r w:rsidRPr="0076624C">
              <w:rPr>
                <w:rFonts w:ascii="Times New Roman" w:hAnsi="Times New Roman" w:cs="Times New Roman"/>
                <w:lang w:val="lt-LT"/>
              </w:rPr>
              <w:t xml:space="preserve"> –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uploaded</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repository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Lithuanian Science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Study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Electronic</w:t>
            </w:r>
            <w:proofErr w:type="spellEnd"/>
            <w:r w:rsidRPr="0076624C">
              <w:rPr>
                <w:rFonts w:ascii="Times New Roman" w:hAnsi="Times New Roman" w:cs="Times New Roman"/>
                <w:lang w:val="lt-LT"/>
              </w:rPr>
              <w:t xml:space="preserve"> Data </w:t>
            </w:r>
            <w:proofErr w:type="spellStart"/>
            <w:r w:rsidRPr="0076624C">
              <w:rPr>
                <w:rFonts w:ascii="Times New Roman" w:hAnsi="Times New Roman" w:cs="Times New Roman"/>
                <w:lang w:val="lt-LT"/>
              </w:rPr>
              <w:t>Information</w:t>
            </w:r>
            <w:proofErr w:type="spellEnd"/>
            <w:r w:rsidRPr="0076624C">
              <w:rPr>
                <w:rFonts w:ascii="Times New Roman" w:hAnsi="Times New Roman" w:cs="Times New Roman"/>
                <w:lang w:val="lt-LT"/>
              </w:rPr>
              <w:t xml:space="preserve"> System (</w:t>
            </w:r>
            <w:proofErr w:type="spellStart"/>
            <w:r w:rsidRPr="0076624C">
              <w:rPr>
                <w:rFonts w:ascii="Times New Roman" w:hAnsi="Times New Roman" w:cs="Times New Roman"/>
                <w:lang w:val="lt-LT"/>
              </w:rPr>
              <w:t>hereinafter</w:t>
            </w:r>
            <w:proofErr w:type="spellEnd"/>
            <w:r w:rsidRPr="0076624C">
              <w:rPr>
                <w:rFonts w:ascii="Times New Roman" w:hAnsi="Times New Roman" w:cs="Times New Roman"/>
                <w:lang w:val="lt-LT"/>
              </w:rPr>
              <w:t xml:space="preserve"> –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ways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line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provisions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purposes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defined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regulations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eLABa </w:t>
            </w:r>
            <w:proofErr w:type="spellStart"/>
            <w:r w:rsidR="00CE4AC8" w:rsidRPr="0076624C">
              <w:rPr>
                <w:rFonts w:ascii="Times New Roman" w:hAnsi="Times New Roman" w:cs="Times New Roman"/>
                <w:lang w:val="lt-LT"/>
              </w:rPr>
              <w:t>repository</w:t>
            </w:r>
            <w:proofErr w:type="spellEnd"/>
            <w:r w:rsidR="00CE4AC8"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grant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under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conditions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laid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down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w:t>
            </w:r>
          </w:p>
          <w:p w14:paraId="4A5FB174" w14:textId="77777777" w:rsidR="00162DE9" w:rsidRPr="0076624C" w:rsidRDefault="00162DE9" w:rsidP="00162DE9">
            <w:pPr>
              <w:pStyle w:val="Antrat2"/>
              <w:numPr>
                <w:ilvl w:val="1"/>
                <w:numId w:val="10"/>
              </w:numPr>
              <w:jc w:val="both"/>
              <w:outlineLvl w:val="1"/>
              <w:rPr>
                <w:rFonts w:ascii="Times New Roman" w:hAnsi="Times New Roman" w:cs="Times New Roman"/>
                <w:lang w:val="lt-LT"/>
              </w:rPr>
            </w:pPr>
            <w:proofErr w:type="spellStart"/>
            <w:r w:rsidRPr="0076624C">
              <w:rPr>
                <w:rFonts w:ascii="Times New Roman" w:hAnsi="Times New Roman" w:cs="Times New Roman"/>
                <w:lang w:val="lt-LT"/>
              </w:rPr>
              <w:t>Statements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guarantees</w:t>
            </w:r>
            <w:proofErr w:type="spellEnd"/>
          </w:p>
          <w:p w14:paraId="54279591" w14:textId="77777777" w:rsidR="00162DE9" w:rsidRPr="0076624C" w:rsidRDefault="00162DE9" w:rsidP="00097776">
            <w:pPr>
              <w:jc w:val="both"/>
              <w:rPr>
                <w:rFonts w:ascii="Times New Roman" w:hAnsi="Times New Roman" w:cs="Times New Roman"/>
                <w:lang w:val="lt-LT"/>
              </w:rPr>
            </w:pPr>
            <w:r w:rsidRPr="0076624C">
              <w:rPr>
                <w:rFonts w:ascii="Times New Roman" w:hAnsi="Times New Roman" w:cs="Times New Roman"/>
                <w:lang w:val="lt-LT"/>
              </w:rPr>
              <w:t xml:space="preserve">2.1.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declares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guarantees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w:t>
            </w:r>
          </w:p>
          <w:p w14:paraId="0DA1C122" w14:textId="77777777" w:rsidR="00162DE9" w:rsidRPr="0076624C" w:rsidRDefault="00162DE9" w:rsidP="00097776">
            <w:pPr>
              <w:jc w:val="both"/>
              <w:rPr>
                <w:rFonts w:ascii="Times New Roman" w:hAnsi="Times New Roman" w:cs="Times New Roman"/>
                <w:lang w:val="lt-LT"/>
              </w:rPr>
            </w:pP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process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uploading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reproducing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processing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publicising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line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conditions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regulations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legal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interests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subject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breached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because</w:t>
            </w:r>
            <w:proofErr w:type="spellEnd"/>
            <w:r w:rsidRPr="0076624C">
              <w:rPr>
                <w:rFonts w:ascii="Times New Roman" w:hAnsi="Times New Roman" w:cs="Times New Roman"/>
                <w:lang w:val="lt-LT"/>
              </w:rPr>
              <w:t xml:space="preserve">: </w:t>
            </w:r>
          </w:p>
          <w:p w14:paraId="117AE695" w14:textId="77777777" w:rsidR="00162DE9" w:rsidRPr="0076624C" w:rsidRDefault="00162DE9" w:rsidP="00097776">
            <w:pPr>
              <w:ind w:firstLine="572"/>
              <w:jc w:val="both"/>
              <w:rPr>
                <w:rFonts w:ascii="Times New Roman" w:hAnsi="Times New Roman" w:cs="Times New Roman"/>
                <w:lang w:val="lt-LT"/>
              </w:rPr>
            </w:pPr>
            <w:r w:rsidRPr="0076624C">
              <w:rPr>
                <w:rFonts w:ascii="Times New Roman" w:hAnsi="Times New Roman" w:cs="Times New Roman"/>
                <w:lang w:val="lt-LT"/>
              </w:rPr>
              <w:lastRenderedPageBreak/>
              <w:t>[</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is </w:t>
            </w:r>
            <w:proofErr w:type="spellStart"/>
            <w:r w:rsidRPr="0076624C">
              <w:rPr>
                <w:rFonts w:ascii="Times New Roman" w:hAnsi="Times New Roman" w:cs="Times New Roman"/>
                <w:lang w:val="lt-LT"/>
              </w:rPr>
              <w:t>aware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fact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 xml:space="preserve"> </w:t>
            </w:r>
            <w:r w:rsidRPr="0076624C">
              <w:rPr>
                <w:rFonts w:ascii="Times New Roman" w:hAnsi="Times New Roman" w:cs="Times New Roman"/>
                <w:color w:val="000000"/>
                <w:lang w:val="lt-LT"/>
              </w:rPr>
              <w:t>[</w:t>
            </w:r>
            <w:proofErr w:type="spellStart"/>
            <w:r w:rsidRPr="0076624C">
              <w:rPr>
                <w:rFonts w:ascii="Times New Roman" w:hAnsi="Times New Roman" w:cs="Times New Roman"/>
                <w:color w:val="000000"/>
                <w:u w:val="single"/>
                <w:lang w:val="lt-LT"/>
              </w:rPr>
              <w:t>please</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indicate</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the</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allocation</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institutions</w:t>
            </w:r>
            <w:proofErr w:type="spellEnd"/>
            <w:r w:rsidRPr="0076624C">
              <w:rPr>
                <w:rFonts w:ascii="Times New Roman" w:hAnsi="Times New Roman" w:cs="Times New Roman"/>
                <w:color w:val="000000"/>
                <w:u w:val="single"/>
                <w:lang w:val="lt-LT"/>
              </w:rPr>
              <w:t xml:space="preserve"> – eLABa </w:t>
            </w:r>
            <w:proofErr w:type="spellStart"/>
            <w:r w:rsidRPr="0076624C">
              <w:rPr>
                <w:rFonts w:ascii="Times New Roman" w:hAnsi="Times New Roman" w:cs="Times New Roman"/>
                <w:color w:val="000000"/>
                <w:u w:val="single"/>
                <w:lang w:val="lt-LT"/>
              </w:rPr>
              <w:t>Processors</w:t>
            </w:r>
            <w:proofErr w:type="spellEnd"/>
            <w:r w:rsidRPr="0076624C">
              <w:rPr>
                <w:rFonts w:ascii="Times New Roman" w:hAnsi="Times New Roman" w:cs="Times New Roman"/>
                <w:color w:val="000000"/>
                <w:u w:val="single"/>
                <w:lang w:val="lt-LT"/>
              </w:rPr>
              <w:t xml:space="preserve"> – </w:t>
            </w:r>
            <w:proofErr w:type="spellStart"/>
            <w:r w:rsidRPr="0076624C">
              <w:rPr>
                <w:rFonts w:ascii="Times New Roman" w:hAnsi="Times New Roman" w:cs="Times New Roman"/>
                <w:color w:val="000000"/>
                <w:u w:val="single"/>
                <w:lang w:val="lt-LT"/>
              </w:rPr>
              <w:t>as</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defined</w:t>
            </w:r>
            <w:proofErr w:type="spellEnd"/>
            <w:r w:rsidRPr="0076624C">
              <w:rPr>
                <w:rFonts w:ascii="Times New Roman" w:hAnsi="Times New Roman" w:cs="Times New Roman"/>
                <w:color w:val="000000"/>
                <w:u w:val="single"/>
                <w:lang w:val="lt-LT"/>
              </w:rPr>
              <w:t xml:space="preserve"> at </w:t>
            </w:r>
            <w:proofErr w:type="spellStart"/>
            <w:r w:rsidRPr="0076624C">
              <w:rPr>
                <w:rFonts w:ascii="Times New Roman" w:hAnsi="Times New Roman" w:cs="Times New Roman"/>
                <w:color w:val="000000"/>
                <w:u w:val="single"/>
                <w:lang w:val="lt-LT"/>
              </w:rPr>
              <w:t>the</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beginning</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of</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the</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Agreement</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by</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inserting</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commas</w:t>
            </w:r>
            <w:proofErr w:type="spellEnd"/>
            <w:r w:rsidRPr="0076624C">
              <w:rPr>
                <w:rFonts w:ascii="Times New Roman" w:hAnsi="Times New Roman" w:cs="Times New Roman"/>
                <w:color w:val="000000"/>
                <w:u w:val="single"/>
                <w:lang w:val="lt-LT"/>
              </w:rPr>
              <w:t xml:space="preserve"> to </w:t>
            </w:r>
            <w:proofErr w:type="spellStart"/>
            <w:r w:rsidRPr="0076624C">
              <w:rPr>
                <w:rFonts w:ascii="Times New Roman" w:hAnsi="Times New Roman" w:cs="Times New Roman"/>
                <w:color w:val="000000"/>
                <w:u w:val="single"/>
                <w:lang w:val="lt-LT"/>
              </w:rPr>
              <w:t>separate</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their</w:t>
            </w:r>
            <w:proofErr w:type="spellEnd"/>
            <w:r w:rsidRPr="0076624C">
              <w:rPr>
                <w:rFonts w:ascii="Times New Roman" w:hAnsi="Times New Roman" w:cs="Times New Roman"/>
                <w:color w:val="000000"/>
                <w:u w:val="single"/>
                <w:lang w:val="lt-LT"/>
              </w:rPr>
              <w:t xml:space="preserve"> </w:t>
            </w:r>
            <w:proofErr w:type="spellStart"/>
            <w:r w:rsidRPr="0076624C">
              <w:rPr>
                <w:rFonts w:ascii="Times New Roman" w:hAnsi="Times New Roman" w:cs="Times New Roman"/>
                <w:color w:val="000000"/>
                <w:u w:val="single"/>
                <w:lang w:val="lt-LT"/>
              </w:rPr>
              <w:t>titles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w:t>
            </w:r>
            <w:proofErr w:type="spellEnd"/>
            <w:r w:rsidRPr="0076624C">
              <w:rPr>
                <w:rFonts w:ascii="Times New Roman" w:hAnsi="Times New Roman" w:cs="Times New Roman"/>
                <w:color w:val="000000"/>
                <w:lang w:val="lt-LT"/>
              </w:rPr>
              <w:t xml:space="preserve"> line </w:t>
            </w:r>
            <w:proofErr w:type="spellStart"/>
            <w:r w:rsidRPr="0076624C">
              <w:rPr>
                <w:rFonts w:ascii="Times New Roman" w:hAnsi="Times New Roman" w:cs="Times New Roman"/>
                <w:color w:val="000000"/>
                <w:lang w:val="lt-LT"/>
              </w:rPr>
              <w:t>with</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applicable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intellectual</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property</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management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policy</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they</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may</w:t>
            </w:r>
            <w:proofErr w:type="spellEnd"/>
            <w:r w:rsidRPr="0076624C">
              <w:rPr>
                <w:rFonts w:ascii="Times New Roman" w:hAnsi="Times New Roman" w:cs="Times New Roman"/>
                <w:color w:val="000000"/>
                <w:lang w:val="lt-LT"/>
              </w:rPr>
              <w:t xml:space="preserve"> be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subject</w:t>
            </w:r>
            <w:proofErr w:type="spellEnd"/>
            <w:r w:rsidRPr="0076624C">
              <w:rPr>
                <w:rFonts w:ascii="Times New Roman" w:hAnsi="Times New Roman" w:cs="Times New Roman"/>
                <w:color w:val="000000"/>
                <w:lang w:val="lt-LT"/>
              </w:rPr>
              <w:t xml:space="preserve">(s)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copyright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however</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such</w:t>
            </w:r>
            <w:proofErr w:type="spellEnd"/>
            <w:r w:rsidRPr="0076624C">
              <w:rPr>
                <w:rFonts w:ascii="Times New Roman" w:hAnsi="Times New Roman" w:cs="Times New Roman"/>
                <w:color w:val="000000"/>
                <w:lang w:val="lt-LT"/>
              </w:rPr>
              <w:t xml:space="preserve"> a </w:t>
            </w:r>
            <w:proofErr w:type="spellStart"/>
            <w:r w:rsidRPr="0076624C">
              <w:rPr>
                <w:rFonts w:ascii="Times New Roman" w:hAnsi="Times New Roman" w:cs="Times New Roman"/>
                <w:color w:val="000000"/>
                <w:lang w:val="lt-LT"/>
              </w:rPr>
              <w:t>case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w:t>
            </w:r>
            <w:proofErr w:type="spellEnd"/>
            <w:r w:rsidRPr="0076624C">
              <w:rPr>
                <w:rFonts w:ascii="Times New Roman" w:hAnsi="Times New Roman" w:cs="Times New Roman"/>
                <w:color w:val="000000"/>
                <w:lang w:val="lt-LT"/>
              </w:rPr>
              <w:t xml:space="preserve"> line </w:t>
            </w:r>
            <w:proofErr w:type="spellStart"/>
            <w:r w:rsidRPr="0076624C">
              <w:rPr>
                <w:rFonts w:ascii="Times New Roman" w:hAnsi="Times New Roman" w:cs="Times New Roman"/>
                <w:color w:val="000000"/>
                <w:lang w:val="lt-LT"/>
              </w:rPr>
              <w:t>with</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Articles</w:t>
            </w:r>
            <w:proofErr w:type="spellEnd"/>
            <w:r w:rsidRPr="0076624C">
              <w:rPr>
                <w:rFonts w:ascii="Times New Roman" w:hAnsi="Times New Roman" w:cs="Times New Roman"/>
                <w:color w:val="000000"/>
                <w:lang w:val="lt-LT"/>
              </w:rPr>
              <w:t xml:space="preserve"> 2.2 </w:t>
            </w:r>
            <w:proofErr w:type="spellStart"/>
            <w:r w:rsidRPr="0076624C">
              <w:rPr>
                <w:rFonts w:ascii="Times New Roman" w:hAnsi="Times New Roman" w:cs="Times New Roman"/>
                <w:color w:val="000000"/>
                <w:lang w:val="lt-LT"/>
              </w:rPr>
              <w:t>and</w:t>
            </w:r>
            <w:proofErr w:type="spellEnd"/>
            <w:r w:rsidRPr="0076624C">
              <w:rPr>
                <w:rFonts w:ascii="Times New Roman" w:hAnsi="Times New Roman" w:cs="Times New Roman"/>
                <w:color w:val="000000"/>
                <w:lang w:val="lt-LT"/>
              </w:rPr>
              <w:t xml:space="preserve"> 6.1.7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Agreement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all</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issues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related</w:t>
            </w:r>
            <w:proofErr w:type="spellEnd"/>
            <w:r w:rsidRPr="0076624C">
              <w:rPr>
                <w:rFonts w:ascii="Times New Roman" w:hAnsi="Times New Roman" w:cs="Times New Roman"/>
                <w:color w:val="000000"/>
                <w:lang w:val="lt-LT"/>
              </w:rPr>
              <w:t xml:space="preserve"> to </w:t>
            </w:r>
            <w:proofErr w:type="spellStart"/>
            <w:r w:rsidRPr="0076624C">
              <w:rPr>
                <w:rFonts w:ascii="Times New Roman" w:hAnsi="Times New Roman" w:cs="Times New Roman"/>
                <w:color w:val="000000"/>
                <w:lang w:val="lt-LT"/>
              </w:rPr>
              <w:t>their</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rights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and</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legal</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interests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subjects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copyright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terms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publication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Work</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shall</w:t>
            </w:r>
            <w:proofErr w:type="spellEnd"/>
            <w:r w:rsidRPr="0076624C">
              <w:rPr>
                <w:rFonts w:ascii="Times New Roman" w:hAnsi="Times New Roman" w:cs="Times New Roman"/>
                <w:color w:val="000000"/>
                <w:lang w:val="lt-LT"/>
              </w:rPr>
              <w:t xml:space="preserve"> be </w:t>
            </w:r>
            <w:proofErr w:type="spellStart"/>
            <w:r w:rsidRPr="0076624C">
              <w:rPr>
                <w:rFonts w:ascii="Times New Roman" w:hAnsi="Times New Roman" w:cs="Times New Roman"/>
                <w:color w:val="000000"/>
                <w:lang w:val="lt-LT"/>
              </w:rPr>
              <w:t>solved</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by</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mutual</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agreement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between</w:t>
            </w:r>
            <w:proofErr w:type="spellEnd"/>
            <w:r w:rsidRPr="0076624C">
              <w:rPr>
                <w:rFonts w:ascii="Times New Roman" w:hAnsi="Times New Roman" w:cs="Times New Roman"/>
                <w:color w:val="000000"/>
                <w:lang w:val="lt-LT"/>
              </w:rPr>
              <w:t xml:space="preserve"> eLABa </w:t>
            </w:r>
            <w:proofErr w:type="spellStart"/>
            <w:r w:rsidRPr="0076624C">
              <w:rPr>
                <w:rFonts w:ascii="Times New Roman" w:hAnsi="Times New Roman" w:cs="Times New Roman"/>
                <w:color w:val="000000"/>
                <w:lang w:val="lt-LT"/>
              </w:rPr>
              <w:t>Processors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without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participation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Author</w:t>
            </w:r>
            <w:proofErr w:type="spellEnd"/>
            <w:r w:rsidRPr="0076624C">
              <w:rPr>
                <w:rFonts w:ascii="Times New Roman" w:hAnsi="Times New Roman" w:cs="Times New Roman"/>
                <w:color w:val="000000"/>
                <w:lang w:val="lt-LT"/>
              </w:rPr>
              <w:t>] (</w:t>
            </w:r>
            <w:proofErr w:type="spellStart"/>
            <w:r w:rsidRPr="0076624C">
              <w:rPr>
                <w:rFonts w:ascii="Times New Roman" w:hAnsi="Times New Roman" w:cs="Times New Roman"/>
                <w:i/>
                <w:color w:val="000000"/>
                <w:lang w:val="lt-LT"/>
              </w:rPr>
              <w:t>shall</w:t>
            </w:r>
            <w:proofErr w:type="spellEnd"/>
            <w:r w:rsidRPr="0076624C">
              <w:rPr>
                <w:rFonts w:ascii="Times New Roman" w:hAnsi="Times New Roman" w:cs="Times New Roman"/>
                <w:i/>
                <w:color w:val="000000"/>
                <w:lang w:val="lt-LT"/>
              </w:rPr>
              <w:t xml:space="preserve"> be </w:t>
            </w:r>
            <w:proofErr w:type="spellStart"/>
            <w:r w:rsidRPr="0076624C">
              <w:rPr>
                <w:rFonts w:ascii="Times New Roman" w:hAnsi="Times New Roman" w:cs="Times New Roman"/>
                <w:i/>
                <w:color w:val="000000"/>
                <w:lang w:val="lt-LT"/>
              </w:rPr>
              <w:t>indicated</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only</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if</w:t>
            </w:r>
            <w:proofErr w:type="spellEnd"/>
            <w:r w:rsidRPr="0076624C">
              <w:rPr>
                <w:rFonts w:ascii="Times New Roman" w:hAnsi="Times New Roman" w:cs="Times New Roman"/>
                <w:i/>
                <w:color w:val="000000"/>
                <w:lang w:val="lt-LT"/>
              </w:rPr>
              <w:t xml:space="preserve"> at </w:t>
            </w:r>
            <w:proofErr w:type="spellStart"/>
            <w:r w:rsidRPr="0076624C">
              <w:rPr>
                <w:rFonts w:ascii="Times New Roman" w:hAnsi="Times New Roman" w:cs="Times New Roman"/>
                <w:i/>
                <w:color w:val="000000"/>
                <w:lang w:val="lt-LT"/>
              </w:rPr>
              <w:t>the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beginning</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of</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the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Agreement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respective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allocations</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have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been</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made</w:t>
            </w:r>
            <w:proofErr w:type="spellEnd"/>
            <w:r w:rsidRPr="0076624C">
              <w:rPr>
                <w:rFonts w:ascii="Times New Roman" w:hAnsi="Times New Roman" w:cs="Times New Roman"/>
                <w:i/>
                <w:color w:val="000000"/>
                <w:lang w:val="lt-LT"/>
              </w:rPr>
              <w:t xml:space="preserve"> to at </w:t>
            </w:r>
            <w:proofErr w:type="spellStart"/>
            <w:r w:rsidRPr="0076624C">
              <w:rPr>
                <w:rFonts w:ascii="Times New Roman" w:hAnsi="Times New Roman" w:cs="Times New Roman"/>
                <w:i/>
                <w:color w:val="000000"/>
                <w:lang w:val="lt-LT"/>
              </w:rPr>
              <w:t>least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one</w:t>
            </w:r>
            <w:proofErr w:type="spellEnd"/>
            <w:r w:rsidRPr="0076624C">
              <w:rPr>
                <w:rFonts w:ascii="Times New Roman" w:hAnsi="Times New Roman" w:cs="Times New Roman"/>
                <w:i/>
                <w:color w:val="000000"/>
                <w:lang w:val="lt-LT"/>
              </w:rPr>
              <w:t xml:space="preserve"> eLABa </w:t>
            </w:r>
            <w:proofErr w:type="spellStart"/>
            <w:r w:rsidRPr="0076624C">
              <w:rPr>
                <w:rFonts w:ascii="Times New Roman" w:hAnsi="Times New Roman" w:cs="Times New Roman"/>
                <w:i/>
                <w:color w:val="000000"/>
                <w:lang w:val="lt-LT"/>
              </w:rPr>
              <w:t>Processor</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who</w:t>
            </w:r>
            <w:proofErr w:type="spellEnd"/>
            <w:r w:rsidRPr="0076624C">
              <w:rPr>
                <w:rFonts w:ascii="Times New Roman" w:hAnsi="Times New Roman" w:cs="Times New Roman"/>
                <w:i/>
                <w:color w:val="000000"/>
                <w:lang w:val="lt-LT"/>
              </w:rPr>
              <w:t xml:space="preserve"> is </w:t>
            </w:r>
            <w:proofErr w:type="spellStart"/>
            <w:r w:rsidRPr="0076624C">
              <w:rPr>
                <w:rFonts w:ascii="Times New Roman" w:hAnsi="Times New Roman" w:cs="Times New Roman"/>
                <w:i/>
                <w:color w:val="000000"/>
                <w:lang w:val="lt-LT"/>
              </w:rPr>
              <w:t>not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an</w:t>
            </w:r>
            <w:proofErr w:type="spellEnd"/>
            <w:r w:rsidRPr="0076624C">
              <w:rPr>
                <w:rFonts w:ascii="Times New Roman" w:hAnsi="Times New Roman" w:cs="Times New Roman"/>
                <w:i/>
                <w:color w:val="000000"/>
                <w:lang w:val="lt-LT"/>
              </w:rPr>
              <w:t xml:space="preserve"> eLABa </w:t>
            </w:r>
            <w:proofErr w:type="spellStart"/>
            <w:r w:rsidRPr="0076624C">
              <w:rPr>
                <w:rFonts w:ascii="Times New Roman" w:hAnsi="Times New Roman" w:cs="Times New Roman"/>
                <w:i/>
                <w:color w:val="000000"/>
                <w:lang w:val="lt-LT"/>
              </w:rPr>
              <w:t>Processor</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with</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whom</w:t>
            </w:r>
            <w:proofErr w:type="spellEnd"/>
            <w:r w:rsidRPr="0076624C">
              <w:rPr>
                <w:rFonts w:ascii="Times New Roman" w:hAnsi="Times New Roman" w:cs="Times New Roman"/>
                <w:i/>
                <w:color w:val="000000"/>
                <w:lang w:val="lt-LT"/>
              </w:rPr>
              <w:t xml:space="preserve"> a </w:t>
            </w:r>
            <w:proofErr w:type="spellStart"/>
            <w:r w:rsidRPr="0076624C">
              <w:rPr>
                <w:rFonts w:ascii="Times New Roman" w:hAnsi="Times New Roman" w:cs="Times New Roman"/>
                <w:i/>
                <w:color w:val="000000"/>
                <w:lang w:val="lt-LT"/>
              </w:rPr>
              <w:t>respective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contract</w:t>
            </w:r>
            <w:proofErr w:type="spellEnd"/>
            <w:r w:rsidRPr="0076624C">
              <w:rPr>
                <w:rFonts w:ascii="Times New Roman" w:hAnsi="Times New Roman" w:cs="Times New Roman"/>
                <w:i/>
                <w:color w:val="000000"/>
                <w:lang w:val="lt-LT"/>
              </w:rPr>
              <w:t xml:space="preserve"> is </w:t>
            </w:r>
            <w:proofErr w:type="spellStart"/>
            <w:r w:rsidRPr="0076624C">
              <w:rPr>
                <w:rFonts w:ascii="Times New Roman" w:hAnsi="Times New Roman" w:cs="Times New Roman"/>
                <w:i/>
                <w:color w:val="000000"/>
                <w:lang w:val="lt-LT"/>
              </w:rPr>
              <w:t>signed</w:t>
            </w:r>
            <w:proofErr w:type="spellEnd"/>
            <w:r w:rsidRPr="0076624C">
              <w:rPr>
                <w:rFonts w:ascii="Times New Roman" w:hAnsi="Times New Roman" w:cs="Times New Roman"/>
                <w:lang w:val="lt-LT"/>
              </w:rPr>
              <w:t>)</w:t>
            </w:r>
          </w:p>
          <w:p w14:paraId="32ECA292" w14:textId="77777777" w:rsidR="00162DE9" w:rsidRPr="0076624C" w:rsidRDefault="00162DE9" w:rsidP="00097776">
            <w:pPr>
              <w:ind w:firstLine="851"/>
              <w:jc w:val="both"/>
              <w:rPr>
                <w:rFonts w:ascii="Times New Roman" w:hAnsi="Times New Roman" w:cs="Times New Roman"/>
                <w:i/>
                <w:lang w:val="lt-LT"/>
              </w:rPr>
            </w:pPr>
            <w:proofErr w:type="spellStart"/>
            <w:r w:rsidRPr="0076624C">
              <w:rPr>
                <w:rFonts w:ascii="Times New Roman" w:hAnsi="Times New Roman" w:cs="Times New Roman"/>
                <w:i/>
                <w:lang w:val="lt-LT"/>
              </w:rPr>
              <w:t>and</w:t>
            </w:r>
            <w:proofErr w:type="spellEnd"/>
            <w:r w:rsidRPr="0076624C">
              <w:rPr>
                <w:rFonts w:ascii="Times New Roman" w:hAnsi="Times New Roman" w:cs="Times New Roman"/>
                <w:i/>
                <w:lang w:val="lt-LT"/>
              </w:rPr>
              <w:t>/</w:t>
            </w:r>
            <w:proofErr w:type="spellStart"/>
            <w:r w:rsidRPr="0076624C">
              <w:rPr>
                <w:rFonts w:ascii="Times New Roman" w:hAnsi="Times New Roman" w:cs="Times New Roman"/>
                <w:i/>
                <w:lang w:val="lt-LT"/>
              </w:rPr>
              <w:t>or</w:t>
            </w:r>
            <w:proofErr w:type="spellEnd"/>
          </w:p>
          <w:p w14:paraId="3B25769C" w14:textId="77777777" w:rsidR="00162DE9" w:rsidRPr="0076624C" w:rsidRDefault="00162DE9" w:rsidP="00097776">
            <w:pPr>
              <w:ind w:firstLine="851"/>
              <w:jc w:val="both"/>
              <w:rPr>
                <w:rFonts w:ascii="Times New Roman" w:hAnsi="Times New Roman" w:cs="Times New Roman"/>
                <w:i/>
                <w:lang w:val="lt-LT"/>
              </w:rPr>
            </w:pPr>
            <w:r w:rsidRPr="0076624C">
              <w:rPr>
                <w:rFonts w:ascii="Times New Roman" w:hAnsi="Times New Roman" w:cs="Times New Roman"/>
                <w:lang w:val="lt-LT"/>
              </w:rPr>
              <w:t>[</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property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necessary</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perform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handed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over</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third</w:t>
            </w:r>
            <w:proofErr w:type="spellEnd"/>
            <w:r w:rsidRPr="0076624C">
              <w:rPr>
                <w:rFonts w:ascii="Times New Roman" w:hAnsi="Times New Roman" w:cs="Times New Roman"/>
                <w:lang w:val="lt-LT"/>
              </w:rPr>
              <w:t xml:space="preserve"> parties] </w:t>
            </w:r>
            <w:r w:rsidRPr="0076624C">
              <w:rPr>
                <w:rFonts w:ascii="Times New Roman" w:hAnsi="Times New Roman" w:cs="Times New Roman"/>
                <w:i/>
                <w:lang w:val="lt-LT"/>
              </w:rPr>
              <w:t>(</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u w:val="single"/>
                <w:lang w:val="lt-LT"/>
              </w:rPr>
              <w:t>allocation</w:t>
            </w:r>
            <w:proofErr w:type="spellEnd"/>
            <w:r w:rsidRPr="0076624C">
              <w:rPr>
                <w:rFonts w:ascii="Times New Roman" w:hAnsi="Times New Roman" w:cs="Times New Roman"/>
                <w:i/>
                <w:u w:val="single"/>
                <w:lang w:val="lt-LT"/>
              </w:rPr>
              <w:t>(s)</w:t>
            </w:r>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coincide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with</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an</w:t>
            </w:r>
            <w:proofErr w:type="spellEnd"/>
            <w:r w:rsidRPr="0076624C">
              <w:rPr>
                <w:rFonts w:ascii="Times New Roman" w:hAnsi="Times New Roman" w:cs="Times New Roman"/>
                <w:i/>
                <w:lang w:val="lt-LT"/>
              </w:rPr>
              <w:t xml:space="preserve"> eLABa </w:t>
            </w:r>
            <w:proofErr w:type="spellStart"/>
            <w:r w:rsidRPr="0076624C">
              <w:rPr>
                <w:rFonts w:ascii="Times New Roman" w:hAnsi="Times New Roman" w:cs="Times New Roman"/>
                <w:i/>
                <w:lang w:val="lt-LT"/>
              </w:rPr>
              <w:t>Processor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with</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whom</w:t>
            </w:r>
            <w:proofErr w:type="spellEnd"/>
            <w:r w:rsidRPr="0076624C">
              <w:rPr>
                <w:rFonts w:ascii="Times New Roman" w:hAnsi="Times New Roman" w:cs="Times New Roman"/>
                <w:i/>
                <w:lang w:val="lt-LT"/>
              </w:rPr>
              <w:t xml:space="preserve"> a </w:t>
            </w:r>
            <w:proofErr w:type="spellStart"/>
            <w:r w:rsidRPr="0076624C">
              <w:rPr>
                <w:rFonts w:ascii="Times New Roman" w:hAnsi="Times New Roman" w:cs="Times New Roman"/>
                <w:i/>
                <w:lang w:val="lt-LT"/>
              </w:rPr>
              <w:t>respective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contract</w:t>
            </w:r>
            <w:proofErr w:type="spellEnd"/>
            <w:r w:rsidRPr="0076624C">
              <w:rPr>
                <w:rFonts w:ascii="Times New Roman" w:hAnsi="Times New Roman" w:cs="Times New Roman"/>
                <w:i/>
                <w:lang w:val="lt-LT"/>
              </w:rPr>
              <w:t xml:space="preserve"> is </w:t>
            </w:r>
            <w:proofErr w:type="spellStart"/>
            <w:r w:rsidRPr="0076624C">
              <w:rPr>
                <w:rFonts w:ascii="Times New Roman" w:hAnsi="Times New Roman" w:cs="Times New Roman"/>
                <w:i/>
                <w:lang w:val="lt-LT"/>
              </w:rPr>
              <w:t>signed</w:t>
            </w:r>
            <w:proofErr w:type="spellEnd"/>
            <w:r w:rsidRPr="0076624C">
              <w:rPr>
                <w:rFonts w:ascii="Times New Roman" w:hAnsi="Times New Roman" w:cs="Times New Roman"/>
                <w:i/>
                <w:lang w:val="lt-LT"/>
              </w:rPr>
              <w:t xml:space="preserve">) </w:t>
            </w:r>
          </w:p>
          <w:p w14:paraId="274401A9" w14:textId="77777777" w:rsidR="00162DE9" w:rsidRPr="0076624C" w:rsidRDefault="00162DE9" w:rsidP="00097776">
            <w:pPr>
              <w:ind w:firstLine="851"/>
              <w:jc w:val="both"/>
              <w:rPr>
                <w:rFonts w:ascii="Times New Roman" w:hAnsi="Times New Roman" w:cs="Times New Roman"/>
                <w:i/>
                <w:lang w:val="lt-LT"/>
              </w:rPr>
            </w:pPr>
            <w:proofErr w:type="spellStart"/>
            <w:r w:rsidRPr="0076624C">
              <w:rPr>
                <w:rFonts w:ascii="Times New Roman" w:hAnsi="Times New Roman" w:cs="Times New Roman"/>
                <w:i/>
                <w:lang w:val="lt-LT"/>
              </w:rPr>
              <w:t>or</w:t>
            </w:r>
            <w:proofErr w:type="spellEnd"/>
          </w:p>
          <w:p w14:paraId="770072B4" w14:textId="77777777" w:rsidR="00162DE9" w:rsidRPr="0076624C" w:rsidRDefault="00162DE9" w:rsidP="00097776">
            <w:pPr>
              <w:ind w:firstLine="851"/>
              <w:jc w:val="both"/>
              <w:rPr>
                <w:rFonts w:ascii="Times New Roman" w:hAnsi="Times New Roman" w:cs="Times New Roman"/>
                <w:i/>
                <w:lang w:val="lt-LT"/>
              </w:rPr>
            </w:pPr>
            <w:r w:rsidRPr="0076624C">
              <w:rPr>
                <w:rFonts w:ascii="Times New Roman" w:hAnsi="Times New Roman" w:cs="Times New Roman"/>
                <w:lang w:val="lt-LT"/>
              </w:rPr>
              <w:t>[</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property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could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transferred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over</w:t>
            </w:r>
            <w:proofErr w:type="spellEnd"/>
            <w:r w:rsidRPr="0076624C">
              <w:rPr>
                <w:rFonts w:ascii="Times New Roman" w:hAnsi="Times New Roman" w:cs="Times New Roman"/>
                <w:lang w:val="lt-LT"/>
              </w:rPr>
              <w:t xml:space="preserve"> to a </w:t>
            </w:r>
            <w:proofErr w:type="spellStart"/>
            <w:r w:rsidRPr="0076624C">
              <w:rPr>
                <w:rFonts w:ascii="Times New Roman" w:hAnsi="Times New Roman" w:cs="Times New Roman"/>
                <w:lang w:val="lt-LT"/>
              </w:rPr>
              <w:t>publisher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can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still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processed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publicised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line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conditions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breaching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publisher’s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legal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interests</w:t>
            </w:r>
            <w:proofErr w:type="spellEnd"/>
            <w:r w:rsidRPr="0076624C">
              <w:rPr>
                <w:rFonts w:ascii="Times New Roman" w:hAnsi="Times New Roman" w:cs="Times New Roman"/>
                <w:lang w:val="lt-LT"/>
              </w:rPr>
              <w:t>]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any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indication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a </w:t>
            </w:r>
            <w:proofErr w:type="spellStart"/>
            <w:r w:rsidRPr="0076624C">
              <w:rPr>
                <w:rFonts w:ascii="Times New Roman" w:hAnsi="Times New Roman" w:cs="Times New Roman"/>
                <w:i/>
                <w:lang w:val="lt-LT"/>
              </w:rPr>
              <w:t>publisher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information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about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any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existing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providing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for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transfer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property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rights</w:t>
            </w:r>
            <w:proofErr w:type="spellEnd"/>
            <w:r w:rsidRPr="0076624C">
              <w:rPr>
                <w:rFonts w:ascii="Times New Roman" w:hAnsi="Times New Roman" w:cs="Times New Roman"/>
                <w:i/>
                <w:lang w:val="lt-LT"/>
              </w:rPr>
              <w:t xml:space="preserve"> to </w:t>
            </w:r>
            <w:proofErr w:type="spellStart"/>
            <w:r w:rsidRPr="0076624C">
              <w:rPr>
                <w:rFonts w:ascii="Times New Roman" w:hAnsi="Times New Roman" w:cs="Times New Roman"/>
                <w:i/>
                <w:lang w:val="lt-LT"/>
              </w:rPr>
              <w:t>any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third</w:t>
            </w:r>
            <w:proofErr w:type="spellEnd"/>
            <w:r w:rsidRPr="0076624C">
              <w:rPr>
                <w:rFonts w:ascii="Times New Roman" w:hAnsi="Times New Roman" w:cs="Times New Roman"/>
                <w:i/>
                <w:lang w:val="lt-LT"/>
              </w:rPr>
              <w:t xml:space="preserve"> parties </w:t>
            </w:r>
            <w:proofErr w:type="spellStart"/>
            <w:r w:rsidRPr="0076624C">
              <w:rPr>
                <w:rFonts w:ascii="Times New Roman" w:hAnsi="Times New Roman" w:cs="Times New Roman"/>
                <w:i/>
                <w:lang w:val="lt-LT"/>
              </w:rPr>
              <w:t>has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been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made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when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entering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metadata</w:t>
            </w:r>
            <w:proofErr w:type="spellEnd"/>
            <w:r w:rsidRPr="0076624C">
              <w:rPr>
                <w:rFonts w:ascii="Times New Roman" w:hAnsi="Times New Roman" w:cs="Times New Roman"/>
                <w:i/>
                <w:lang w:val="lt-LT"/>
              </w:rPr>
              <w:t>)</w:t>
            </w:r>
            <w:r w:rsidRPr="0076624C">
              <w:rPr>
                <w:rFonts w:ascii="Times New Roman" w:hAnsi="Times New Roman" w:cs="Times New Roman"/>
                <w:lang w:val="lt-LT"/>
              </w:rPr>
              <w:t xml:space="preserve"> </w:t>
            </w:r>
          </w:p>
          <w:p w14:paraId="673D5A13" w14:textId="77777777" w:rsidR="00162DE9" w:rsidRPr="0076624C" w:rsidRDefault="00162DE9" w:rsidP="00097776">
            <w:pPr>
              <w:ind w:firstLine="851"/>
              <w:jc w:val="both"/>
              <w:rPr>
                <w:rFonts w:ascii="Times New Roman" w:hAnsi="Times New Roman" w:cs="Times New Roman"/>
                <w:lang w:val="lt-LT"/>
              </w:rPr>
            </w:pPr>
            <w:proofErr w:type="spellStart"/>
            <w:r w:rsidRPr="0076624C">
              <w:rPr>
                <w:rFonts w:ascii="Times New Roman" w:hAnsi="Times New Roman" w:cs="Times New Roman"/>
                <w:i/>
                <w:lang w:val="lt-LT"/>
              </w:rPr>
              <w:t>and</w:t>
            </w:r>
            <w:proofErr w:type="spellEnd"/>
          </w:p>
          <w:p w14:paraId="37B58051" w14:textId="77777777" w:rsidR="00162DE9" w:rsidRPr="0076624C" w:rsidRDefault="00162DE9" w:rsidP="00097776">
            <w:pPr>
              <w:ind w:firstLine="851"/>
              <w:jc w:val="both"/>
              <w:rPr>
                <w:rFonts w:ascii="Times New Roman" w:hAnsi="Times New Roman" w:cs="Times New Roman"/>
                <w:lang w:val="lt-LT"/>
              </w:rPr>
            </w:pPr>
            <w:proofErr w:type="spellStart"/>
            <w:r w:rsidRPr="0076624C">
              <w:rPr>
                <w:rFonts w:ascii="Times New Roman" w:hAnsi="Times New Roman" w:cs="Times New Roman"/>
                <w:lang w:val="lt-LT"/>
              </w:rPr>
              <w:t>there</w:t>
            </w:r>
            <w:proofErr w:type="spellEnd"/>
            <w:r w:rsidRPr="0076624C">
              <w:rPr>
                <w:rFonts w:ascii="Times New Roman" w:hAnsi="Times New Roman" w:cs="Times New Roman"/>
                <w:lang w:val="lt-LT"/>
              </w:rPr>
              <w:t xml:space="preserve"> is a </w:t>
            </w:r>
            <w:proofErr w:type="spellStart"/>
            <w:r w:rsidRPr="0076624C">
              <w:rPr>
                <w:rFonts w:ascii="Times New Roman" w:hAnsi="Times New Roman" w:cs="Times New Roman"/>
                <w:lang w:val="lt-LT"/>
              </w:rPr>
              <w:t>consent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part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w:t>
            </w:r>
            <w:proofErr w:type="spellEnd"/>
            <w:r w:rsidRPr="0076624C">
              <w:rPr>
                <w:rFonts w:ascii="Times New Roman" w:hAnsi="Times New Roman" w:cs="Times New Roman"/>
                <w:lang w:val="lt-LT"/>
              </w:rPr>
              <w:t>)</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subject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publicise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under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condition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such</w:t>
            </w:r>
            <w:proofErr w:type="spellEnd"/>
            <w:r w:rsidRPr="0076624C">
              <w:rPr>
                <w:rFonts w:ascii="Times New Roman" w:hAnsi="Times New Roman" w:cs="Times New Roman"/>
                <w:lang w:val="lt-LT"/>
              </w:rPr>
              <w:t xml:space="preserve"> a </w:t>
            </w:r>
            <w:proofErr w:type="spellStart"/>
            <w:r w:rsidRPr="0076624C">
              <w:rPr>
                <w:rFonts w:ascii="Times New Roman" w:hAnsi="Times New Roman" w:cs="Times New Roman"/>
                <w:lang w:val="lt-LT"/>
              </w:rPr>
              <w:t>consent</w:t>
            </w:r>
            <w:proofErr w:type="spellEnd"/>
            <w:r w:rsidRPr="0076624C">
              <w:rPr>
                <w:rFonts w:ascii="Times New Roman" w:hAnsi="Times New Roman" w:cs="Times New Roman"/>
                <w:lang w:val="lt-LT"/>
              </w:rPr>
              <w:t xml:space="preserve"> is </w:t>
            </w:r>
            <w:proofErr w:type="spellStart"/>
            <w:r w:rsidRPr="0076624C">
              <w:rPr>
                <w:rFonts w:ascii="Times New Roman" w:hAnsi="Times New Roman" w:cs="Times New Roman"/>
                <w:lang w:val="lt-LT"/>
              </w:rPr>
              <w:t>not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required</w:t>
            </w:r>
            <w:proofErr w:type="spellEnd"/>
            <w:r w:rsidRPr="0076624C">
              <w:rPr>
                <w:rFonts w:ascii="Times New Roman" w:hAnsi="Times New Roman" w:cs="Times New Roman"/>
                <w:lang w:val="lt-LT"/>
              </w:rPr>
              <w:t xml:space="preserve">. </w:t>
            </w:r>
          </w:p>
          <w:p w14:paraId="49086F1A" w14:textId="3E2E1AE9" w:rsidR="00162DE9" w:rsidRPr="0076624C" w:rsidRDefault="00162DE9" w:rsidP="00097776">
            <w:pPr>
              <w:jc w:val="both"/>
              <w:rPr>
                <w:rFonts w:ascii="Times New Roman" w:hAnsi="Times New Roman" w:cs="Times New Roman"/>
                <w:lang w:val="lt-LT"/>
              </w:rPr>
            </w:pPr>
            <w:r w:rsidRPr="0076624C">
              <w:rPr>
                <w:rFonts w:ascii="Times New Roman" w:hAnsi="Times New Roman" w:cs="Times New Roman"/>
                <w:lang w:val="lt-LT"/>
              </w:rPr>
              <w:t xml:space="preserve">2.2. </w:t>
            </w:r>
            <w:r w:rsidR="003159F1" w:rsidRPr="0076624C">
              <w:rPr>
                <w:rFonts w:ascii="Times New Roman" w:hAnsi="Times New Roman" w:cs="Times New Roman"/>
                <w:lang w:val="lt-LT"/>
              </w:rPr>
              <w:t>[</w:t>
            </w:r>
            <w:r w:rsidRPr="0076624C">
              <w:rPr>
                <w:rFonts w:ascii="Times New Roman" w:hAnsi="Times New Roman" w:cs="Times New Roman"/>
                <w:lang w:val="lt-LT"/>
              </w:rPr>
              <w:t xml:space="preserve">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declares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guarantees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w:t>
            </w:r>
          </w:p>
          <w:p w14:paraId="639B23D1" w14:textId="5489310B" w:rsidR="00162DE9" w:rsidRPr="0076624C" w:rsidRDefault="00162DE9" w:rsidP="00162DE9">
            <w:pPr>
              <w:pStyle w:val="Sraopastraipa"/>
              <w:ind w:left="5"/>
              <w:jc w:val="both"/>
              <w:rPr>
                <w:rFonts w:ascii="Times New Roman" w:hAnsi="Times New Roman" w:cs="Times New Roman"/>
                <w:snapToGrid w:val="0"/>
                <w:lang w:val="lt-LT"/>
              </w:rPr>
            </w:pPr>
            <w:r w:rsidRPr="0076624C">
              <w:rPr>
                <w:rFonts w:ascii="Times New Roman" w:hAnsi="Times New Roman" w:cs="Times New Roman"/>
                <w:lang w:val="lt-LT"/>
              </w:rPr>
              <w:t>2.2.1. [</w:t>
            </w:r>
            <w:proofErr w:type="spellStart"/>
            <w:r w:rsidRPr="0076624C">
              <w:rPr>
                <w:rFonts w:ascii="Times New Roman" w:hAnsi="Times New Roman" w:cs="Times New Roman"/>
                <w:lang w:val="lt-LT"/>
              </w:rPr>
              <w:t>depending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reached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between</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an</w:t>
            </w:r>
            <w:proofErr w:type="spellEnd"/>
            <w:r w:rsidRPr="0076624C">
              <w:rPr>
                <w:rFonts w:ascii="Times New Roman" w:hAnsi="Times New Roman" w:cs="Times New Roman"/>
                <w:color w:val="000000"/>
                <w:lang w:val="lt-LT"/>
              </w:rPr>
              <w:t xml:space="preserve"> eLABa </w:t>
            </w:r>
            <w:proofErr w:type="spellStart"/>
            <w:r w:rsidRPr="0076624C">
              <w:rPr>
                <w:rFonts w:ascii="Times New Roman" w:hAnsi="Times New Roman" w:cs="Times New Roman"/>
                <w:color w:val="000000"/>
                <w:lang w:val="lt-LT"/>
              </w:rPr>
              <w:t>Processor</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will</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independently</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and</w:t>
            </w:r>
            <w:proofErr w:type="spellEnd"/>
            <w:r w:rsidRPr="0076624C">
              <w:rPr>
                <w:rFonts w:ascii="Times New Roman" w:hAnsi="Times New Roman" w:cs="Times New Roman"/>
                <w:color w:val="000000"/>
                <w:lang w:val="lt-LT"/>
              </w:rPr>
              <w:t xml:space="preserve"> to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extent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object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Agreement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inform</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other</w:t>
            </w:r>
            <w:proofErr w:type="spellEnd"/>
            <w:r w:rsidRPr="0076624C">
              <w:rPr>
                <w:rFonts w:ascii="Times New Roman" w:hAnsi="Times New Roman" w:cs="Times New Roman"/>
                <w:color w:val="000000"/>
                <w:lang w:val="lt-LT"/>
              </w:rPr>
              <w:t xml:space="preserve"> eLABa </w:t>
            </w:r>
            <w:proofErr w:type="spellStart"/>
            <w:r w:rsidRPr="0076624C">
              <w:rPr>
                <w:rFonts w:ascii="Times New Roman" w:hAnsi="Times New Roman" w:cs="Times New Roman"/>
                <w:color w:val="000000"/>
                <w:lang w:val="lt-LT"/>
              </w:rPr>
              <w:t>Processors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indicated</w:t>
            </w:r>
            <w:proofErr w:type="spellEnd"/>
            <w:r w:rsidRPr="0076624C">
              <w:rPr>
                <w:rFonts w:ascii="Times New Roman" w:hAnsi="Times New Roman" w:cs="Times New Roman"/>
                <w:color w:val="000000"/>
                <w:lang w:val="lt-LT"/>
              </w:rPr>
              <w:t xml:space="preserve"> at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beginning</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Agreement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about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Agreement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and</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will</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deal</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with</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issues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related</w:t>
            </w:r>
            <w:proofErr w:type="spellEnd"/>
            <w:r w:rsidRPr="0076624C">
              <w:rPr>
                <w:rFonts w:ascii="Times New Roman" w:hAnsi="Times New Roman" w:cs="Times New Roman"/>
                <w:color w:val="000000"/>
                <w:lang w:val="lt-LT"/>
              </w:rPr>
              <w:t xml:space="preserve"> to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rights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and</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legal</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interests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subjects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copyright</w:t>
            </w:r>
            <w:proofErr w:type="spellEnd"/>
            <w:r w:rsidRPr="0076624C">
              <w:rPr>
                <w:rFonts w:ascii="Times New Roman" w:hAnsi="Times New Roman" w:cs="Times New Roman"/>
                <w:color w:val="000000"/>
                <w:lang w:val="lt-LT"/>
              </w:rPr>
              <w:t xml:space="preserve"> to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Work</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Therefore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when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concluding</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this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Agreement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Author</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undertakes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no</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obligation</w:t>
            </w:r>
            <w:proofErr w:type="spellEnd"/>
            <w:r w:rsidRPr="0076624C">
              <w:rPr>
                <w:rFonts w:ascii="Times New Roman" w:hAnsi="Times New Roman" w:cs="Times New Roman"/>
                <w:color w:val="000000"/>
                <w:lang w:val="lt-LT"/>
              </w:rPr>
              <w:t xml:space="preserve"> to </w:t>
            </w:r>
            <w:proofErr w:type="spellStart"/>
            <w:r w:rsidRPr="0076624C">
              <w:rPr>
                <w:rFonts w:ascii="Times New Roman" w:hAnsi="Times New Roman" w:cs="Times New Roman"/>
                <w:color w:val="000000"/>
                <w:lang w:val="lt-LT"/>
              </w:rPr>
              <w:t>obtain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consents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from</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any</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other</w:t>
            </w:r>
            <w:proofErr w:type="spellEnd"/>
            <w:r w:rsidRPr="0076624C">
              <w:rPr>
                <w:rFonts w:ascii="Times New Roman" w:hAnsi="Times New Roman" w:cs="Times New Roman"/>
                <w:color w:val="000000"/>
                <w:lang w:val="lt-LT"/>
              </w:rPr>
              <w:t xml:space="preserve"> eLABa </w:t>
            </w:r>
            <w:proofErr w:type="spellStart"/>
            <w:r w:rsidRPr="0076624C">
              <w:rPr>
                <w:rFonts w:ascii="Times New Roman" w:hAnsi="Times New Roman" w:cs="Times New Roman"/>
                <w:color w:val="000000"/>
                <w:lang w:val="lt-LT"/>
              </w:rPr>
              <w:t>Processors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or</w:t>
            </w:r>
            <w:proofErr w:type="spellEnd"/>
            <w:r w:rsidRPr="0076624C">
              <w:rPr>
                <w:rFonts w:ascii="Times New Roman" w:hAnsi="Times New Roman" w:cs="Times New Roman"/>
                <w:color w:val="000000"/>
                <w:lang w:val="lt-LT"/>
              </w:rPr>
              <w:t xml:space="preserve"> take </w:t>
            </w:r>
            <w:proofErr w:type="spellStart"/>
            <w:r w:rsidRPr="0076624C">
              <w:rPr>
                <w:rFonts w:ascii="Times New Roman" w:hAnsi="Times New Roman" w:cs="Times New Roman"/>
                <w:color w:val="000000"/>
                <w:lang w:val="lt-LT"/>
              </w:rPr>
              <w:t>any</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other</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actions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related</w:t>
            </w:r>
            <w:proofErr w:type="spellEnd"/>
            <w:r w:rsidRPr="0076624C">
              <w:rPr>
                <w:rFonts w:ascii="Times New Roman" w:hAnsi="Times New Roman" w:cs="Times New Roman"/>
                <w:color w:val="000000"/>
                <w:lang w:val="lt-LT"/>
              </w:rPr>
              <w:t xml:space="preserve"> to it </w:t>
            </w:r>
            <w:proofErr w:type="spellStart"/>
            <w:r w:rsidRPr="0076624C">
              <w:rPr>
                <w:rFonts w:ascii="Times New Roman" w:hAnsi="Times New Roman" w:cs="Times New Roman"/>
                <w:color w:val="000000"/>
                <w:lang w:val="lt-LT"/>
              </w:rPr>
              <w:t>on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condition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that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exhaustive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information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required</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Article</w:t>
            </w:r>
            <w:proofErr w:type="spellEnd"/>
            <w:r w:rsidRPr="0076624C">
              <w:rPr>
                <w:rFonts w:ascii="Times New Roman" w:hAnsi="Times New Roman" w:cs="Times New Roman"/>
                <w:color w:val="000000"/>
                <w:lang w:val="lt-LT"/>
              </w:rPr>
              <w:t xml:space="preserve"> 4.3 </w:t>
            </w:r>
            <w:proofErr w:type="spellStart"/>
            <w:r w:rsidRPr="0076624C">
              <w:rPr>
                <w:rFonts w:ascii="Times New Roman" w:hAnsi="Times New Roman" w:cs="Times New Roman"/>
                <w:color w:val="000000"/>
                <w:lang w:val="lt-LT"/>
              </w:rPr>
              <w:t>has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been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provided</w:t>
            </w:r>
            <w:proofErr w:type="spellEnd"/>
            <w:r w:rsidRPr="0076624C">
              <w:rPr>
                <w:rFonts w:ascii="Times New Roman" w:hAnsi="Times New Roman" w:cs="Times New Roman"/>
                <w:color w:val="000000"/>
                <w:lang w:val="lt-LT"/>
              </w:rPr>
              <w:t>:] (</w:t>
            </w:r>
            <w:proofErr w:type="spellStart"/>
            <w:r w:rsidRPr="0076624C">
              <w:rPr>
                <w:rFonts w:ascii="Times New Roman" w:hAnsi="Times New Roman" w:cs="Times New Roman"/>
                <w:i/>
                <w:color w:val="000000"/>
                <w:lang w:val="lt-LT"/>
              </w:rPr>
              <w:t>applicable</w:t>
            </w:r>
            <w:proofErr w:type="spellEnd"/>
            <w:r w:rsidRPr="0076624C">
              <w:rPr>
                <w:rFonts w:ascii="Times New Roman" w:hAnsi="Times New Roman" w:cs="Times New Roman"/>
                <w:i/>
                <w:color w:val="000000"/>
                <w:lang w:val="lt-LT"/>
              </w:rPr>
              <w:t xml:space="preserve"> to </w:t>
            </w:r>
            <w:proofErr w:type="spellStart"/>
            <w:r w:rsidRPr="0076624C">
              <w:rPr>
                <w:rFonts w:ascii="Times New Roman" w:hAnsi="Times New Roman" w:cs="Times New Roman"/>
                <w:i/>
                <w:color w:val="000000"/>
                <w:lang w:val="lt-LT"/>
              </w:rPr>
              <w:t>only</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if</w:t>
            </w:r>
            <w:proofErr w:type="spellEnd"/>
            <w:r w:rsidRPr="0076624C">
              <w:rPr>
                <w:rFonts w:ascii="Times New Roman" w:hAnsi="Times New Roman" w:cs="Times New Roman"/>
                <w:i/>
                <w:color w:val="000000"/>
                <w:lang w:val="lt-LT"/>
              </w:rPr>
              <w:t xml:space="preserve"> at </w:t>
            </w:r>
            <w:proofErr w:type="spellStart"/>
            <w:r w:rsidRPr="0076624C">
              <w:rPr>
                <w:rFonts w:ascii="Times New Roman" w:hAnsi="Times New Roman" w:cs="Times New Roman"/>
                <w:i/>
                <w:color w:val="000000"/>
                <w:lang w:val="lt-LT"/>
              </w:rPr>
              <w:t>the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beginning</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of</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the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Agreement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respective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allocations</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have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been</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made</w:t>
            </w:r>
            <w:proofErr w:type="spellEnd"/>
            <w:r w:rsidRPr="0076624C">
              <w:rPr>
                <w:rFonts w:ascii="Times New Roman" w:hAnsi="Times New Roman" w:cs="Times New Roman"/>
                <w:i/>
                <w:color w:val="000000"/>
                <w:lang w:val="lt-LT"/>
              </w:rPr>
              <w:t xml:space="preserve"> to at </w:t>
            </w:r>
            <w:proofErr w:type="spellStart"/>
            <w:r w:rsidRPr="0076624C">
              <w:rPr>
                <w:rFonts w:ascii="Times New Roman" w:hAnsi="Times New Roman" w:cs="Times New Roman"/>
                <w:i/>
                <w:color w:val="000000"/>
                <w:lang w:val="lt-LT"/>
              </w:rPr>
              <w:t>least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one</w:t>
            </w:r>
            <w:proofErr w:type="spellEnd"/>
            <w:r w:rsidRPr="0076624C">
              <w:rPr>
                <w:rFonts w:ascii="Times New Roman" w:hAnsi="Times New Roman" w:cs="Times New Roman"/>
                <w:i/>
                <w:color w:val="000000"/>
                <w:lang w:val="lt-LT"/>
              </w:rPr>
              <w:t xml:space="preserve"> eLABa </w:t>
            </w:r>
            <w:proofErr w:type="spellStart"/>
            <w:r w:rsidRPr="0076624C">
              <w:rPr>
                <w:rFonts w:ascii="Times New Roman" w:hAnsi="Times New Roman" w:cs="Times New Roman"/>
                <w:i/>
                <w:color w:val="000000"/>
                <w:lang w:val="lt-LT"/>
              </w:rPr>
              <w:t>Processor</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who</w:t>
            </w:r>
            <w:proofErr w:type="spellEnd"/>
            <w:r w:rsidRPr="0076624C">
              <w:rPr>
                <w:rFonts w:ascii="Times New Roman" w:hAnsi="Times New Roman" w:cs="Times New Roman"/>
                <w:i/>
                <w:color w:val="000000"/>
                <w:lang w:val="lt-LT"/>
              </w:rPr>
              <w:t xml:space="preserve"> is </w:t>
            </w:r>
            <w:proofErr w:type="spellStart"/>
            <w:r w:rsidRPr="0076624C">
              <w:rPr>
                <w:rFonts w:ascii="Times New Roman" w:hAnsi="Times New Roman" w:cs="Times New Roman"/>
                <w:i/>
                <w:color w:val="000000"/>
                <w:lang w:val="lt-LT"/>
              </w:rPr>
              <w:t>not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an</w:t>
            </w:r>
            <w:proofErr w:type="spellEnd"/>
            <w:r w:rsidRPr="0076624C">
              <w:rPr>
                <w:rFonts w:ascii="Times New Roman" w:hAnsi="Times New Roman" w:cs="Times New Roman"/>
                <w:i/>
                <w:color w:val="000000"/>
                <w:lang w:val="lt-LT"/>
              </w:rPr>
              <w:t xml:space="preserve"> eLABa </w:t>
            </w:r>
            <w:proofErr w:type="spellStart"/>
            <w:r w:rsidRPr="0076624C">
              <w:rPr>
                <w:rFonts w:ascii="Times New Roman" w:hAnsi="Times New Roman" w:cs="Times New Roman"/>
                <w:i/>
                <w:color w:val="000000"/>
                <w:lang w:val="lt-LT"/>
              </w:rPr>
              <w:t>Processor</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with</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whom</w:t>
            </w:r>
            <w:proofErr w:type="spellEnd"/>
            <w:r w:rsidRPr="0076624C">
              <w:rPr>
                <w:rFonts w:ascii="Times New Roman" w:hAnsi="Times New Roman" w:cs="Times New Roman"/>
                <w:i/>
                <w:color w:val="000000"/>
                <w:lang w:val="lt-LT"/>
              </w:rPr>
              <w:t xml:space="preserve"> a </w:t>
            </w:r>
            <w:proofErr w:type="spellStart"/>
            <w:r w:rsidRPr="0076624C">
              <w:rPr>
                <w:rFonts w:ascii="Times New Roman" w:hAnsi="Times New Roman" w:cs="Times New Roman"/>
                <w:i/>
                <w:color w:val="000000"/>
                <w:lang w:val="lt-LT"/>
              </w:rPr>
              <w:t>respective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contract</w:t>
            </w:r>
            <w:proofErr w:type="spellEnd"/>
            <w:r w:rsidRPr="0076624C">
              <w:rPr>
                <w:rFonts w:ascii="Times New Roman" w:hAnsi="Times New Roman" w:cs="Times New Roman"/>
                <w:i/>
                <w:color w:val="000000"/>
                <w:lang w:val="lt-LT"/>
              </w:rPr>
              <w:t xml:space="preserve"> is </w:t>
            </w:r>
            <w:proofErr w:type="spellStart"/>
            <w:r w:rsidRPr="0076624C">
              <w:rPr>
                <w:rFonts w:ascii="Times New Roman" w:hAnsi="Times New Roman" w:cs="Times New Roman"/>
                <w:i/>
                <w:color w:val="000000"/>
                <w:lang w:val="lt-LT"/>
              </w:rPr>
              <w:t>signed</w:t>
            </w:r>
            <w:proofErr w:type="spellEnd"/>
            <w:r w:rsidRPr="0076624C">
              <w:rPr>
                <w:rFonts w:ascii="Times New Roman" w:hAnsi="Times New Roman" w:cs="Times New Roman"/>
                <w:color w:val="000000"/>
                <w:lang w:val="lt-LT"/>
              </w:rPr>
              <w:t>);</w:t>
            </w:r>
          </w:p>
          <w:p w14:paraId="51B9EDEE" w14:textId="5B0999CF" w:rsidR="00162DE9" w:rsidRPr="0076624C" w:rsidRDefault="00162DE9" w:rsidP="00097776">
            <w:pPr>
              <w:jc w:val="both"/>
              <w:rPr>
                <w:rFonts w:ascii="Times New Roman" w:hAnsi="Times New Roman" w:cs="Times New Roman"/>
                <w:i/>
                <w:lang w:val="lt-LT"/>
              </w:rPr>
            </w:pPr>
            <w:r w:rsidRPr="0076624C">
              <w:rPr>
                <w:rFonts w:ascii="Times New Roman" w:hAnsi="Times New Roman" w:cs="Times New Roman"/>
                <w:color w:val="000000"/>
                <w:lang w:val="lt-LT"/>
              </w:rPr>
              <w:t>2.2.2. [</w:t>
            </w:r>
            <w:proofErr w:type="spellStart"/>
            <w:r w:rsidRPr="0076624C">
              <w:rPr>
                <w:rFonts w:ascii="Times New Roman" w:hAnsi="Times New Roman" w:cs="Times New Roman"/>
                <w:color w:val="000000"/>
                <w:lang w:val="lt-LT"/>
              </w:rPr>
              <w:t>according</w:t>
            </w:r>
            <w:proofErr w:type="spellEnd"/>
            <w:r w:rsidRPr="0076624C">
              <w:rPr>
                <w:rFonts w:ascii="Times New Roman" w:hAnsi="Times New Roman" w:cs="Times New Roman"/>
                <w:color w:val="000000"/>
                <w:lang w:val="lt-LT"/>
              </w:rPr>
              <w:t xml:space="preserve"> to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Agreement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should</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Author</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choose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access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settings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accessible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eLABa </w:t>
            </w:r>
            <w:proofErr w:type="spellStart"/>
            <w:r w:rsidRPr="0076624C">
              <w:rPr>
                <w:rFonts w:ascii="Times New Roman" w:hAnsi="Times New Roman" w:cs="Times New Roman"/>
                <w:color w:val="000000"/>
                <w:lang w:val="lt-LT"/>
              </w:rPr>
              <w:t>Processor’s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intranet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only</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Document</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uploaded</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eLABa </w:t>
            </w:r>
            <w:proofErr w:type="spellStart"/>
            <w:r w:rsidRPr="0076624C">
              <w:rPr>
                <w:rFonts w:ascii="Times New Roman" w:hAnsi="Times New Roman" w:cs="Times New Roman"/>
                <w:color w:val="000000"/>
                <w:lang w:val="lt-LT"/>
              </w:rPr>
              <w:t>repository</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will</w:t>
            </w:r>
            <w:proofErr w:type="spellEnd"/>
            <w:r w:rsidRPr="0076624C">
              <w:rPr>
                <w:rFonts w:ascii="Times New Roman" w:hAnsi="Times New Roman" w:cs="Times New Roman"/>
                <w:color w:val="000000"/>
                <w:lang w:val="lt-LT"/>
              </w:rPr>
              <w:t xml:space="preserve"> be </w:t>
            </w:r>
            <w:proofErr w:type="spellStart"/>
            <w:r w:rsidRPr="0076624C">
              <w:rPr>
                <w:rFonts w:ascii="Times New Roman" w:hAnsi="Times New Roman" w:cs="Times New Roman"/>
                <w:color w:val="000000"/>
                <w:lang w:val="lt-LT"/>
              </w:rPr>
              <w:t>equally</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accessible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lastRenderedPageBreak/>
              <w:t>intranets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other</w:t>
            </w:r>
            <w:proofErr w:type="spellEnd"/>
            <w:r w:rsidRPr="0076624C">
              <w:rPr>
                <w:rFonts w:ascii="Times New Roman" w:hAnsi="Times New Roman" w:cs="Times New Roman"/>
                <w:color w:val="000000"/>
                <w:lang w:val="lt-LT"/>
              </w:rPr>
              <w:t xml:space="preserve"> eLABa </w:t>
            </w:r>
            <w:proofErr w:type="spellStart"/>
            <w:r w:rsidRPr="0076624C">
              <w:rPr>
                <w:rFonts w:ascii="Times New Roman" w:hAnsi="Times New Roman" w:cs="Times New Roman"/>
                <w:color w:val="000000"/>
                <w:lang w:val="lt-LT"/>
              </w:rPr>
              <w:t>Processors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indicated</w:t>
            </w:r>
            <w:proofErr w:type="spellEnd"/>
            <w:r w:rsidRPr="0076624C">
              <w:rPr>
                <w:rFonts w:ascii="Times New Roman" w:hAnsi="Times New Roman" w:cs="Times New Roman"/>
                <w:color w:val="000000"/>
                <w:lang w:val="lt-LT"/>
              </w:rPr>
              <w:t xml:space="preserve"> at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beginning</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of</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Agreement</w:t>
            </w:r>
            <w:proofErr w:type="spellEnd"/>
            <w:r w:rsidRPr="0076624C">
              <w:rPr>
                <w:rFonts w:ascii="Times New Roman" w:hAnsi="Times New Roman" w:cs="Times New Roman"/>
                <w:color w:val="000000"/>
                <w:lang w:val="lt-LT"/>
              </w:rPr>
              <w:t>.]</w:t>
            </w:r>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applicable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only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r w:rsidRPr="0076624C">
              <w:rPr>
                <w:rFonts w:ascii="Times New Roman" w:hAnsi="Times New Roman" w:cs="Times New Roman"/>
                <w:i/>
                <w:color w:val="000000"/>
                <w:lang w:val="lt-LT"/>
              </w:rPr>
              <w:t xml:space="preserve">at </w:t>
            </w:r>
            <w:proofErr w:type="spellStart"/>
            <w:r w:rsidRPr="0076624C">
              <w:rPr>
                <w:rFonts w:ascii="Times New Roman" w:hAnsi="Times New Roman" w:cs="Times New Roman"/>
                <w:i/>
                <w:color w:val="000000"/>
                <w:lang w:val="lt-LT"/>
              </w:rPr>
              <w:t>the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beginning</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of</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the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Agreement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respective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allocations</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have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been</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made</w:t>
            </w:r>
            <w:proofErr w:type="spellEnd"/>
            <w:r w:rsidRPr="0076624C">
              <w:rPr>
                <w:rFonts w:ascii="Times New Roman" w:hAnsi="Times New Roman" w:cs="Times New Roman"/>
                <w:i/>
                <w:color w:val="000000"/>
                <w:lang w:val="lt-LT"/>
              </w:rPr>
              <w:t xml:space="preserve"> to at </w:t>
            </w:r>
            <w:proofErr w:type="spellStart"/>
            <w:r w:rsidRPr="0076624C">
              <w:rPr>
                <w:rFonts w:ascii="Times New Roman" w:hAnsi="Times New Roman" w:cs="Times New Roman"/>
                <w:i/>
                <w:color w:val="000000"/>
                <w:lang w:val="lt-LT"/>
              </w:rPr>
              <w:t>least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one</w:t>
            </w:r>
            <w:proofErr w:type="spellEnd"/>
            <w:r w:rsidRPr="0076624C">
              <w:rPr>
                <w:rFonts w:ascii="Times New Roman" w:hAnsi="Times New Roman" w:cs="Times New Roman"/>
                <w:i/>
                <w:color w:val="000000"/>
                <w:lang w:val="lt-LT"/>
              </w:rPr>
              <w:t xml:space="preserve"> eLABa </w:t>
            </w:r>
            <w:proofErr w:type="spellStart"/>
            <w:r w:rsidRPr="0076624C">
              <w:rPr>
                <w:rFonts w:ascii="Times New Roman" w:hAnsi="Times New Roman" w:cs="Times New Roman"/>
                <w:i/>
                <w:color w:val="000000"/>
                <w:lang w:val="lt-LT"/>
              </w:rPr>
              <w:t>Processor</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who</w:t>
            </w:r>
            <w:proofErr w:type="spellEnd"/>
            <w:r w:rsidRPr="0076624C">
              <w:rPr>
                <w:rFonts w:ascii="Times New Roman" w:hAnsi="Times New Roman" w:cs="Times New Roman"/>
                <w:i/>
                <w:color w:val="000000"/>
                <w:lang w:val="lt-LT"/>
              </w:rPr>
              <w:t xml:space="preserve"> is </w:t>
            </w:r>
            <w:proofErr w:type="spellStart"/>
            <w:r w:rsidRPr="0076624C">
              <w:rPr>
                <w:rFonts w:ascii="Times New Roman" w:hAnsi="Times New Roman" w:cs="Times New Roman"/>
                <w:i/>
                <w:color w:val="000000"/>
                <w:lang w:val="lt-LT"/>
              </w:rPr>
              <w:t>not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an</w:t>
            </w:r>
            <w:proofErr w:type="spellEnd"/>
            <w:r w:rsidRPr="0076624C">
              <w:rPr>
                <w:rFonts w:ascii="Times New Roman" w:hAnsi="Times New Roman" w:cs="Times New Roman"/>
                <w:i/>
                <w:color w:val="000000"/>
                <w:lang w:val="lt-LT"/>
              </w:rPr>
              <w:t xml:space="preserve"> eLABa </w:t>
            </w:r>
            <w:proofErr w:type="spellStart"/>
            <w:r w:rsidRPr="0076624C">
              <w:rPr>
                <w:rFonts w:ascii="Times New Roman" w:hAnsi="Times New Roman" w:cs="Times New Roman"/>
                <w:i/>
                <w:color w:val="000000"/>
                <w:lang w:val="lt-LT"/>
              </w:rPr>
              <w:t>Processor</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with</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whom</w:t>
            </w:r>
            <w:proofErr w:type="spellEnd"/>
            <w:r w:rsidRPr="0076624C">
              <w:rPr>
                <w:rFonts w:ascii="Times New Roman" w:hAnsi="Times New Roman" w:cs="Times New Roman"/>
                <w:i/>
                <w:color w:val="000000"/>
                <w:lang w:val="lt-LT"/>
              </w:rPr>
              <w:t xml:space="preserve"> a </w:t>
            </w:r>
            <w:proofErr w:type="spellStart"/>
            <w:r w:rsidRPr="0076624C">
              <w:rPr>
                <w:rFonts w:ascii="Times New Roman" w:hAnsi="Times New Roman" w:cs="Times New Roman"/>
                <w:i/>
                <w:color w:val="000000"/>
                <w:lang w:val="lt-LT"/>
              </w:rPr>
              <w:t>respective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contract</w:t>
            </w:r>
            <w:proofErr w:type="spellEnd"/>
            <w:r w:rsidRPr="0076624C">
              <w:rPr>
                <w:rFonts w:ascii="Times New Roman" w:hAnsi="Times New Roman" w:cs="Times New Roman"/>
                <w:i/>
                <w:color w:val="000000"/>
                <w:lang w:val="lt-LT"/>
              </w:rPr>
              <w:t xml:space="preserve"> is </w:t>
            </w:r>
            <w:proofErr w:type="spellStart"/>
            <w:r w:rsidRPr="0076624C">
              <w:rPr>
                <w:rFonts w:ascii="Times New Roman" w:hAnsi="Times New Roman" w:cs="Times New Roman"/>
                <w:i/>
                <w:color w:val="000000"/>
                <w:lang w:val="lt-LT"/>
              </w:rPr>
              <w:t>signed</w:t>
            </w:r>
            <w:proofErr w:type="spellEnd"/>
            <w:r w:rsidRPr="0076624C">
              <w:rPr>
                <w:rFonts w:ascii="Times New Roman" w:hAnsi="Times New Roman" w:cs="Times New Roman"/>
                <w:i/>
                <w:lang w:val="lt-LT"/>
              </w:rPr>
              <w:t>.</w:t>
            </w:r>
            <w:r w:rsidR="003159F1" w:rsidRPr="0076624C">
              <w:rPr>
                <w:rFonts w:ascii="Times New Roman" w:hAnsi="Times New Roman" w:cs="Times New Roman"/>
                <w:i/>
                <w:lang w:val="lt-LT"/>
              </w:rPr>
              <w:t>)</w:t>
            </w:r>
            <w:r w:rsidR="003159F1" w:rsidRPr="0076624C">
              <w:rPr>
                <w:rFonts w:ascii="Times New Roman" w:hAnsi="Times New Roman" w:cs="Times New Roman"/>
                <w:lang w:val="lt-LT"/>
              </w:rPr>
              <w:t>]</w:t>
            </w:r>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Article</w:t>
            </w:r>
            <w:proofErr w:type="spellEnd"/>
            <w:r w:rsidRPr="0076624C">
              <w:rPr>
                <w:rFonts w:ascii="Times New Roman" w:hAnsi="Times New Roman" w:cs="Times New Roman"/>
                <w:i/>
                <w:lang w:val="lt-LT"/>
              </w:rPr>
              <w:t xml:space="preserve"> 2.2 is </w:t>
            </w:r>
            <w:proofErr w:type="spellStart"/>
            <w:r w:rsidRPr="0076624C">
              <w:rPr>
                <w:rFonts w:ascii="Times New Roman" w:hAnsi="Times New Roman" w:cs="Times New Roman"/>
                <w:i/>
                <w:lang w:val="lt-LT"/>
              </w:rPr>
              <w:t>applicable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only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at </w:t>
            </w:r>
            <w:proofErr w:type="spellStart"/>
            <w:r w:rsidRPr="0076624C">
              <w:rPr>
                <w:rFonts w:ascii="Times New Roman" w:hAnsi="Times New Roman" w:cs="Times New Roman"/>
                <w:i/>
                <w:lang w:val="lt-LT"/>
              </w:rPr>
              <w:t>least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conditions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referred</w:t>
            </w:r>
            <w:proofErr w:type="spellEnd"/>
            <w:r w:rsidRPr="0076624C">
              <w:rPr>
                <w:rFonts w:ascii="Times New Roman" w:hAnsi="Times New Roman" w:cs="Times New Roman"/>
                <w:i/>
                <w:lang w:val="lt-LT"/>
              </w:rPr>
              <w:t xml:space="preserve"> to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this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particular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article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exists</w:t>
            </w:r>
            <w:proofErr w:type="spellEnd"/>
            <w:r w:rsidRPr="0076624C">
              <w:rPr>
                <w:rFonts w:ascii="Times New Roman" w:hAnsi="Times New Roman" w:cs="Times New Roman"/>
                <w:i/>
                <w:lang w:val="lt-LT"/>
              </w:rPr>
              <w:t>).</w:t>
            </w:r>
          </w:p>
          <w:p w14:paraId="64E9979A" w14:textId="5E3CDFBA" w:rsidR="00162DE9" w:rsidRPr="0076624C" w:rsidRDefault="00162DE9" w:rsidP="00097776">
            <w:pPr>
              <w:jc w:val="both"/>
              <w:rPr>
                <w:rFonts w:ascii="Times New Roman" w:hAnsi="Times New Roman" w:cs="Times New Roman"/>
                <w:lang w:val="lt-LT"/>
              </w:rPr>
            </w:pPr>
          </w:p>
          <w:p w14:paraId="605FCA6B" w14:textId="55E561A2" w:rsidR="004979BC" w:rsidRPr="0076624C" w:rsidRDefault="004979BC" w:rsidP="00097776">
            <w:pPr>
              <w:jc w:val="both"/>
              <w:rPr>
                <w:rFonts w:ascii="Times New Roman" w:hAnsi="Times New Roman" w:cs="Times New Roman"/>
                <w:lang w:val="lt-LT"/>
              </w:rPr>
            </w:pPr>
          </w:p>
          <w:p w14:paraId="5399410D" w14:textId="77777777" w:rsidR="004979BC" w:rsidRPr="0076624C" w:rsidRDefault="004979BC" w:rsidP="00097776">
            <w:pPr>
              <w:jc w:val="both"/>
              <w:rPr>
                <w:rFonts w:ascii="Times New Roman" w:hAnsi="Times New Roman" w:cs="Times New Roman"/>
                <w:lang w:val="lt-LT"/>
              </w:rPr>
            </w:pPr>
          </w:p>
          <w:p w14:paraId="7069EE78" w14:textId="77777777" w:rsidR="00162DE9" w:rsidRPr="0076624C" w:rsidRDefault="00162DE9" w:rsidP="00162DE9">
            <w:pPr>
              <w:pStyle w:val="Sraopastraipa"/>
              <w:numPr>
                <w:ilvl w:val="1"/>
                <w:numId w:val="10"/>
              </w:numPr>
              <w:jc w:val="both"/>
              <w:rPr>
                <w:rFonts w:ascii="Times New Roman" w:hAnsi="Times New Roman" w:cs="Times New Roman"/>
                <w:lang w:val="lt-LT"/>
              </w:rPr>
            </w:pPr>
            <w:proofErr w:type="spellStart"/>
            <w:r w:rsidRPr="0076624C">
              <w:rPr>
                <w:rFonts w:ascii="Times New Roman" w:hAnsi="Times New Roman" w:cs="Times New Roman"/>
                <w:b/>
                <w:lang w:val="lt-LT"/>
              </w:rPr>
              <w:t>Terms</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and</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conditions</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for</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uploading</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and</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using</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the</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Documents</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of</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the</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Work</w:t>
            </w:r>
            <w:proofErr w:type="spellEnd"/>
            <w:r w:rsidRPr="0076624C">
              <w:rPr>
                <w:rFonts w:ascii="Times New Roman" w:hAnsi="Times New Roman" w:cs="Times New Roman"/>
                <w:b/>
                <w:lang w:val="lt-LT"/>
              </w:rPr>
              <w:t xml:space="preserve"> </w:t>
            </w:r>
          </w:p>
          <w:p w14:paraId="2AEE77A4" w14:textId="77777777" w:rsidR="00162DE9" w:rsidRPr="0076624C" w:rsidRDefault="00162DE9" w:rsidP="00162DE9">
            <w:pPr>
              <w:jc w:val="both"/>
              <w:rPr>
                <w:rFonts w:ascii="Times New Roman" w:hAnsi="Times New Roman" w:cs="Times New Roman"/>
                <w:lang w:val="lt-LT"/>
              </w:rPr>
            </w:pPr>
            <w:r w:rsidRPr="0076624C">
              <w:rPr>
                <w:rFonts w:ascii="Times New Roman" w:hAnsi="Times New Roman" w:cs="Times New Roman"/>
                <w:lang w:val="lt-LT"/>
              </w:rPr>
              <w:t xml:space="preserve">3.1.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following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settings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apply</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uploaded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eLABa:</w:t>
            </w:r>
          </w:p>
          <w:p w14:paraId="1970A6C5" w14:textId="26369688" w:rsidR="00162DE9" w:rsidRPr="0076624C" w:rsidRDefault="00162DE9" w:rsidP="00097776">
            <w:pPr>
              <w:pStyle w:val="Sraopastraipa"/>
              <w:ind w:left="0" w:firstLine="360"/>
              <w:jc w:val="both"/>
              <w:rPr>
                <w:rFonts w:ascii="Times New Roman" w:hAnsi="Times New Roman" w:cs="Times New Roman"/>
                <w:lang w:val="lt-LT"/>
              </w:rPr>
            </w:pPr>
            <w:r w:rsidRPr="0076624C">
              <w:rPr>
                <w:rFonts w:ascii="Times New Roman" w:hAnsi="Times New Roman" w:cs="Times New Roman"/>
                <w:lang w:val="lt-LT"/>
              </w:rPr>
              <w:t>[</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following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setting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apply</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until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please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indicate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end</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date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of</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selected</w:t>
            </w:r>
            <w:proofErr w:type="spellEnd"/>
            <w:r w:rsidRPr="0076624C">
              <w:rPr>
                <w:rFonts w:ascii="Times New Roman" w:hAnsi="Times New Roman" w:cs="Times New Roman"/>
                <w:u w:val="single"/>
                <w:lang w:val="lt-LT"/>
              </w:rPr>
              <w:t xml:space="preserve"> embargo </w:t>
            </w:r>
            <w:proofErr w:type="spellStart"/>
            <w:r w:rsidRPr="0076624C">
              <w:rPr>
                <w:rFonts w:ascii="Times New Roman" w:hAnsi="Times New Roman" w:cs="Times New Roman"/>
                <w:u w:val="single"/>
                <w:lang w:val="lt-LT"/>
              </w:rPr>
              <w:t>when</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entering</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metadata</w:t>
            </w:r>
            <w:proofErr w:type="spellEnd"/>
            <w:r w:rsidRPr="0076624C">
              <w:rPr>
                <w:rFonts w:ascii="Times New Roman" w:hAnsi="Times New Roman" w:cs="Times New Roman"/>
                <w:lang w:val="lt-LT"/>
              </w:rPr>
              <w:t>]: [</w:t>
            </w:r>
            <w:proofErr w:type="spellStart"/>
            <w:r w:rsidRPr="0076624C">
              <w:rPr>
                <w:rFonts w:ascii="Times New Roman" w:hAnsi="Times New Roman" w:cs="Times New Roman"/>
                <w:u w:val="single"/>
                <w:lang w:val="lt-LT"/>
              </w:rPr>
              <w:t>please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indicate</w:t>
            </w:r>
            <w:proofErr w:type="spellEnd"/>
            <w:r w:rsidRPr="0076624C">
              <w:rPr>
                <w:rFonts w:ascii="Times New Roman" w:hAnsi="Times New Roman" w:cs="Times New Roman"/>
                <w:u w:val="single"/>
                <w:lang w:val="lt-LT"/>
              </w:rPr>
              <w:t xml:space="preserve"> a </w:t>
            </w:r>
            <w:proofErr w:type="spellStart"/>
            <w:r w:rsidRPr="0076624C">
              <w:rPr>
                <w:rFonts w:ascii="Times New Roman" w:hAnsi="Times New Roman" w:cs="Times New Roman"/>
                <w:u w:val="single"/>
                <w:lang w:val="lt-LT"/>
              </w:rPr>
              <w:t>specific</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limited</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access</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value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as</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selected</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when</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entering</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metadata</w:t>
            </w:r>
            <w:proofErr w:type="spellEnd"/>
            <w:r w:rsidRPr="0076624C">
              <w:rPr>
                <w:rFonts w:ascii="Times New Roman" w:hAnsi="Times New Roman" w:cs="Times New Roman"/>
                <w:lang w:val="lt-LT"/>
              </w:rPr>
              <w:t>]</w:t>
            </w:r>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except</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for</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the</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cases</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when</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information</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about</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the</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Work</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has</w:t>
            </w:r>
            <w:proofErr w:type="spellEnd"/>
            <w:r w:rsidR="004979BC" w:rsidRPr="0076624C">
              <w:rPr>
                <w:rFonts w:ascii="Times New Roman" w:hAnsi="Times New Roman" w:cs="Times New Roman"/>
                <w:lang w:val="lt-LT"/>
              </w:rPr>
              <w:t xml:space="preserve"> to be </w:t>
            </w:r>
            <w:proofErr w:type="spellStart"/>
            <w:r w:rsidR="004979BC" w:rsidRPr="0076624C">
              <w:rPr>
                <w:rFonts w:ascii="Times New Roman" w:hAnsi="Times New Roman" w:cs="Times New Roman"/>
                <w:lang w:val="lt-LT"/>
              </w:rPr>
              <w:t>provided</w:t>
            </w:r>
            <w:proofErr w:type="spellEnd"/>
            <w:r w:rsidR="004979BC" w:rsidRPr="0076624C">
              <w:rPr>
                <w:rFonts w:ascii="Times New Roman" w:hAnsi="Times New Roman" w:cs="Times New Roman"/>
                <w:lang w:val="lt-LT"/>
              </w:rPr>
              <w:t xml:space="preserve"> to </w:t>
            </w:r>
            <w:proofErr w:type="spellStart"/>
            <w:r w:rsidR="004979BC" w:rsidRPr="0076624C">
              <w:rPr>
                <w:rFonts w:ascii="Times New Roman" w:hAnsi="Times New Roman" w:cs="Times New Roman"/>
                <w:lang w:val="lt-LT"/>
              </w:rPr>
              <w:t>the</w:t>
            </w:r>
            <w:proofErr w:type="spellEnd"/>
            <w:r w:rsidR="004979BC" w:rsidRPr="0076624C">
              <w:rPr>
                <w:rFonts w:ascii="Times New Roman" w:hAnsi="Times New Roman" w:cs="Times New Roman"/>
                <w:lang w:val="lt-LT"/>
              </w:rPr>
              <w:t xml:space="preserve"> Office </w:t>
            </w:r>
            <w:proofErr w:type="spellStart"/>
            <w:r w:rsidR="004979BC" w:rsidRPr="0076624C">
              <w:rPr>
                <w:rFonts w:ascii="Times New Roman" w:hAnsi="Times New Roman" w:cs="Times New Roman"/>
                <w:lang w:val="lt-LT"/>
              </w:rPr>
              <w:t>of</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Ombudsperson</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for</w:t>
            </w:r>
            <w:proofErr w:type="spellEnd"/>
            <w:r w:rsidR="004979BC" w:rsidRPr="0076624C">
              <w:rPr>
                <w:rFonts w:ascii="Times New Roman" w:hAnsi="Times New Roman" w:cs="Times New Roman"/>
                <w:lang w:val="lt-LT"/>
              </w:rPr>
              <w:t xml:space="preserve"> Academic </w:t>
            </w:r>
            <w:proofErr w:type="spellStart"/>
            <w:r w:rsidR="004979BC" w:rsidRPr="0076624C">
              <w:rPr>
                <w:rFonts w:ascii="Times New Roman" w:hAnsi="Times New Roman" w:cs="Times New Roman"/>
                <w:lang w:val="lt-LT"/>
              </w:rPr>
              <w:t>Ethics</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and</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Procedures</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which</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carries</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out</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investigation</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regarding</w:t>
            </w:r>
            <w:proofErr w:type="spellEnd"/>
            <w:r w:rsidR="004979BC" w:rsidRPr="0076624C">
              <w:rPr>
                <w:rFonts w:ascii="Times New Roman" w:hAnsi="Times New Roman" w:cs="Times New Roman"/>
                <w:lang w:val="lt-LT"/>
              </w:rPr>
              <w:t xml:space="preserve"> </w:t>
            </w:r>
            <w:proofErr w:type="spellStart"/>
            <w:r w:rsidR="004979BC" w:rsidRPr="0076624C">
              <w:rPr>
                <w:rFonts w:ascii="Times New Roman" w:hAnsi="Times New Roman" w:cs="Times New Roman"/>
                <w:lang w:val="lt-LT"/>
              </w:rPr>
              <w:t>the</w:t>
            </w:r>
            <w:proofErr w:type="spellEnd"/>
            <w:r w:rsidR="004979BC" w:rsidRPr="0076624C">
              <w:rPr>
                <w:rFonts w:ascii="Times New Roman" w:hAnsi="Times New Roman" w:cs="Times New Roman"/>
                <w:lang w:val="lt-LT"/>
              </w:rPr>
              <w:t xml:space="preserve"> </w:t>
            </w:r>
            <w:proofErr w:type="spellStart"/>
            <w:r w:rsidR="00C230A4" w:rsidRPr="0076624C">
              <w:rPr>
                <w:rFonts w:ascii="Times New Roman" w:hAnsi="Times New Roman" w:cs="Times New Roman"/>
                <w:lang w:val="lt-LT"/>
              </w:rPr>
              <w:t>possible</w:t>
            </w:r>
            <w:proofErr w:type="spellEnd"/>
            <w:r w:rsidR="00C230A4" w:rsidRPr="0076624C">
              <w:rPr>
                <w:rFonts w:ascii="Times New Roman" w:hAnsi="Times New Roman" w:cs="Times New Roman"/>
                <w:lang w:val="lt-LT"/>
              </w:rPr>
              <w:t xml:space="preserve"> </w:t>
            </w:r>
            <w:proofErr w:type="spellStart"/>
            <w:r w:rsidR="00C230A4" w:rsidRPr="0076624C">
              <w:rPr>
                <w:rFonts w:ascii="Times New Roman" w:hAnsi="Times New Roman" w:cs="Times New Roman"/>
                <w:lang w:val="lt-LT"/>
              </w:rPr>
              <w:t>breach</w:t>
            </w:r>
            <w:proofErr w:type="spellEnd"/>
            <w:r w:rsidR="00C230A4" w:rsidRPr="0076624C">
              <w:rPr>
                <w:rFonts w:ascii="Times New Roman" w:hAnsi="Times New Roman" w:cs="Times New Roman"/>
                <w:lang w:val="lt-LT"/>
              </w:rPr>
              <w:t xml:space="preserve"> </w:t>
            </w:r>
            <w:proofErr w:type="spellStart"/>
            <w:r w:rsidR="00C230A4" w:rsidRPr="0076624C">
              <w:rPr>
                <w:rFonts w:ascii="Times New Roman" w:hAnsi="Times New Roman" w:cs="Times New Roman"/>
                <w:lang w:val="lt-LT"/>
              </w:rPr>
              <w:t>of</w:t>
            </w:r>
            <w:proofErr w:type="spellEnd"/>
            <w:r w:rsidR="00C230A4" w:rsidRPr="0076624C">
              <w:rPr>
                <w:rFonts w:ascii="Times New Roman" w:hAnsi="Times New Roman" w:cs="Times New Roman"/>
                <w:lang w:val="lt-LT"/>
              </w:rPr>
              <w:t xml:space="preserve"> </w:t>
            </w:r>
            <w:proofErr w:type="spellStart"/>
            <w:r w:rsidR="00C230A4" w:rsidRPr="0076624C">
              <w:rPr>
                <w:rFonts w:ascii="Times New Roman" w:hAnsi="Times New Roman" w:cs="Times New Roman"/>
                <w:lang w:val="lt-LT"/>
              </w:rPr>
              <w:t>academic</w:t>
            </w:r>
            <w:proofErr w:type="spellEnd"/>
            <w:r w:rsidR="00C230A4" w:rsidRPr="0076624C">
              <w:rPr>
                <w:rFonts w:ascii="Times New Roman" w:hAnsi="Times New Roman" w:cs="Times New Roman"/>
                <w:lang w:val="lt-LT"/>
              </w:rPr>
              <w:t xml:space="preserve"> </w:t>
            </w:r>
            <w:proofErr w:type="spellStart"/>
            <w:r w:rsidR="00C230A4" w:rsidRPr="0076624C">
              <w:rPr>
                <w:rFonts w:ascii="Times New Roman" w:hAnsi="Times New Roman" w:cs="Times New Roman"/>
                <w:lang w:val="lt-LT"/>
              </w:rPr>
              <w:t>ethics</w:t>
            </w:r>
            <w:proofErr w:type="spellEnd"/>
            <w:r w:rsidR="00C230A4" w:rsidRPr="0076624C">
              <w:rPr>
                <w:rFonts w:ascii="Times New Roman" w:hAnsi="Times New Roman" w:cs="Times New Roman"/>
                <w:lang w:val="lt-LT"/>
              </w:rPr>
              <w:t xml:space="preserve"> </w:t>
            </w:r>
            <w:proofErr w:type="spellStart"/>
            <w:r w:rsidR="00C230A4" w:rsidRPr="0076624C">
              <w:rPr>
                <w:rFonts w:ascii="Times New Roman" w:hAnsi="Times New Roman" w:cs="Times New Roman"/>
                <w:lang w:val="lt-LT"/>
              </w:rPr>
              <w:t>and</w:t>
            </w:r>
            <w:proofErr w:type="spellEnd"/>
            <w:r w:rsidR="00C230A4" w:rsidRPr="0076624C">
              <w:rPr>
                <w:rFonts w:ascii="Times New Roman" w:hAnsi="Times New Roman" w:cs="Times New Roman"/>
                <w:lang w:val="lt-LT"/>
              </w:rPr>
              <w:t>/</w:t>
            </w:r>
            <w:proofErr w:type="spellStart"/>
            <w:r w:rsidR="00C230A4" w:rsidRPr="0076624C">
              <w:rPr>
                <w:rFonts w:ascii="Times New Roman" w:hAnsi="Times New Roman" w:cs="Times New Roman"/>
                <w:lang w:val="lt-LT"/>
              </w:rPr>
              <w:t>or</w:t>
            </w:r>
            <w:proofErr w:type="spellEnd"/>
            <w:r w:rsidR="00C230A4" w:rsidRPr="0076624C">
              <w:rPr>
                <w:rFonts w:ascii="Times New Roman" w:hAnsi="Times New Roman" w:cs="Times New Roman"/>
                <w:lang w:val="lt-LT"/>
              </w:rPr>
              <w:t xml:space="preserve"> </w:t>
            </w:r>
            <w:proofErr w:type="spellStart"/>
            <w:r w:rsidR="00C230A4" w:rsidRPr="0076624C">
              <w:rPr>
                <w:rFonts w:ascii="Times New Roman" w:hAnsi="Times New Roman" w:cs="Times New Roman"/>
                <w:lang w:val="lt-LT"/>
              </w:rPr>
              <w:t>procedures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After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date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indicated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this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article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made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freely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accessible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internet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line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provisions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option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giving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no</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public</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access</w:t>
            </w:r>
            <w:proofErr w:type="spellEnd"/>
            <w:r w:rsidRPr="0076624C">
              <w:rPr>
                <w:rFonts w:ascii="Times New Roman" w:hAnsi="Times New Roman" w:cs="Times New Roman"/>
                <w:i/>
                <w:lang w:val="lt-LT"/>
              </w:rPr>
              <w:t xml:space="preserve"> to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Documents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Work</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for</w:t>
            </w:r>
            <w:proofErr w:type="spellEnd"/>
            <w:r w:rsidRPr="0076624C">
              <w:rPr>
                <w:rFonts w:ascii="Times New Roman" w:hAnsi="Times New Roman" w:cs="Times New Roman"/>
                <w:i/>
                <w:lang w:val="lt-LT"/>
              </w:rPr>
              <w:t xml:space="preserve"> a </w:t>
            </w:r>
            <w:proofErr w:type="spellStart"/>
            <w:r w:rsidRPr="0076624C">
              <w:rPr>
                <w:rFonts w:ascii="Times New Roman" w:hAnsi="Times New Roman" w:cs="Times New Roman"/>
                <w:i/>
                <w:lang w:val="lt-LT"/>
              </w:rPr>
              <w:t>defined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period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time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was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chosen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when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entering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metadata</w:t>
            </w:r>
            <w:proofErr w:type="spellEnd"/>
            <w:r w:rsidRPr="0076624C">
              <w:rPr>
                <w:rFonts w:ascii="Times New Roman" w:hAnsi="Times New Roman" w:cs="Times New Roman"/>
                <w:lang w:val="lt-LT"/>
              </w:rPr>
              <w:t>)</w:t>
            </w:r>
          </w:p>
          <w:p w14:paraId="11BAA564" w14:textId="77777777" w:rsidR="00162DE9" w:rsidRPr="0076624C" w:rsidRDefault="00162DE9" w:rsidP="00097776">
            <w:pPr>
              <w:pStyle w:val="Sraopastraipa"/>
              <w:ind w:left="0" w:firstLine="360"/>
              <w:jc w:val="both"/>
              <w:rPr>
                <w:rFonts w:ascii="Times New Roman" w:hAnsi="Times New Roman" w:cs="Times New Roman"/>
                <w:i/>
                <w:lang w:val="lt-LT"/>
              </w:rPr>
            </w:pPr>
            <w:proofErr w:type="spellStart"/>
            <w:r w:rsidRPr="0076624C">
              <w:rPr>
                <w:rFonts w:ascii="Times New Roman" w:hAnsi="Times New Roman" w:cs="Times New Roman"/>
                <w:i/>
                <w:lang w:val="lt-LT"/>
              </w:rPr>
              <w:t>or</w:t>
            </w:r>
            <w:proofErr w:type="spellEnd"/>
          </w:p>
          <w:p w14:paraId="4067AE4B" w14:textId="409496AC" w:rsidR="00162DE9" w:rsidRPr="0076624C" w:rsidRDefault="00162DE9" w:rsidP="00097776">
            <w:pPr>
              <w:pStyle w:val="Sraopastraipa"/>
              <w:ind w:left="0" w:firstLine="360"/>
              <w:jc w:val="both"/>
              <w:rPr>
                <w:rFonts w:ascii="Times New Roman" w:hAnsi="Times New Roman" w:cs="Times New Roman"/>
                <w:i/>
                <w:lang w:val="lt-LT"/>
              </w:rPr>
            </w:pPr>
            <w:r w:rsidRPr="0076624C">
              <w:rPr>
                <w:rFonts w:ascii="Times New Roman" w:hAnsi="Times New Roman" w:cs="Times New Roman"/>
                <w:lang w:val="lt-LT"/>
              </w:rPr>
              <w:t>[</w:t>
            </w:r>
            <w:proofErr w:type="spellStart"/>
            <w:r w:rsidRPr="0076624C">
              <w:rPr>
                <w:rFonts w:ascii="Times New Roman" w:hAnsi="Times New Roman" w:cs="Times New Roman"/>
                <w:lang w:val="lt-LT"/>
              </w:rPr>
              <w:t>After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comes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into</w:t>
            </w:r>
            <w:proofErr w:type="spellEnd"/>
            <w:r w:rsidRPr="0076624C">
              <w:rPr>
                <w:rFonts w:ascii="Times New Roman" w:hAnsi="Times New Roman" w:cs="Times New Roman"/>
                <w:lang w:val="lt-LT"/>
              </w:rPr>
              <w:t xml:space="preserve"> force</w:t>
            </w:r>
            <w:r w:rsidR="00DC667C" w:rsidRPr="0076624C">
              <w:rPr>
                <w:rFonts w:ascii="Times New Roman" w:hAnsi="Times New Roman" w:cs="Times New Roman"/>
                <w:lang w:val="lt-LT"/>
              </w:rPr>
              <w:t>,</w:t>
            </w:r>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made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freely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accessible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internet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following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provisions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public</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access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was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chosen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only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applicable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option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when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entering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metadata</w:t>
            </w:r>
            <w:proofErr w:type="spellEnd"/>
            <w:r w:rsidRPr="0076624C">
              <w:rPr>
                <w:rFonts w:ascii="Times New Roman" w:hAnsi="Times New Roman" w:cs="Times New Roman"/>
                <w:i/>
                <w:lang w:val="lt-LT"/>
              </w:rPr>
              <w:t>).</w:t>
            </w:r>
          </w:p>
          <w:p w14:paraId="6496393A" w14:textId="78B9F90B" w:rsidR="00162DE9" w:rsidRDefault="00FE6D62" w:rsidP="00097776">
            <w:pPr>
              <w:pStyle w:val="Sraopastraipa"/>
              <w:ind w:left="0" w:firstLine="360"/>
              <w:jc w:val="both"/>
              <w:rPr>
                <w:lang w:val="lt-LT"/>
              </w:rPr>
            </w:pPr>
            <w:proofErr w:type="spellStart"/>
            <w:r w:rsidRPr="00390142">
              <w:rPr>
                <w:lang w:val="lt-LT"/>
              </w:rPr>
              <w:t>Or</w:t>
            </w:r>
            <w:proofErr w:type="spellEnd"/>
            <w:r w:rsidR="00940BF5" w:rsidRPr="00390142">
              <w:rPr>
                <w:lang w:val="lt-LT"/>
              </w:rPr>
              <w:t xml:space="preserve"> </w:t>
            </w:r>
          </w:p>
          <w:p w14:paraId="6AB48FFE" w14:textId="1A177514" w:rsidR="00390142" w:rsidRPr="00390142" w:rsidRDefault="00390142" w:rsidP="00097776">
            <w:pPr>
              <w:pStyle w:val="Sraopastraipa"/>
              <w:ind w:left="0" w:firstLine="360"/>
              <w:jc w:val="both"/>
              <w:rPr>
                <w:rFonts w:ascii="Times New Roman" w:hAnsi="Times New Roman" w:cs="Times New Roman"/>
                <w:color w:val="000000" w:themeColor="text1"/>
                <w:lang w:val="lt-LT"/>
              </w:rPr>
            </w:pPr>
            <w:r w:rsidRPr="00390142">
              <w:rPr>
                <w:color w:val="000000" w:themeColor="text1"/>
              </w:rPr>
              <w:t>The following access setting &lt;please indicate conditions of access&gt; shall apply to the Documents of the Work. It is in force for &lt;please indicate duration of embargo in months&gt; months from the publication date of the Work. After this period expires the Documents of the Work be made public and freely accessible on the internet in line with the provisions of the Agreement.</w:t>
            </w:r>
          </w:p>
          <w:p w14:paraId="721E58EF" w14:textId="3C8F29C5" w:rsidR="00162DE9" w:rsidRPr="0076624C" w:rsidRDefault="00162DE9" w:rsidP="00097776">
            <w:pPr>
              <w:jc w:val="center"/>
              <w:rPr>
                <w:rFonts w:ascii="Times New Roman" w:hAnsi="Times New Roman" w:cs="Times New Roman"/>
                <w:b/>
                <w:lang w:val="lt-LT"/>
              </w:rPr>
            </w:pPr>
            <w:r w:rsidRPr="0076624C">
              <w:rPr>
                <w:rFonts w:ascii="Times New Roman" w:hAnsi="Times New Roman" w:cs="Times New Roman"/>
                <w:b/>
                <w:lang w:val="lt-LT"/>
              </w:rPr>
              <w:t>GENERAL PROVISIONS</w:t>
            </w:r>
          </w:p>
          <w:p w14:paraId="1146B420" w14:textId="77777777" w:rsidR="00162DE9" w:rsidRPr="0076624C" w:rsidRDefault="00162DE9" w:rsidP="00162DE9">
            <w:pPr>
              <w:pStyle w:val="Antrat2"/>
              <w:numPr>
                <w:ilvl w:val="1"/>
                <w:numId w:val="10"/>
              </w:numPr>
              <w:jc w:val="both"/>
              <w:outlineLvl w:val="1"/>
              <w:rPr>
                <w:rFonts w:ascii="Times New Roman" w:hAnsi="Times New Roman" w:cs="Times New Roman"/>
                <w:lang w:val="lt-LT"/>
              </w:rPr>
            </w:pPr>
            <w:proofErr w:type="spellStart"/>
            <w:r w:rsidRPr="0076624C">
              <w:rPr>
                <w:rFonts w:ascii="Times New Roman" w:hAnsi="Times New Roman" w:cs="Times New Roman"/>
                <w:lang w:val="lt-LT"/>
              </w:rPr>
              <w:t>Statements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guarantees</w:t>
            </w:r>
            <w:proofErr w:type="spellEnd"/>
          </w:p>
          <w:p w14:paraId="6078E74C" w14:textId="77777777" w:rsidR="00162DE9" w:rsidRPr="0076624C" w:rsidRDefault="00162DE9" w:rsidP="00162DE9">
            <w:pPr>
              <w:pStyle w:val="Sraopastraipa"/>
              <w:numPr>
                <w:ilvl w:val="1"/>
                <w:numId w:val="13"/>
              </w:numPr>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declares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guarantees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w:t>
            </w:r>
          </w:p>
          <w:p w14:paraId="194E26E1" w14:textId="38382F54" w:rsidR="00162DE9" w:rsidRPr="0076624C" w:rsidRDefault="00162DE9" w:rsidP="00162DE9">
            <w:pPr>
              <w:pStyle w:val="Sraopastraipa"/>
              <w:numPr>
                <w:ilvl w:val="2"/>
                <w:numId w:val="13"/>
              </w:numPr>
              <w:tabs>
                <w:tab w:val="left" w:pos="572"/>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submitted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created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is </w:t>
            </w:r>
            <w:proofErr w:type="spellStart"/>
            <w:r w:rsidRPr="0076624C">
              <w:rPr>
                <w:rFonts w:ascii="Times New Roman" w:hAnsi="Times New Roman" w:cs="Times New Roman"/>
                <w:lang w:val="lt-LT"/>
              </w:rPr>
              <w:t>subject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breach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directly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indirectly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uses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way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which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framework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Law</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Copyright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Neighbouring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Lithuania, </w:t>
            </w:r>
            <w:proofErr w:type="spellStart"/>
            <w:r w:rsidRPr="0076624C">
              <w:rPr>
                <w:rFonts w:ascii="Times New Roman" w:hAnsi="Times New Roman" w:cs="Times New Roman"/>
                <w:lang w:val="lt-LT"/>
              </w:rPr>
              <w:t>does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require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prior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consent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from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subjects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lastRenderedPageBreak/>
              <w:t>neighbouring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respect</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which</w:t>
            </w:r>
            <w:proofErr w:type="spellEnd"/>
            <w:r w:rsidRPr="0076624C">
              <w:rPr>
                <w:rFonts w:ascii="Times New Roman" w:hAnsi="Times New Roman" w:cs="Times New Roman"/>
                <w:lang w:val="lt-LT"/>
              </w:rPr>
              <w:t xml:space="preserve"> a </w:t>
            </w:r>
            <w:proofErr w:type="spellStart"/>
            <w:r w:rsidRPr="0076624C">
              <w:rPr>
                <w:rFonts w:ascii="Times New Roman" w:hAnsi="Times New Roman" w:cs="Times New Roman"/>
                <w:lang w:val="lt-LT"/>
              </w:rPr>
              <w:t>respective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consent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subject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neighbouring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obtained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specifying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type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scope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usage</w:t>
            </w:r>
            <w:proofErr w:type="spellEnd"/>
            <w:r w:rsidRPr="0076624C">
              <w:rPr>
                <w:rFonts w:ascii="Times New Roman" w:hAnsi="Times New Roman" w:cs="Times New Roman"/>
                <w:lang w:val="lt-LT"/>
              </w:rPr>
              <w:t>;</w:t>
            </w:r>
          </w:p>
          <w:p w14:paraId="6636382A" w14:textId="42D774A2" w:rsidR="00162DE9" w:rsidRPr="0076624C" w:rsidRDefault="00162DE9" w:rsidP="00162DE9">
            <w:pPr>
              <w:numPr>
                <w:ilvl w:val="2"/>
                <w:numId w:val="13"/>
              </w:numPr>
              <w:tabs>
                <w:tab w:val="left" w:pos="572"/>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submitted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contains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sensitive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information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information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 xml:space="preserve"> is </w:t>
            </w:r>
            <w:proofErr w:type="spellStart"/>
            <w:r w:rsidRPr="0076624C">
              <w:rPr>
                <w:rFonts w:ascii="Times New Roman" w:hAnsi="Times New Roman" w:cs="Times New Roman"/>
                <w:lang w:val="lt-LT"/>
              </w:rPr>
              <w:t>subject</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restrictions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defined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law</w:t>
            </w:r>
            <w:proofErr w:type="spellEnd"/>
            <w:r w:rsidRPr="0076624C">
              <w:rPr>
                <w:rFonts w:ascii="Times New Roman" w:hAnsi="Times New Roman" w:cs="Times New Roman"/>
                <w:lang w:val="lt-LT"/>
              </w:rPr>
              <w:t>;</w:t>
            </w:r>
          </w:p>
          <w:p w14:paraId="49158676" w14:textId="77777777" w:rsidR="00162DE9" w:rsidRPr="0076624C" w:rsidRDefault="00162DE9" w:rsidP="00162DE9">
            <w:pPr>
              <w:numPr>
                <w:ilvl w:val="2"/>
                <w:numId w:val="13"/>
              </w:numPr>
              <w:tabs>
                <w:tab w:val="left" w:pos="572"/>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written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correct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language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is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line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applicable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language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usage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requirements</w:t>
            </w:r>
            <w:proofErr w:type="spellEnd"/>
            <w:r w:rsidRPr="0076624C">
              <w:rPr>
                <w:rFonts w:ascii="Times New Roman" w:hAnsi="Times New Roman" w:cs="Times New Roman"/>
                <w:lang w:val="lt-LT"/>
              </w:rPr>
              <w:t>;</w:t>
            </w:r>
          </w:p>
          <w:p w14:paraId="59D44996" w14:textId="77777777" w:rsidR="00162DE9" w:rsidRPr="0076624C" w:rsidRDefault="00162DE9" w:rsidP="00162DE9">
            <w:pPr>
              <w:pStyle w:val="Sraopastraipa"/>
              <w:numPr>
                <w:ilvl w:val="2"/>
                <w:numId w:val="13"/>
              </w:numPr>
              <w:tabs>
                <w:tab w:val="left" w:pos="572"/>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is </w:t>
            </w:r>
            <w:proofErr w:type="spellStart"/>
            <w:r w:rsidRPr="0076624C">
              <w:rPr>
                <w:rFonts w:ascii="Times New Roman" w:hAnsi="Times New Roman" w:cs="Times New Roman"/>
                <w:lang w:val="lt-LT"/>
              </w:rPr>
              <w:t>aware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fact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metadata</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falls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scope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ownership</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is </w:t>
            </w:r>
            <w:proofErr w:type="spellStart"/>
            <w:r w:rsidRPr="0076624C">
              <w:rPr>
                <w:rFonts w:ascii="Times New Roman" w:hAnsi="Times New Roman" w:cs="Times New Roman"/>
                <w:lang w:val="lt-LT"/>
              </w:rPr>
              <w:t>not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object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this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w:t>
            </w:r>
          </w:p>
          <w:p w14:paraId="4017EED6" w14:textId="095EF745" w:rsidR="00162DE9" w:rsidRPr="0076624C" w:rsidRDefault="00162DE9" w:rsidP="00AD1C40">
            <w:pPr>
              <w:pStyle w:val="Sraopastraipa"/>
              <w:numPr>
                <w:ilvl w:val="1"/>
                <w:numId w:val="13"/>
              </w:numPr>
              <w:tabs>
                <w:tab w:val="left" w:pos="572"/>
              </w:tabs>
              <w:ind w:left="34" w:hanging="34"/>
              <w:jc w:val="both"/>
              <w:rPr>
                <w:rFonts w:ascii="Times New Roman" w:hAnsi="Times New Roman" w:cs="Times New Roman"/>
                <w:b/>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Institution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declares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guarantees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00AD1C40" w:rsidRPr="0076624C">
              <w:rPr>
                <w:rFonts w:ascii="Times New Roman" w:hAnsi="Times New Roman" w:cs="Times New Roman"/>
                <w:lang w:val="lt-LT"/>
              </w:rPr>
              <w:t xml:space="preserve"> </w:t>
            </w:r>
            <w:proofErr w:type="spellStart"/>
            <w:r w:rsidRPr="0076624C">
              <w:rPr>
                <w:lang w:val="lt-LT"/>
              </w:rPr>
              <w:t>both</w:t>
            </w:r>
            <w:proofErr w:type="spellEnd"/>
            <w:r w:rsidRPr="0076624C">
              <w:rPr>
                <w:lang w:val="lt-LT"/>
              </w:rPr>
              <w:t xml:space="preserve"> </w:t>
            </w:r>
            <w:proofErr w:type="spellStart"/>
            <w:r w:rsidRPr="0076624C">
              <w:rPr>
                <w:lang w:val="lt-LT"/>
              </w:rPr>
              <w:t>when</w:t>
            </w:r>
            <w:proofErr w:type="spellEnd"/>
            <w:r w:rsidRPr="0076624C">
              <w:rPr>
                <w:lang w:val="lt-LT"/>
              </w:rPr>
              <w:t xml:space="preserve"> </w:t>
            </w:r>
            <w:proofErr w:type="spellStart"/>
            <w:r w:rsidRPr="0076624C">
              <w:rPr>
                <w:lang w:val="lt-LT"/>
              </w:rPr>
              <w:t>processing</w:t>
            </w:r>
            <w:proofErr w:type="spellEnd"/>
            <w:r w:rsidRPr="0076624C">
              <w:rPr>
                <w:lang w:val="lt-LT"/>
              </w:rPr>
              <w:t xml:space="preserve"> </w:t>
            </w:r>
            <w:proofErr w:type="spellStart"/>
            <w:r w:rsidRPr="0076624C">
              <w:rPr>
                <w:lang w:val="lt-LT"/>
              </w:rPr>
              <w:t>and</w:t>
            </w:r>
            <w:proofErr w:type="spellEnd"/>
            <w:r w:rsidRPr="0076624C">
              <w:rPr>
                <w:lang w:val="lt-LT"/>
              </w:rPr>
              <w:t xml:space="preserve"> </w:t>
            </w:r>
            <w:proofErr w:type="spellStart"/>
            <w:r w:rsidRPr="0076624C">
              <w:rPr>
                <w:lang w:val="lt-LT"/>
              </w:rPr>
              <w:t>when</w:t>
            </w:r>
            <w:proofErr w:type="spellEnd"/>
            <w:r w:rsidRPr="0076624C">
              <w:rPr>
                <w:lang w:val="lt-LT"/>
              </w:rPr>
              <w:t xml:space="preserve"> </w:t>
            </w:r>
            <w:proofErr w:type="spellStart"/>
            <w:r w:rsidRPr="0076624C">
              <w:rPr>
                <w:lang w:val="lt-LT"/>
              </w:rPr>
              <w:t>publicising</w:t>
            </w:r>
            <w:proofErr w:type="spellEnd"/>
            <w:r w:rsidRPr="0076624C">
              <w:rPr>
                <w:lang w:val="lt-LT"/>
              </w:rPr>
              <w:t xml:space="preserve"> a </w:t>
            </w:r>
            <w:proofErr w:type="spellStart"/>
            <w:r w:rsidRPr="0076624C">
              <w:rPr>
                <w:lang w:val="lt-LT"/>
              </w:rPr>
              <w:t>Document</w:t>
            </w:r>
            <w:proofErr w:type="spellEnd"/>
            <w:r w:rsidRPr="0076624C">
              <w:rPr>
                <w:lang w:val="lt-LT"/>
              </w:rPr>
              <w:t xml:space="preserve"> </w:t>
            </w:r>
            <w:proofErr w:type="spellStart"/>
            <w:r w:rsidRPr="0076624C">
              <w:rPr>
                <w:lang w:val="lt-LT"/>
              </w:rPr>
              <w:t>on</w:t>
            </w:r>
            <w:proofErr w:type="spellEnd"/>
            <w:r w:rsidRPr="0076624C">
              <w:rPr>
                <w:lang w:val="lt-LT"/>
              </w:rPr>
              <w:t xml:space="preserve"> eLABa </w:t>
            </w:r>
            <w:proofErr w:type="spellStart"/>
            <w:r w:rsidR="00CE4AC8" w:rsidRPr="0076624C">
              <w:rPr>
                <w:lang w:val="lt-LT"/>
              </w:rPr>
              <w:t>repository</w:t>
            </w:r>
            <w:proofErr w:type="spellEnd"/>
            <w:r w:rsidR="00CE4AC8" w:rsidRPr="0076624C">
              <w:rPr>
                <w:lang w:val="lt-LT"/>
              </w:rPr>
              <w:t xml:space="preserve"> </w:t>
            </w:r>
            <w:proofErr w:type="spellStart"/>
            <w:r w:rsidRPr="0076624C">
              <w:rPr>
                <w:lang w:val="lt-LT"/>
              </w:rPr>
              <w:t>the</w:t>
            </w:r>
            <w:proofErr w:type="spellEnd"/>
            <w:r w:rsidRPr="0076624C">
              <w:rPr>
                <w:lang w:val="lt-LT"/>
              </w:rPr>
              <w:t xml:space="preserve"> </w:t>
            </w:r>
            <w:proofErr w:type="spellStart"/>
            <w:r w:rsidRPr="0076624C">
              <w:rPr>
                <w:lang w:val="lt-LT"/>
              </w:rPr>
              <w:t>protection</w:t>
            </w:r>
            <w:proofErr w:type="spellEnd"/>
            <w:r w:rsidRPr="0076624C">
              <w:rPr>
                <w:lang w:val="lt-LT"/>
              </w:rPr>
              <w:t xml:space="preserve"> </w:t>
            </w:r>
            <w:proofErr w:type="spellStart"/>
            <w:r w:rsidRPr="0076624C">
              <w:rPr>
                <w:lang w:val="lt-LT"/>
              </w:rPr>
              <w:t>of</w:t>
            </w:r>
            <w:proofErr w:type="spellEnd"/>
            <w:r w:rsidRPr="0076624C">
              <w:rPr>
                <w:lang w:val="lt-LT"/>
              </w:rPr>
              <w:t xml:space="preserve"> </w:t>
            </w:r>
            <w:proofErr w:type="spellStart"/>
            <w:r w:rsidRPr="0076624C">
              <w:rPr>
                <w:lang w:val="lt-LT"/>
              </w:rPr>
              <w:t>the</w:t>
            </w:r>
            <w:proofErr w:type="spellEnd"/>
            <w:r w:rsidRPr="0076624C">
              <w:rPr>
                <w:lang w:val="lt-LT"/>
              </w:rPr>
              <w:t xml:space="preserve"> </w:t>
            </w:r>
            <w:proofErr w:type="spellStart"/>
            <w:r w:rsidRPr="0076624C">
              <w:rPr>
                <w:lang w:val="lt-LT"/>
              </w:rPr>
              <w:t>Author’s</w:t>
            </w:r>
            <w:proofErr w:type="spellEnd"/>
            <w:r w:rsidRPr="0076624C">
              <w:rPr>
                <w:lang w:val="lt-LT"/>
              </w:rPr>
              <w:t xml:space="preserve"> </w:t>
            </w:r>
            <w:proofErr w:type="spellStart"/>
            <w:r w:rsidRPr="0076624C">
              <w:rPr>
                <w:lang w:val="lt-LT"/>
              </w:rPr>
              <w:t>non-property</w:t>
            </w:r>
            <w:proofErr w:type="spellEnd"/>
            <w:r w:rsidRPr="0076624C">
              <w:rPr>
                <w:lang w:val="lt-LT"/>
              </w:rPr>
              <w:t xml:space="preserve"> </w:t>
            </w:r>
            <w:proofErr w:type="spellStart"/>
            <w:r w:rsidRPr="0076624C">
              <w:rPr>
                <w:lang w:val="lt-LT"/>
              </w:rPr>
              <w:t>rights</w:t>
            </w:r>
            <w:proofErr w:type="spellEnd"/>
            <w:r w:rsidRPr="0076624C">
              <w:rPr>
                <w:lang w:val="lt-LT"/>
              </w:rPr>
              <w:t xml:space="preserve">, </w:t>
            </w:r>
            <w:proofErr w:type="spellStart"/>
            <w:r w:rsidRPr="0076624C">
              <w:rPr>
                <w:lang w:val="lt-LT"/>
              </w:rPr>
              <w:t>such</w:t>
            </w:r>
            <w:proofErr w:type="spellEnd"/>
            <w:r w:rsidRPr="0076624C">
              <w:rPr>
                <w:lang w:val="lt-LT"/>
              </w:rPr>
              <w:t xml:space="preserve"> </w:t>
            </w:r>
            <w:proofErr w:type="spellStart"/>
            <w:r w:rsidRPr="0076624C">
              <w:rPr>
                <w:lang w:val="lt-LT"/>
              </w:rPr>
              <w:t>as</w:t>
            </w:r>
            <w:proofErr w:type="spellEnd"/>
            <w:r w:rsidRPr="0076624C">
              <w:rPr>
                <w:lang w:val="lt-LT"/>
              </w:rPr>
              <w:t xml:space="preserve"> </w:t>
            </w:r>
            <w:proofErr w:type="spellStart"/>
            <w:r w:rsidRPr="0076624C">
              <w:rPr>
                <w:lang w:val="lt-LT"/>
              </w:rPr>
              <w:t>copyright</w:t>
            </w:r>
            <w:proofErr w:type="spellEnd"/>
            <w:r w:rsidRPr="0076624C">
              <w:rPr>
                <w:lang w:val="lt-LT"/>
              </w:rPr>
              <w:t xml:space="preserve">, </w:t>
            </w:r>
            <w:proofErr w:type="spellStart"/>
            <w:r w:rsidRPr="0076624C">
              <w:rPr>
                <w:lang w:val="lt-LT"/>
              </w:rPr>
              <w:t>right</w:t>
            </w:r>
            <w:proofErr w:type="spellEnd"/>
            <w:r w:rsidRPr="0076624C">
              <w:rPr>
                <w:lang w:val="lt-LT"/>
              </w:rPr>
              <w:t xml:space="preserve"> to </w:t>
            </w:r>
            <w:proofErr w:type="spellStart"/>
            <w:r w:rsidRPr="0076624C">
              <w:rPr>
                <w:lang w:val="lt-LT"/>
              </w:rPr>
              <w:t>the</w:t>
            </w:r>
            <w:proofErr w:type="spellEnd"/>
            <w:r w:rsidRPr="0076624C">
              <w:rPr>
                <w:lang w:val="lt-LT"/>
              </w:rPr>
              <w:t xml:space="preserve"> </w:t>
            </w:r>
            <w:proofErr w:type="spellStart"/>
            <w:r w:rsidRPr="0076624C">
              <w:rPr>
                <w:lang w:val="lt-LT"/>
              </w:rPr>
              <w:t>Author’s</w:t>
            </w:r>
            <w:proofErr w:type="spellEnd"/>
            <w:r w:rsidRPr="0076624C">
              <w:rPr>
                <w:lang w:val="lt-LT"/>
              </w:rPr>
              <w:t xml:space="preserve"> name </w:t>
            </w:r>
            <w:proofErr w:type="spellStart"/>
            <w:r w:rsidRPr="0076624C">
              <w:rPr>
                <w:lang w:val="lt-LT"/>
              </w:rPr>
              <w:t>and</w:t>
            </w:r>
            <w:proofErr w:type="spellEnd"/>
            <w:r w:rsidRPr="0076624C">
              <w:rPr>
                <w:lang w:val="lt-LT"/>
              </w:rPr>
              <w:t xml:space="preserve"> </w:t>
            </w:r>
            <w:proofErr w:type="spellStart"/>
            <w:r w:rsidRPr="0076624C">
              <w:rPr>
                <w:lang w:val="lt-LT"/>
              </w:rPr>
              <w:t>inviolability</w:t>
            </w:r>
            <w:proofErr w:type="spellEnd"/>
            <w:r w:rsidRPr="0076624C">
              <w:rPr>
                <w:lang w:val="lt-LT"/>
              </w:rPr>
              <w:t xml:space="preserve"> </w:t>
            </w:r>
            <w:proofErr w:type="spellStart"/>
            <w:r w:rsidRPr="0076624C">
              <w:rPr>
                <w:lang w:val="lt-LT"/>
              </w:rPr>
              <w:t>of</w:t>
            </w:r>
            <w:proofErr w:type="spellEnd"/>
            <w:r w:rsidRPr="0076624C">
              <w:rPr>
                <w:lang w:val="lt-LT"/>
              </w:rPr>
              <w:t xml:space="preserve"> </w:t>
            </w:r>
            <w:proofErr w:type="spellStart"/>
            <w:r w:rsidRPr="0076624C">
              <w:rPr>
                <w:lang w:val="lt-LT"/>
              </w:rPr>
              <w:t>the</w:t>
            </w:r>
            <w:proofErr w:type="spellEnd"/>
            <w:r w:rsidRPr="0076624C">
              <w:rPr>
                <w:lang w:val="lt-LT"/>
              </w:rPr>
              <w:t xml:space="preserve"> </w:t>
            </w:r>
            <w:proofErr w:type="spellStart"/>
            <w:r w:rsidRPr="0076624C">
              <w:rPr>
                <w:lang w:val="lt-LT"/>
              </w:rPr>
              <w:t>Work</w:t>
            </w:r>
            <w:proofErr w:type="spellEnd"/>
            <w:r w:rsidRPr="0076624C">
              <w:rPr>
                <w:lang w:val="lt-LT"/>
              </w:rPr>
              <w:t xml:space="preserve">, </w:t>
            </w:r>
            <w:proofErr w:type="spellStart"/>
            <w:r w:rsidRPr="0076624C">
              <w:rPr>
                <w:lang w:val="lt-LT"/>
              </w:rPr>
              <w:t>shall</w:t>
            </w:r>
            <w:proofErr w:type="spellEnd"/>
            <w:r w:rsidRPr="0076624C">
              <w:rPr>
                <w:lang w:val="lt-LT"/>
              </w:rPr>
              <w:t xml:space="preserve"> be </w:t>
            </w:r>
            <w:proofErr w:type="spellStart"/>
            <w:r w:rsidRPr="0076624C">
              <w:rPr>
                <w:lang w:val="lt-LT"/>
              </w:rPr>
              <w:t>ensured</w:t>
            </w:r>
            <w:proofErr w:type="spellEnd"/>
            <w:r w:rsidRPr="0076624C">
              <w:rPr>
                <w:lang w:val="lt-LT"/>
              </w:rPr>
              <w:t>;</w:t>
            </w:r>
          </w:p>
          <w:p w14:paraId="71325E6E" w14:textId="77777777" w:rsidR="00162DE9" w:rsidRPr="0076624C" w:rsidRDefault="00162DE9" w:rsidP="00162DE9">
            <w:pPr>
              <w:numPr>
                <w:ilvl w:val="1"/>
                <w:numId w:val="13"/>
              </w:numPr>
              <w:tabs>
                <w:tab w:val="left" w:pos="430"/>
              </w:tabs>
              <w:ind w:left="5" w:firstLine="0"/>
              <w:jc w:val="both"/>
              <w:rPr>
                <w:rFonts w:ascii="Times New Roman" w:hAnsi="Times New Roman" w:cs="Times New Roman"/>
                <w:lang w:val="lt-LT"/>
              </w:rPr>
            </w:pPr>
            <w:proofErr w:type="spellStart"/>
            <w:r w:rsidRPr="0076624C">
              <w:rPr>
                <w:lang w:val="lt-LT"/>
              </w:rPr>
              <w:t>The</w:t>
            </w:r>
            <w:proofErr w:type="spellEnd"/>
            <w:r w:rsidRPr="0076624C">
              <w:rPr>
                <w:lang w:val="lt-LT"/>
              </w:rPr>
              <w:t xml:space="preserve"> Parties </w:t>
            </w:r>
            <w:proofErr w:type="spellStart"/>
            <w:r w:rsidRPr="0076624C">
              <w:rPr>
                <w:lang w:val="lt-LT"/>
              </w:rPr>
              <w:t>hereby</w:t>
            </w:r>
            <w:proofErr w:type="spellEnd"/>
            <w:r w:rsidRPr="0076624C">
              <w:rPr>
                <w:lang w:val="lt-LT"/>
              </w:rPr>
              <w:t xml:space="preserve"> </w:t>
            </w:r>
            <w:proofErr w:type="spellStart"/>
            <w:r w:rsidRPr="0076624C">
              <w:rPr>
                <w:lang w:val="lt-LT"/>
              </w:rPr>
              <w:t>declare</w:t>
            </w:r>
            <w:proofErr w:type="spellEnd"/>
            <w:r w:rsidRPr="0076624C">
              <w:rPr>
                <w:lang w:val="lt-LT"/>
              </w:rPr>
              <w:t xml:space="preserve"> to </w:t>
            </w:r>
            <w:proofErr w:type="spellStart"/>
            <w:r w:rsidRPr="0076624C">
              <w:rPr>
                <w:lang w:val="lt-LT"/>
              </w:rPr>
              <w:t>each</w:t>
            </w:r>
            <w:proofErr w:type="spellEnd"/>
            <w:r w:rsidRPr="0076624C">
              <w:rPr>
                <w:lang w:val="lt-LT"/>
              </w:rPr>
              <w:t xml:space="preserve"> </w:t>
            </w:r>
            <w:proofErr w:type="spellStart"/>
            <w:r w:rsidRPr="0076624C">
              <w:rPr>
                <w:lang w:val="lt-LT"/>
              </w:rPr>
              <w:t>other</w:t>
            </w:r>
            <w:proofErr w:type="spellEnd"/>
            <w:r w:rsidRPr="0076624C">
              <w:rPr>
                <w:lang w:val="lt-LT"/>
              </w:rPr>
              <w:t xml:space="preserve"> </w:t>
            </w:r>
            <w:proofErr w:type="spellStart"/>
            <w:r w:rsidRPr="0076624C">
              <w:rPr>
                <w:lang w:val="lt-LT"/>
              </w:rPr>
              <w:t>that</w:t>
            </w:r>
            <w:proofErr w:type="spellEnd"/>
            <w:r w:rsidRPr="0076624C">
              <w:rPr>
                <w:lang w:val="lt-LT"/>
              </w:rPr>
              <w:t xml:space="preserve"> </w:t>
            </w:r>
            <w:proofErr w:type="spellStart"/>
            <w:r w:rsidRPr="0076624C">
              <w:rPr>
                <w:lang w:val="lt-LT"/>
              </w:rPr>
              <w:t>when</w:t>
            </w:r>
            <w:proofErr w:type="spellEnd"/>
            <w:r w:rsidRPr="0076624C">
              <w:rPr>
                <w:lang w:val="lt-LT"/>
              </w:rPr>
              <w:t xml:space="preserve"> </w:t>
            </w:r>
            <w:proofErr w:type="spellStart"/>
            <w:r w:rsidRPr="0076624C">
              <w:rPr>
                <w:lang w:val="lt-LT"/>
              </w:rPr>
              <w:t>cooperating</w:t>
            </w:r>
            <w:proofErr w:type="spellEnd"/>
            <w:r w:rsidRPr="0076624C">
              <w:rPr>
                <w:lang w:val="lt-LT"/>
              </w:rPr>
              <w:t xml:space="preserve">, </w:t>
            </w:r>
            <w:proofErr w:type="spellStart"/>
            <w:r w:rsidRPr="0076624C">
              <w:rPr>
                <w:lang w:val="lt-LT"/>
              </w:rPr>
              <w:t>concluding</w:t>
            </w:r>
            <w:proofErr w:type="spellEnd"/>
            <w:r w:rsidRPr="0076624C">
              <w:rPr>
                <w:lang w:val="lt-LT"/>
              </w:rPr>
              <w:t xml:space="preserve"> </w:t>
            </w:r>
            <w:proofErr w:type="spellStart"/>
            <w:r w:rsidRPr="0076624C">
              <w:rPr>
                <w:lang w:val="lt-LT"/>
              </w:rPr>
              <w:t>and</w:t>
            </w:r>
            <w:proofErr w:type="spellEnd"/>
            <w:r w:rsidRPr="0076624C">
              <w:rPr>
                <w:lang w:val="lt-LT"/>
              </w:rPr>
              <w:t xml:space="preserve"> </w:t>
            </w:r>
            <w:proofErr w:type="spellStart"/>
            <w:r w:rsidRPr="0076624C">
              <w:rPr>
                <w:lang w:val="lt-LT"/>
              </w:rPr>
              <w:t>signing</w:t>
            </w:r>
            <w:proofErr w:type="spellEnd"/>
            <w:r w:rsidRPr="0076624C">
              <w:rPr>
                <w:lang w:val="lt-LT"/>
              </w:rPr>
              <w:t xml:space="preserve"> </w:t>
            </w:r>
            <w:proofErr w:type="spellStart"/>
            <w:r w:rsidRPr="0076624C">
              <w:rPr>
                <w:lang w:val="lt-LT"/>
              </w:rPr>
              <w:t>the</w:t>
            </w:r>
            <w:proofErr w:type="spellEnd"/>
            <w:r w:rsidRPr="0076624C">
              <w:rPr>
                <w:lang w:val="lt-LT"/>
              </w:rPr>
              <w:t xml:space="preserve"> </w:t>
            </w:r>
            <w:proofErr w:type="spellStart"/>
            <w:r w:rsidRPr="0076624C">
              <w:rPr>
                <w:lang w:val="lt-LT"/>
              </w:rPr>
              <w:t>Agreement</w:t>
            </w:r>
            <w:proofErr w:type="spellEnd"/>
            <w:r w:rsidRPr="0076624C">
              <w:rPr>
                <w:lang w:val="lt-LT"/>
              </w:rPr>
              <w:t xml:space="preserve"> </w:t>
            </w:r>
            <w:proofErr w:type="spellStart"/>
            <w:r w:rsidRPr="0076624C">
              <w:rPr>
                <w:lang w:val="lt-LT"/>
              </w:rPr>
              <w:t>they</w:t>
            </w:r>
            <w:proofErr w:type="spellEnd"/>
            <w:r w:rsidRPr="0076624C">
              <w:rPr>
                <w:lang w:val="lt-LT"/>
              </w:rPr>
              <w:t xml:space="preserve"> </w:t>
            </w:r>
            <w:proofErr w:type="spellStart"/>
            <w:r w:rsidRPr="0076624C">
              <w:rPr>
                <w:lang w:val="lt-LT"/>
              </w:rPr>
              <w:t>acted</w:t>
            </w:r>
            <w:proofErr w:type="spellEnd"/>
            <w:r w:rsidRPr="0076624C">
              <w:rPr>
                <w:lang w:val="lt-LT"/>
              </w:rPr>
              <w:t xml:space="preserve"> </w:t>
            </w:r>
            <w:proofErr w:type="spellStart"/>
            <w:r w:rsidRPr="0076624C">
              <w:rPr>
                <w:lang w:val="lt-LT"/>
              </w:rPr>
              <w:t>in</w:t>
            </w:r>
            <w:proofErr w:type="spellEnd"/>
            <w:r w:rsidRPr="0076624C">
              <w:rPr>
                <w:lang w:val="lt-LT"/>
              </w:rPr>
              <w:t xml:space="preserve"> </w:t>
            </w:r>
            <w:proofErr w:type="spellStart"/>
            <w:r w:rsidRPr="0076624C">
              <w:rPr>
                <w:lang w:val="lt-LT"/>
              </w:rPr>
              <w:t>good</w:t>
            </w:r>
            <w:proofErr w:type="spellEnd"/>
            <w:r w:rsidRPr="0076624C">
              <w:rPr>
                <w:lang w:val="lt-LT"/>
              </w:rPr>
              <w:t xml:space="preserve"> </w:t>
            </w:r>
            <w:proofErr w:type="spellStart"/>
            <w:r w:rsidRPr="0076624C">
              <w:rPr>
                <w:lang w:val="lt-LT"/>
              </w:rPr>
              <w:t>faith</w:t>
            </w:r>
            <w:proofErr w:type="spellEnd"/>
            <w:r w:rsidRPr="0076624C">
              <w:rPr>
                <w:lang w:val="lt-LT"/>
              </w:rPr>
              <w:t xml:space="preserve"> </w:t>
            </w:r>
            <w:proofErr w:type="spellStart"/>
            <w:r w:rsidRPr="0076624C">
              <w:rPr>
                <w:lang w:val="lt-LT"/>
              </w:rPr>
              <w:t>and</w:t>
            </w:r>
            <w:proofErr w:type="spellEnd"/>
            <w:r w:rsidRPr="0076624C">
              <w:rPr>
                <w:lang w:val="lt-LT"/>
              </w:rPr>
              <w:t xml:space="preserve"> </w:t>
            </w:r>
            <w:proofErr w:type="spellStart"/>
            <w:r w:rsidRPr="0076624C">
              <w:rPr>
                <w:lang w:val="lt-LT"/>
              </w:rPr>
              <w:t>honestly</w:t>
            </w:r>
            <w:proofErr w:type="spellEnd"/>
            <w:r w:rsidRPr="0076624C">
              <w:rPr>
                <w:lang w:val="lt-LT"/>
              </w:rPr>
              <w:t xml:space="preserve"> </w:t>
            </w:r>
            <w:proofErr w:type="spellStart"/>
            <w:r w:rsidRPr="0076624C">
              <w:rPr>
                <w:lang w:val="lt-LT"/>
              </w:rPr>
              <w:t>towards</w:t>
            </w:r>
            <w:proofErr w:type="spellEnd"/>
            <w:r w:rsidRPr="0076624C">
              <w:rPr>
                <w:lang w:val="lt-LT"/>
              </w:rPr>
              <w:t xml:space="preserve"> </w:t>
            </w:r>
            <w:proofErr w:type="spellStart"/>
            <w:r w:rsidRPr="0076624C">
              <w:rPr>
                <w:lang w:val="lt-LT"/>
              </w:rPr>
              <w:t>each</w:t>
            </w:r>
            <w:proofErr w:type="spellEnd"/>
            <w:r w:rsidRPr="0076624C">
              <w:rPr>
                <w:lang w:val="lt-LT"/>
              </w:rPr>
              <w:t xml:space="preserve"> </w:t>
            </w:r>
            <w:proofErr w:type="spellStart"/>
            <w:r w:rsidRPr="0076624C">
              <w:rPr>
                <w:lang w:val="lt-LT"/>
              </w:rPr>
              <w:t>other</w:t>
            </w:r>
            <w:proofErr w:type="spellEnd"/>
            <w:r w:rsidRPr="0076624C">
              <w:rPr>
                <w:lang w:val="lt-LT"/>
              </w:rPr>
              <w:t xml:space="preserve"> </w:t>
            </w:r>
            <w:proofErr w:type="spellStart"/>
            <w:r w:rsidRPr="0076624C">
              <w:rPr>
                <w:lang w:val="lt-LT"/>
              </w:rPr>
              <w:t>and</w:t>
            </w:r>
            <w:proofErr w:type="spellEnd"/>
            <w:r w:rsidRPr="0076624C">
              <w:rPr>
                <w:lang w:val="lt-LT"/>
              </w:rPr>
              <w:t xml:space="preserve"> </w:t>
            </w:r>
            <w:proofErr w:type="spellStart"/>
            <w:r w:rsidRPr="0076624C">
              <w:rPr>
                <w:lang w:val="lt-LT"/>
              </w:rPr>
              <w:t>did</w:t>
            </w:r>
            <w:proofErr w:type="spellEnd"/>
            <w:r w:rsidRPr="0076624C">
              <w:rPr>
                <w:lang w:val="lt-LT"/>
              </w:rPr>
              <w:t xml:space="preserve"> </w:t>
            </w:r>
            <w:proofErr w:type="spellStart"/>
            <w:r w:rsidRPr="0076624C">
              <w:rPr>
                <w:lang w:val="lt-LT"/>
              </w:rPr>
              <w:t>not</w:t>
            </w:r>
            <w:proofErr w:type="spellEnd"/>
            <w:r w:rsidRPr="0076624C">
              <w:rPr>
                <w:lang w:val="lt-LT"/>
              </w:rPr>
              <w:t xml:space="preserve"> </w:t>
            </w:r>
            <w:proofErr w:type="spellStart"/>
            <w:r w:rsidRPr="0076624C">
              <w:rPr>
                <w:lang w:val="lt-LT"/>
              </w:rPr>
              <w:t>provide</w:t>
            </w:r>
            <w:proofErr w:type="spellEnd"/>
            <w:r w:rsidRPr="0076624C">
              <w:rPr>
                <w:lang w:val="lt-LT"/>
              </w:rPr>
              <w:t xml:space="preserve"> </w:t>
            </w:r>
            <w:proofErr w:type="spellStart"/>
            <w:r w:rsidRPr="0076624C">
              <w:rPr>
                <w:lang w:val="lt-LT"/>
              </w:rPr>
              <w:t>any</w:t>
            </w:r>
            <w:proofErr w:type="spellEnd"/>
            <w:r w:rsidRPr="0076624C">
              <w:rPr>
                <w:lang w:val="lt-LT"/>
              </w:rPr>
              <w:t xml:space="preserve"> </w:t>
            </w:r>
            <w:proofErr w:type="spellStart"/>
            <w:r w:rsidRPr="0076624C">
              <w:rPr>
                <w:lang w:val="lt-LT"/>
              </w:rPr>
              <w:t>misleading</w:t>
            </w:r>
            <w:proofErr w:type="spellEnd"/>
            <w:r w:rsidRPr="0076624C">
              <w:rPr>
                <w:lang w:val="lt-LT"/>
              </w:rPr>
              <w:t xml:space="preserve"> </w:t>
            </w:r>
            <w:proofErr w:type="spellStart"/>
            <w:r w:rsidRPr="0076624C">
              <w:rPr>
                <w:lang w:val="lt-LT"/>
              </w:rPr>
              <w:t>information</w:t>
            </w:r>
            <w:proofErr w:type="spellEnd"/>
            <w:r w:rsidRPr="0076624C">
              <w:rPr>
                <w:lang w:val="lt-LT"/>
              </w:rPr>
              <w:t xml:space="preserve"> to </w:t>
            </w:r>
            <w:proofErr w:type="spellStart"/>
            <w:r w:rsidRPr="0076624C">
              <w:rPr>
                <w:lang w:val="lt-LT"/>
              </w:rPr>
              <w:t>each</w:t>
            </w:r>
            <w:proofErr w:type="spellEnd"/>
            <w:r w:rsidRPr="0076624C">
              <w:rPr>
                <w:lang w:val="lt-LT"/>
              </w:rPr>
              <w:t xml:space="preserve"> </w:t>
            </w:r>
            <w:proofErr w:type="spellStart"/>
            <w:r w:rsidRPr="0076624C">
              <w:rPr>
                <w:lang w:val="lt-LT"/>
              </w:rPr>
              <w:t>other</w:t>
            </w:r>
            <w:proofErr w:type="spellEnd"/>
            <w:r w:rsidRPr="0076624C">
              <w:rPr>
                <w:lang w:val="lt-LT"/>
              </w:rPr>
              <w:t>.</w:t>
            </w:r>
          </w:p>
          <w:p w14:paraId="345DA83C" w14:textId="77777777" w:rsidR="00162DE9" w:rsidRPr="0076624C" w:rsidRDefault="00162DE9" w:rsidP="00162DE9">
            <w:pPr>
              <w:numPr>
                <w:ilvl w:val="0"/>
                <w:numId w:val="13"/>
              </w:numPr>
              <w:tabs>
                <w:tab w:val="left" w:pos="365"/>
              </w:tabs>
              <w:ind w:left="5" w:hanging="5"/>
              <w:jc w:val="both"/>
              <w:rPr>
                <w:rFonts w:ascii="Times New Roman" w:hAnsi="Times New Roman" w:cs="Times New Roman"/>
                <w:lang w:val="lt-LT"/>
              </w:rPr>
            </w:pPr>
            <w:proofErr w:type="spellStart"/>
            <w:r w:rsidRPr="0076624C">
              <w:rPr>
                <w:rFonts w:ascii="Times New Roman" w:hAnsi="Times New Roman" w:cs="Times New Roman"/>
                <w:b/>
                <w:lang w:val="lt-LT"/>
              </w:rPr>
              <w:t>Terms</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and</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conditions</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for</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uploading</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and</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using</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the</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Documents</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of</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the</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Work</w:t>
            </w:r>
            <w:proofErr w:type="spellEnd"/>
            <w:r w:rsidRPr="0076624C">
              <w:rPr>
                <w:rFonts w:ascii="Times New Roman" w:hAnsi="Times New Roman" w:cs="Times New Roman"/>
                <w:b/>
                <w:lang w:val="lt-LT"/>
              </w:rPr>
              <w:t xml:space="preserve"> </w:t>
            </w:r>
          </w:p>
          <w:p w14:paraId="080BCC75" w14:textId="0453319A" w:rsidR="00162DE9" w:rsidRPr="0076624C" w:rsidRDefault="00162DE9" w:rsidP="00162DE9">
            <w:pPr>
              <w:numPr>
                <w:ilvl w:val="1"/>
                <w:numId w:val="13"/>
              </w:numPr>
              <w:tabs>
                <w:tab w:val="left" w:pos="365"/>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uploaded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following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conditions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defined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Description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E-</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uploading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onto</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repository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approved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used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line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conditions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defined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regulations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w:t>
            </w:r>
          </w:p>
          <w:p w14:paraId="47AF62FE" w14:textId="77777777" w:rsidR="00162DE9" w:rsidRPr="0076624C" w:rsidRDefault="00162DE9" w:rsidP="00162DE9">
            <w:pPr>
              <w:pStyle w:val="Sraopastraipa"/>
              <w:numPr>
                <w:ilvl w:val="1"/>
                <w:numId w:val="13"/>
              </w:numPr>
              <w:tabs>
                <w:tab w:val="left" w:pos="365"/>
              </w:tabs>
              <w:ind w:left="0" w:firstLine="0"/>
              <w:jc w:val="both"/>
              <w:rPr>
                <w:rFonts w:ascii="Times New Roman" w:hAnsi="Times New Roman" w:cs="Times New Roman"/>
                <w:b/>
                <w:lang w:val="lt-LT"/>
              </w:rPr>
            </w:pPr>
            <w:proofErr w:type="spellStart"/>
            <w:r w:rsidRPr="0076624C">
              <w:rPr>
                <w:rFonts w:ascii="Times New Roman" w:hAnsi="Times New Roman" w:cs="Times New Roman"/>
                <w:lang w:val="lt-LT"/>
              </w:rPr>
              <w:t>According</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regulations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 xml:space="preserve"> are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force at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moment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concluding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users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may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uploaded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publicised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researching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studying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learning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self-learning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purposes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methods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 xml:space="preserve"> are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line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laws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protecting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intellectual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property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commercial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state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service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secrets</w:t>
            </w:r>
            <w:proofErr w:type="spellEnd"/>
            <w:r w:rsidRPr="0076624C">
              <w:rPr>
                <w:rFonts w:ascii="Times New Roman" w:hAnsi="Times New Roman" w:cs="Times New Roman"/>
                <w:lang w:val="lt-LT"/>
              </w:rPr>
              <w:t xml:space="preserve">. </w:t>
            </w:r>
          </w:p>
          <w:p w14:paraId="2E7596D9" w14:textId="77777777" w:rsidR="00162DE9" w:rsidRPr="0076624C" w:rsidRDefault="00162DE9" w:rsidP="00162DE9">
            <w:pPr>
              <w:numPr>
                <w:ilvl w:val="0"/>
                <w:numId w:val="13"/>
              </w:numPr>
              <w:jc w:val="both"/>
              <w:rPr>
                <w:rFonts w:ascii="Times New Roman" w:hAnsi="Times New Roman" w:cs="Times New Roman"/>
                <w:b/>
                <w:lang w:val="lt-LT"/>
              </w:rPr>
            </w:pPr>
            <w:proofErr w:type="spellStart"/>
            <w:r w:rsidRPr="0076624C">
              <w:rPr>
                <w:rFonts w:ascii="Times New Roman" w:hAnsi="Times New Roman" w:cs="Times New Roman"/>
                <w:b/>
                <w:lang w:val="lt-LT"/>
              </w:rPr>
              <w:t>Rights</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and</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duties</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of</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the</w:t>
            </w:r>
            <w:proofErr w:type="spellEnd"/>
            <w:r w:rsidRPr="0076624C">
              <w:rPr>
                <w:rFonts w:ascii="Times New Roman" w:hAnsi="Times New Roman" w:cs="Times New Roman"/>
                <w:b/>
                <w:lang w:val="lt-LT"/>
              </w:rPr>
              <w:t xml:space="preserve"> Parties</w:t>
            </w:r>
          </w:p>
          <w:p w14:paraId="7028BDDF" w14:textId="0E9FD799" w:rsidR="00162DE9" w:rsidRPr="0076624C" w:rsidRDefault="00162DE9" w:rsidP="00162DE9">
            <w:pPr>
              <w:numPr>
                <w:ilvl w:val="1"/>
                <w:numId w:val="13"/>
              </w:numPr>
              <w:tabs>
                <w:tab w:val="left" w:pos="440"/>
                <w:tab w:val="left" w:pos="650"/>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w:t>
            </w:r>
          </w:p>
          <w:p w14:paraId="6609194F" w14:textId="77777777" w:rsidR="00162DE9" w:rsidRPr="0076624C" w:rsidRDefault="00162DE9" w:rsidP="00162DE9">
            <w:pPr>
              <w:numPr>
                <w:ilvl w:val="2"/>
                <w:numId w:val="13"/>
              </w:numPr>
              <w:tabs>
                <w:tab w:val="left" w:pos="440"/>
                <w:tab w:val="left" w:pos="650"/>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w:t>
            </w:r>
            <w:proofErr w:type="spellEnd"/>
            <w:r w:rsidRPr="0076624C">
              <w:rPr>
                <w:rFonts w:ascii="Times New Roman" w:hAnsi="Times New Roman" w:cs="Times New Roman"/>
                <w:lang w:val="lt-LT"/>
              </w:rPr>
              <w:t xml:space="preserve"> at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moment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concluding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throughout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execution</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receive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from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required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format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copies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related</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contracts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consents</w:t>
            </w:r>
            <w:proofErr w:type="spellEnd"/>
            <w:r w:rsidRPr="0076624C">
              <w:rPr>
                <w:rFonts w:ascii="Times New Roman" w:hAnsi="Times New Roman" w:cs="Times New Roman"/>
                <w:lang w:val="lt-LT"/>
              </w:rPr>
              <w:t xml:space="preserve">, etc.),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explanations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information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needed</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properly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conclude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execute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w:t>
            </w:r>
          </w:p>
          <w:p w14:paraId="061CCAF0" w14:textId="70636168" w:rsidR="00162DE9" w:rsidRPr="0076624C" w:rsidRDefault="00162DE9" w:rsidP="00162DE9">
            <w:pPr>
              <w:numPr>
                <w:ilvl w:val="2"/>
                <w:numId w:val="13"/>
              </w:numPr>
              <w:tabs>
                <w:tab w:val="left" w:pos="440"/>
                <w:tab w:val="left" w:pos="650"/>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publish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intranet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including</w:t>
            </w:r>
            <w:proofErr w:type="spellEnd"/>
            <w:r w:rsidRPr="0076624C">
              <w:rPr>
                <w:rFonts w:ascii="Times New Roman" w:hAnsi="Times New Roman" w:cs="Times New Roman"/>
                <w:lang w:val="lt-LT"/>
              </w:rPr>
              <w:t xml:space="preserve"> </w:t>
            </w:r>
            <w:proofErr w:type="spellStart"/>
            <w:r w:rsidR="00D44E20" w:rsidRPr="0076624C">
              <w:rPr>
                <w:rFonts w:ascii="Times New Roman" w:hAnsi="Times New Roman" w:cs="Times New Roman"/>
                <w:lang w:val="lt-LT"/>
              </w:rPr>
              <w:t>public</w:t>
            </w:r>
            <w:proofErr w:type="spellEnd"/>
            <w:r w:rsidR="00D44E20"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websites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Lithuanian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international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databases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accessible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help</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various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search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engines</w:t>
            </w:r>
            <w:proofErr w:type="spellEnd"/>
            <w:r w:rsidRPr="0076624C">
              <w:rPr>
                <w:rFonts w:ascii="Times New Roman" w:hAnsi="Times New Roman" w:cs="Times New Roman"/>
                <w:lang w:val="lt-LT"/>
              </w:rPr>
              <w:t>;</w:t>
            </w:r>
          </w:p>
          <w:p w14:paraId="19A2077F" w14:textId="77777777" w:rsidR="00162DE9" w:rsidRPr="0076624C" w:rsidRDefault="00162DE9" w:rsidP="00162DE9">
            <w:pPr>
              <w:numPr>
                <w:ilvl w:val="2"/>
                <w:numId w:val="13"/>
              </w:numPr>
              <w:tabs>
                <w:tab w:val="left" w:pos="572"/>
                <w:tab w:val="left" w:pos="695"/>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upon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receipt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notification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about</w:t>
            </w:r>
            <w:proofErr w:type="spellEnd"/>
            <w:r w:rsidRPr="0076624C">
              <w:rPr>
                <w:rFonts w:ascii="Times New Roman" w:hAnsi="Times New Roman" w:cs="Times New Roman"/>
                <w:lang w:val="lt-LT"/>
              </w:rPr>
              <w:t xml:space="preserve"> a </w:t>
            </w:r>
            <w:proofErr w:type="spellStart"/>
            <w:r w:rsidRPr="0076624C">
              <w:rPr>
                <w:rFonts w:ascii="Times New Roman" w:hAnsi="Times New Roman" w:cs="Times New Roman"/>
                <w:lang w:val="lt-LT"/>
              </w:rPr>
              <w:t>breach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legal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lastRenderedPageBreak/>
              <w:t>interests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subjects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neighbouring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immediately</w:t>
            </w:r>
            <w:proofErr w:type="spellEnd"/>
            <w:r w:rsidRPr="0076624C">
              <w:rPr>
                <w:rFonts w:ascii="Times New Roman" w:hAnsi="Times New Roman" w:cs="Times New Roman"/>
                <w:lang w:val="lt-LT"/>
              </w:rPr>
              <w:t xml:space="preserve"> stop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coordination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should</w:t>
            </w:r>
            <w:proofErr w:type="spellEnd"/>
            <w:r w:rsidRPr="0076624C">
              <w:rPr>
                <w:rFonts w:ascii="Times New Roman" w:hAnsi="Times New Roman" w:cs="Times New Roman"/>
                <w:lang w:val="lt-LT"/>
              </w:rPr>
              <w:t xml:space="preserve"> it be </w:t>
            </w:r>
            <w:proofErr w:type="spellStart"/>
            <w:r w:rsidRPr="0076624C">
              <w:rPr>
                <w:rFonts w:ascii="Times New Roman" w:hAnsi="Times New Roman" w:cs="Times New Roman"/>
                <w:lang w:val="lt-LT"/>
              </w:rPr>
              <w:t>established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information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notification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was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true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correct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Institution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decide</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eliminate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from</w:t>
            </w:r>
            <w:proofErr w:type="spellEnd"/>
            <w:r w:rsidRPr="0076624C">
              <w:rPr>
                <w:rFonts w:ascii="Times New Roman" w:hAnsi="Times New Roman" w:cs="Times New Roman"/>
                <w:lang w:val="lt-LT"/>
              </w:rPr>
              <w:t xml:space="preserve"> eLABa;</w:t>
            </w:r>
          </w:p>
          <w:p w14:paraId="7806505A" w14:textId="48BCC0AF" w:rsidR="00162DE9" w:rsidRPr="0076624C" w:rsidRDefault="00162DE9" w:rsidP="00162DE9">
            <w:pPr>
              <w:numPr>
                <w:ilvl w:val="2"/>
                <w:numId w:val="13"/>
              </w:numPr>
              <w:tabs>
                <w:tab w:val="left" w:pos="572"/>
                <w:tab w:val="left" w:pos="695"/>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undertake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obligation</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upload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keep</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submitted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eLABa </w:t>
            </w:r>
            <w:proofErr w:type="spellStart"/>
            <w:r w:rsidR="00CE4AC8" w:rsidRPr="0076624C">
              <w:rPr>
                <w:rFonts w:ascii="Times New Roman" w:hAnsi="Times New Roman" w:cs="Times New Roman"/>
                <w:lang w:val="lt-LT"/>
              </w:rPr>
              <w:t>repository</w:t>
            </w:r>
            <w:proofErr w:type="spellEnd"/>
            <w:r w:rsidR="00CE4AC8"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making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changes</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their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content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making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reference</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co-authors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w:t>
            </w:r>
          </w:p>
          <w:p w14:paraId="254575E6" w14:textId="77777777" w:rsidR="00162DE9" w:rsidRPr="0076624C" w:rsidRDefault="00162DE9" w:rsidP="00162DE9">
            <w:pPr>
              <w:numPr>
                <w:ilvl w:val="2"/>
                <w:numId w:val="13"/>
              </w:numPr>
              <w:tabs>
                <w:tab w:val="left" w:pos="572"/>
                <w:tab w:val="left" w:pos="695"/>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undertake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obligation</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ensure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kept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following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conditions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set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Article</w:t>
            </w:r>
            <w:proofErr w:type="spellEnd"/>
            <w:r w:rsidRPr="0076624C">
              <w:rPr>
                <w:rFonts w:ascii="Times New Roman" w:hAnsi="Times New Roman" w:cs="Times New Roman"/>
                <w:lang w:val="lt-LT"/>
              </w:rPr>
              <w:t xml:space="preserve"> 3.1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w:t>
            </w:r>
          </w:p>
          <w:p w14:paraId="74C8ACED" w14:textId="4D345AB4" w:rsidR="00162DE9" w:rsidRPr="0076624C" w:rsidRDefault="00162DE9" w:rsidP="00162DE9">
            <w:pPr>
              <w:numPr>
                <w:ilvl w:val="2"/>
                <w:numId w:val="13"/>
              </w:numPr>
              <w:tabs>
                <w:tab w:val="left" w:pos="572"/>
                <w:tab w:val="left" w:pos="695"/>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undertake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obligation</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grant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authorisation</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process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only</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persons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who</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personal</w:t>
            </w:r>
            <w:proofErr w:type="spellEnd"/>
            <w:r w:rsidRPr="0076624C">
              <w:rPr>
                <w:rFonts w:ascii="Times New Roman" w:hAnsi="Times New Roman" w:cs="Times New Roman"/>
                <w:lang w:val="lt-LT"/>
              </w:rPr>
              <w:t xml:space="preserve"> data </w:t>
            </w:r>
          </w:p>
          <w:p w14:paraId="519EFF07" w14:textId="52D5C4E5" w:rsidR="00162DE9" w:rsidRPr="0076624C" w:rsidRDefault="00162DE9" w:rsidP="00162DE9">
            <w:pPr>
              <w:numPr>
                <w:ilvl w:val="2"/>
                <w:numId w:val="13"/>
              </w:numPr>
              <w:tabs>
                <w:tab w:val="left" w:pos="572"/>
                <w:tab w:val="left" w:pos="695"/>
              </w:tabs>
              <w:ind w:left="0" w:firstLine="0"/>
              <w:jc w:val="both"/>
              <w:rPr>
                <w:rFonts w:ascii="Times New Roman" w:hAnsi="Times New Roman" w:cs="Times New Roman"/>
                <w:lang w:val="lt-LT"/>
              </w:rPr>
            </w:pPr>
            <w:r w:rsidRPr="0076624C">
              <w:rPr>
                <w:rFonts w:ascii="Times New Roman" w:hAnsi="Times New Roman" w:cs="Times New Roman"/>
                <w:lang w:val="lt-LT"/>
              </w:rPr>
              <w:t>[</w:t>
            </w:r>
            <w:proofErr w:type="spellStart"/>
            <w:r w:rsidRPr="0076624C">
              <w:rPr>
                <w:rFonts w:ascii="Times New Roman" w:hAnsi="Times New Roman" w:cs="Times New Roman"/>
                <w:lang w:val="lt-LT"/>
              </w:rPr>
              <w:t>undertake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obligation</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inform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co-author</w:t>
            </w:r>
            <w:proofErr w:type="spellEnd"/>
            <w:r w:rsidRPr="0076624C">
              <w:rPr>
                <w:rFonts w:ascii="Times New Roman" w:hAnsi="Times New Roman" w:cs="Times New Roman"/>
                <w:lang w:val="lt-LT"/>
              </w:rPr>
              <w:t xml:space="preserve">(s) – </w:t>
            </w:r>
            <w:proofErr w:type="spellStart"/>
            <w:r w:rsidRPr="0076624C">
              <w:rPr>
                <w:rFonts w:ascii="Times New Roman" w:hAnsi="Times New Roman" w:cs="Times New Roman"/>
                <w:lang w:val="lt-LT"/>
              </w:rPr>
              <w:t>registered</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user</w:t>
            </w:r>
            <w:proofErr w:type="spellEnd"/>
            <w:r w:rsidRPr="0076624C">
              <w:rPr>
                <w:rFonts w:ascii="Times New Roman" w:hAnsi="Times New Roman" w:cs="Times New Roman"/>
                <w:lang w:val="lt-LT"/>
              </w:rPr>
              <w:t>(s)] (</w:t>
            </w:r>
            <w:r w:rsidRPr="0076624C">
              <w:rPr>
                <w:rFonts w:ascii="Times New Roman" w:hAnsi="Times New Roman" w:cs="Times New Roman"/>
                <w:i/>
                <w:lang w:val="lt-LT"/>
              </w:rPr>
              <w:t xml:space="preserve">to be </w:t>
            </w:r>
            <w:proofErr w:type="spellStart"/>
            <w:r w:rsidRPr="0076624C">
              <w:rPr>
                <w:rFonts w:ascii="Times New Roman" w:hAnsi="Times New Roman" w:cs="Times New Roman"/>
                <w:i/>
                <w:lang w:val="lt-LT"/>
              </w:rPr>
              <w:t>filled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only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there</w:t>
            </w:r>
            <w:proofErr w:type="spellEnd"/>
            <w:r w:rsidRPr="0076624C">
              <w:rPr>
                <w:rFonts w:ascii="Times New Roman" w:hAnsi="Times New Roman" w:cs="Times New Roman"/>
                <w:i/>
                <w:lang w:val="lt-LT"/>
              </w:rPr>
              <w:t xml:space="preserve"> is </w:t>
            </w:r>
            <w:proofErr w:type="spellStart"/>
            <w:r w:rsidRPr="0076624C">
              <w:rPr>
                <w:rFonts w:ascii="Times New Roman" w:hAnsi="Times New Roman" w:cs="Times New Roman"/>
                <w:i/>
                <w:lang w:val="lt-LT"/>
              </w:rPr>
              <w:t>more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than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co-author</w:t>
            </w:r>
            <w:proofErr w:type="spellEnd"/>
            <w:r w:rsidRPr="0076624C">
              <w:rPr>
                <w:rFonts w:ascii="Times New Roman" w:hAnsi="Times New Roman" w:cs="Times New Roman"/>
                <w:i/>
                <w:lang w:val="lt-LT"/>
              </w:rPr>
              <w:t xml:space="preserve"> to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Work</w:t>
            </w:r>
            <w:proofErr w:type="spellEnd"/>
            <w:r w:rsidRPr="0076624C">
              <w:rPr>
                <w:rFonts w:ascii="Times New Roman" w:hAnsi="Times New Roman" w:cs="Times New Roman"/>
                <w:i/>
                <w:lang w:val="lt-LT"/>
              </w:rPr>
              <w:t xml:space="preserve"> – </w:t>
            </w:r>
            <w:proofErr w:type="spellStart"/>
            <w:r w:rsidRPr="0076624C">
              <w:rPr>
                <w:rFonts w:ascii="Times New Roman" w:hAnsi="Times New Roman" w:cs="Times New Roman"/>
                <w:i/>
                <w:lang w:val="lt-LT"/>
              </w:rPr>
              <w:t>registered</w:t>
            </w:r>
            <w:proofErr w:type="spellEnd"/>
            <w:r w:rsidRPr="0076624C">
              <w:rPr>
                <w:rFonts w:ascii="Times New Roman" w:hAnsi="Times New Roman" w:cs="Times New Roman"/>
                <w:i/>
                <w:lang w:val="lt-LT"/>
              </w:rPr>
              <w:t xml:space="preserve"> eLABa </w:t>
            </w:r>
            <w:proofErr w:type="spellStart"/>
            <w:r w:rsidRPr="0076624C">
              <w:rPr>
                <w:rFonts w:ascii="Times New Roman" w:hAnsi="Times New Roman" w:cs="Times New Roman"/>
                <w:i/>
                <w:lang w:val="lt-LT"/>
              </w:rPr>
              <w:t>user</w:t>
            </w:r>
            <w:proofErr w:type="spellEnd"/>
            <w:r w:rsidRPr="0076624C">
              <w:rPr>
                <w:rFonts w:ascii="Times New Roman" w:hAnsi="Times New Roman" w:cs="Times New Roman"/>
                <w:i/>
                <w:lang w:val="lt-LT"/>
              </w:rPr>
              <w:t xml:space="preserve"> – </w:t>
            </w:r>
            <w:proofErr w:type="spellStart"/>
            <w:r w:rsidRPr="0076624C">
              <w:rPr>
                <w:rFonts w:ascii="Times New Roman" w:hAnsi="Times New Roman" w:cs="Times New Roman"/>
                <w:i/>
                <w:lang w:val="lt-LT"/>
              </w:rPr>
              <w:t>indicated</w:t>
            </w:r>
            <w:proofErr w:type="spellEnd"/>
            <w:r w:rsidRPr="0076624C">
              <w:rPr>
                <w:rFonts w:ascii="Times New Roman" w:hAnsi="Times New Roman" w:cs="Times New Roman"/>
                <w:i/>
                <w:lang w:val="lt-LT"/>
              </w:rPr>
              <w:t xml:space="preserve"> at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beginning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w:t>
            </w:r>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w:t>
            </w:r>
            <w:proofErr w:type="spellStart"/>
            <w:r w:rsidRPr="0076624C">
              <w:rPr>
                <w:rFonts w:ascii="Times New Roman" w:hAnsi="Times New Roman" w:cs="Times New Roman"/>
                <w:i/>
                <w:lang w:val="lt-LT"/>
              </w:rPr>
              <w:t>shall</w:t>
            </w:r>
            <w:proofErr w:type="spellEnd"/>
            <w:r w:rsidRPr="0076624C">
              <w:rPr>
                <w:rFonts w:ascii="Times New Roman" w:hAnsi="Times New Roman" w:cs="Times New Roman"/>
                <w:i/>
                <w:lang w:val="lt-LT"/>
              </w:rPr>
              <w:t xml:space="preserve"> be </w:t>
            </w:r>
            <w:proofErr w:type="spellStart"/>
            <w:r w:rsidRPr="0076624C">
              <w:rPr>
                <w:rFonts w:ascii="Times New Roman" w:hAnsi="Times New Roman" w:cs="Times New Roman"/>
                <w:i/>
                <w:lang w:val="lt-LT"/>
              </w:rPr>
              <w:t>included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only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both</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conditions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defined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this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article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exist</w:t>
            </w:r>
            <w:proofErr w:type="spellEnd"/>
            <w:r w:rsidRPr="0076624C">
              <w:rPr>
                <w:rFonts w:ascii="Times New Roman" w:hAnsi="Times New Roman" w:cs="Times New Roman"/>
                <w:i/>
                <w:lang w:val="lt-LT"/>
              </w:rPr>
              <w:t xml:space="preserve"> at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same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time</w:t>
            </w:r>
            <w:proofErr w:type="spellEnd"/>
            <w:r w:rsidRPr="0076624C">
              <w:rPr>
                <w:rFonts w:ascii="Times New Roman" w:hAnsi="Times New Roman" w:cs="Times New Roman"/>
                <w:lang w:val="lt-LT"/>
              </w:rPr>
              <w:t>) [</w:t>
            </w:r>
            <w:proofErr w:type="spellStart"/>
            <w:r w:rsidRPr="0076624C">
              <w:rPr>
                <w:rFonts w:ascii="Times New Roman" w:hAnsi="Times New Roman" w:cs="Times New Roman"/>
                <w:color w:val="000000"/>
                <w:lang w:val="lt-LT"/>
              </w:rPr>
              <w:t>other</w:t>
            </w:r>
            <w:proofErr w:type="spellEnd"/>
            <w:r w:rsidRPr="0076624C">
              <w:rPr>
                <w:rFonts w:ascii="Times New Roman" w:hAnsi="Times New Roman" w:cs="Times New Roman"/>
                <w:color w:val="000000"/>
                <w:lang w:val="lt-LT"/>
              </w:rPr>
              <w:t xml:space="preserve"> eLABa </w:t>
            </w:r>
            <w:proofErr w:type="spellStart"/>
            <w:r w:rsidRPr="0076624C">
              <w:rPr>
                <w:rFonts w:ascii="Times New Roman" w:hAnsi="Times New Roman" w:cs="Times New Roman"/>
                <w:color w:val="000000"/>
                <w:lang w:val="lt-LT"/>
              </w:rPr>
              <w:t>Processors</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defined</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in</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the</w:t>
            </w:r>
            <w:proofErr w:type="spellEnd"/>
            <w:r w:rsidRPr="0076624C">
              <w:rPr>
                <w:rFonts w:ascii="Times New Roman" w:hAnsi="Times New Roman" w:cs="Times New Roman"/>
                <w:color w:val="000000"/>
                <w:lang w:val="lt-LT"/>
              </w:rPr>
              <w:t xml:space="preserve"> </w:t>
            </w:r>
            <w:proofErr w:type="spellStart"/>
            <w:r w:rsidRPr="0076624C">
              <w:rPr>
                <w:rFonts w:ascii="Times New Roman" w:hAnsi="Times New Roman" w:cs="Times New Roman"/>
                <w:color w:val="000000"/>
                <w:lang w:val="lt-LT"/>
              </w:rPr>
              <w:t>Agreement</w:t>
            </w:r>
            <w:proofErr w:type="spellEnd"/>
            <w:r w:rsidRPr="0076624C">
              <w:rPr>
                <w:rFonts w:ascii="Times New Roman" w:hAnsi="Times New Roman" w:cs="Times New Roman"/>
                <w:lang w:val="lt-LT"/>
              </w:rPr>
              <w:t xml:space="preserve">]] </w:t>
            </w:r>
            <w:r w:rsidRPr="0076624C">
              <w:rPr>
                <w:rFonts w:ascii="Times New Roman" w:hAnsi="Times New Roman" w:cs="Times New Roman"/>
                <w:color w:val="000000"/>
                <w:u w:val="single"/>
                <w:lang w:val="lt-LT"/>
              </w:rPr>
              <w:t>(</w:t>
            </w:r>
            <w:proofErr w:type="spellStart"/>
            <w:r w:rsidRPr="0076624C">
              <w:rPr>
                <w:rFonts w:ascii="Times New Roman" w:hAnsi="Times New Roman" w:cs="Times New Roman"/>
                <w:i/>
                <w:lang w:val="lt-LT"/>
              </w:rPr>
              <w:t>applicable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only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r w:rsidRPr="0076624C">
              <w:rPr>
                <w:rFonts w:ascii="Times New Roman" w:hAnsi="Times New Roman" w:cs="Times New Roman"/>
                <w:i/>
                <w:color w:val="000000"/>
                <w:lang w:val="lt-LT"/>
              </w:rPr>
              <w:t xml:space="preserve">at </w:t>
            </w:r>
            <w:proofErr w:type="spellStart"/>
            <w:r w:rsidRPr="0076624C">
              <w:rPr>
                <w:rFonts w:ascii="Times New Roman" w:hAnsi="Times New Roman" w:cs="Times New Roman"/>
                <w:i/>
                <w:color w:val="000000"/>
                <w:lang w:val="lt-LT"/>
              </w:rPr>
              <w:t>the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beginning</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of</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the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Agreement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respective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allocations</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have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been</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made</w:t>
            </w:r>
            <w:proofErr w:type="spellEnd"/>
            <w:r w:rsidRPr="0076624C">
              <w:rPr>
                <w:rFonts w:ascii="Times New Roman" w:hAnsi="Times New Roman" w:cs="Times New Roman"/>
                <w:i/>
                <w:color w:val="000000"/>
                <w:lang w:val="lt-LT"/>
              </w:rPr>
              <w:t xml:space="preserve"> to at </w:t>
            </w:r>
            <w:proofErr w:type="spellStart"/>
            <w:r w:rsidRPr="0076624C">
              <w:rPr>
                <w:rFonts w:ascii="Times New Roman" w:hAnsi="Times New Roman" w:cs="Times New Roman"/>
                <w:i/>
                <w:color w:val="000000"/>
                <w:lang w:val="lt-LT"/>
              </w:rPr>
              <w:t>least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one</w:t>
            </w:r>
            <w:proofErr w:type="spellEnd"/>
            <w:r w:rsidRPr="0076624C">
              <w:rPr>
                <w:rFonts w:ascii="Times New Roman" w:hAnsi="Times New Roman" w:cs="Times New Roman"/>
                <w:i/>
                <w:color w:val="000000"/>
                <w:lang w:val="lt-LT"/>
              </w:rPr>
              <w:t xml:space="preserve"> eLABa </w:t>
            </w:r>
            <w:proofErr w:type="spellStart"/>
            <w:r w:rsidRPr="0076624C">
              <w:rPr>
                <w:rFonts w:ascii="Times New Roman" w:hAnsi="Times New Roman" w:cs="Times New Roman"/>
                <w:i/>
                <w:color w:val="000000"/>
                <w:lang w:val="lt-LT"/>
              </w:rPr>
              <w:t>Processor</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who</w:t>
            </w:r>
            <w:proofErr w:type="spellEnd"/>
            <w:r w:rsidRPr="0076624C">
              <w:rPr>
                <w:rFonts w:ascii="Times New Roman" w:hAnsi="Times New Roman" w:cs="Times New Roman"/>
                <w:i/>
                <w:color w:val="000000"/>
                <w:lang w:val="lt-LT"/>
              </w:rPr>
              <w:t xml:space="preserve"> is </w:t>
            </w:r>
            <w:proofErr w:type="spellStart"/>
            <w:r w:rsidRPr="0076624C">
              <w:rPr>
                <w:rFonts w:ascii="Times New Roman" w:hAnsi="Times New Roman" w:cs="Times New Roman"/>
                <w:i/>
                <w:color w:val="000000"/>
                <w:lang w:val="lt-LT"/>
              </w:rPr>
              <w:t>not</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an</w:t>
            </w:r>
            <w:proofErr w:type="spellEnd"/>
            <w:r w:rsidRPr="0076624C">
              <w:rPr>
                <w:rFonts w:ascii="Times New Roman" w:hAnsi="Times New Roman" w:cs="Times New Roman"/>
                <w:i/>
                <w:color w:val="000000"/>
                <w:lang w:val="lt-LT"/>
              </w:rPr>
              <w:t xml:space="preserve"> eLABa </w:t>
            </w:r>
            <w:proofErr w:type="spellStart"/>
            <w:r w:rsidRPr="0076624C">
              <w:rPr>
                <w:rFonts w:ascii="Times New Roman" w:hAnsi="Times New Roman" w:cs="Times New Roman"/>
                <w:i/>
                <w:color w:val="000000"/>
                <w:lang w:val="lt-LT"/>
              </w:rPr>
              <w:t>Processor</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with</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whom</w:t>
            </w:r>
            <w:proofErr w:type="spellEnd"/>
            <w:r w:rsidRPr="0076624C">
              <w:rPr>
                <w:rFonts w:ascii="Times New Roman" w:hAnsi="Times New Roman" w:cs="Times New Roman"/>
                <w:i/>
                <w:color w:val="000000"/>
                <w:lang w:val="lt-LT"/>
              </w:rPr>
              <w:t xml:space="preserve"> a </w:t>
            </w:r>
            <w:proofErr w:type="spellStart"/>
            <w:r w:rsidRPr="0076624C">
              <w:rPr>
                <w:rFonts w:ascii="Times New Roman" w:hAnsi="Times New Roman" w:cs="Times New Roman"/>
                <w:i/>
                <w:color w:val="000000"/>
                <w:lang w:val="lt-LT"/>
              </w:rPr>
              <w:t>respective</w:t>
            </w:r>
            <w:proofErr w:type="spellEnd"/>
            <w:r w:rsidRPr="0076624C">
              <w:rPr>
                <w:rFonts w:ascii="Times New Roman" w:hAnsi="Times New Roman" w:cs="Times New Roman"/>
                <w:i/>
                <w:color w:val="000000"/>
                <w:lang w:val="lt-LT"/>
              </w:rPr>
              <w:t xml:space="preserve"> </w:t>
            </w:r>
            <w:proofErr w:type="spellStart"/>
            <w:r w:rsidRPr="0076624C">
              <w:rPr>
                <w:rFonts w:ascii="Times New Roman" w:hAnsi="Times New Roman" w:cs="Times New Roman"/>
                <w:i/>
                <w:color w:val="000000"/>
                <w:lang w:val="lt-LT"/>
              </w:rPr>
              <w:t>contract</w:t>
            </w:r>
            <w:proofErr w:type="spellEnd"/>
            <w:r w:rsidRPr="0076624C">
              <w:rPr>
                <w:rFonts w:ascii="Times New Roman" w:hAnsi="Times New Roman" w:cs="Times New Roman"/>
                <w:i/>
                <w:color w:val="000000"/>
                <w:lang w:val="lt-LT"/>
              </w:rPr>
              <w:t xml:space="preserve"> is </w:t>
            </w:r>
            <w:proofErr w:type="spellStart"/>
            <w:r w:rsidRPr="0076624C">
              <w:rPr>
                <w:rFonts w:ascii="Times New Roman" w:hAnsi="Times New Roman" w:cs="Times New Roman"/>
                <w:i/>
                <w:color w:val="000000"/>
                <w:lang w:val="lt-LT"/>
              </w:rPr>
              <w:t>signed</w:t>
            </w:r>
            <w:proofErr w:type="spellEnd"/>
            <w:r w:rsidRPr="0076624C">
              <w:rPr>
                <w:rFonts w:ascii="Times New Roman" w:hAnsi="Times New Roman" w:cs="Times New Roman"/>
                <w:i/>
                <w:lang w:val="lt-LT"/>
              </w:rPr>
              <w:t>)</w:t>
            </w:r>
            <w:r w:rsidRPr="0076624C">
              <w:rPr>
                <w:rFonts w:ascii="Times New Roman" w:hAnsi="Times New Roman" w:cs="Times New Roman"/>
                <w:lang w:val="lt-LT"/>
              </w:rPr>
              <w:t>] (</w:t>
            </w:r>
            <w:proofErr w:type="spellStart"/>
            <w:r w:rsidRPr="0076624C">
              <w:rPr>
                <w:rFonts w:ascii="Times New Roman" w:hAnsi="Times New Roman" w:cs="Times New Roman"/>
                <w:i/>
                <w:lang w:val="lt-LT"/>
              </w:rPr>
              <w:t>this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provision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shall</w:t>
            </w:r>
            <w:proofErr w:type="spellEnd"/>
            <w:r w:rsidRPr="0076624C">
              <w:rPr>
                <w:rFonts w:ascii="Times New Roman" w:hAnsi="Times New Roman" w:cs="Times New Roman"/>
                <w:i/>
                <w:lang w:val="lt-LT"/>
              </w:rPr>
              <w:t xml:space="preserve"> be </w:t>
            </w:r>
            <w:proofErr w:type="spellStart"/>
            <w:r w:rsidRPr="0076624C">
              <w:rPr>
                <w:rFonts w:ascii="Times New Roman" w:hAnsi="Times New Roman" w:cs="Times New Roman"/>
                <w:i/>
                <w:lang w:val="lt-LT"/>
              </w:rPr>
              <w:t>included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only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at </w:t>
            </w:r>
            <w:proofErr w:type="spellStart"/>
            <w:r w:rsidRPr="0076624C">
              <w:rPr>
                <w:rFonts w:ascii="Times New Roman" w:hAnsi="Times New Roman" w:cs="Times New Roman"/>
                <w:i/>
                <w:lang w:val="lt-LT"/>
              </w:rPr>
              <w:t>least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conditions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defined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this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article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exists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about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start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uploading</w:t>
            </w:r>
            <w:proofErr w:type="spellEnd"/>
            <w:r w:rsidRPr="0076624C">
              <w:rPr>
                <w:rFonts w:ascii="Times New Roman" w:hAnsi="Times New Roman" w:cs="Times New Roman"/>
                <w:lang w:val="lt-LT"/>
              </w:rPr>
              <w:t xml:space="preserve"> a </w:t>
            </w:r>
            <w:proofErr w:type="spellStart"/>
            <w:r w:rsidRPr="0076624C">
              <w:rPr>
                <w:rFonts w:ascii="Times New Roman" w:hAnsi="Times New Roman" w:cs="Times New Roman"/>
                <w:lang w:val="lt-LT"/>
              </w:rPr>
              <w:t>Document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eLABa </w:t>
            </w:r>
            <w:proofErr w:type="spellStart"/>
            <w:r w:rsidR="00CE4AC8" w:rsidRPr="0076624C">
              <w:rPr>
                <w:rFonts w:ascii="Times New Roman" w:hAnsi="Times New Roman" w:cs="Times New Roman"/>
                <w:lang w:val="lt-LT"/>
              </w:rPr>
              <w:t>repository</w:t>
            </w:r>
            <w:proofErr w:type="spellEnd"/>
            <w:r w:rsidR="00CE4AC8"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concluding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w:t>
            </w:r>
          </w:p>
          <w:p w14:paraId="5BAA7DFE" w14:textId="77777777" w:rsidR="00162DE9" w:rsidRPr="0076624C" w:rsidRDefault="00162DE9" w:rsidP="00162DE9">
            <w:pPr>
              <w:numPr>
                <w:ilvl w:val="1"/>
                <w:numId w:val="13"/>
              </w:numPr>
              <w:tabs>
                <w:tab w:val="left" w:pos="572"/>
                <w:tab w:val="left" w:pos="695"/>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w:t>
            </w:r>
          </w:p>
          <w:p w14:paraId="36B059EF" w14:textId="77777777" w:rsidR="00162DE9" w:rsidRPr="0076624C" w:rsidRDefault="00162DE9" w:rsidP="00162DE9">
            <w:pPr>
              <w:numPr>
                <w:ilvl w:val="2"/>
                <w:numId w:val="13"/>
              </w:numPr>
              <w:tabs>
                <w:tab w:val="left" w:pos="572"/>
                <w:tab w:val="left" w:pos="695"/>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obtain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from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Institution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necessary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information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about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execution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w:t>
            </w:r>
          </w:p>
          <w:p w14:paraId="2676E571" w14:textId="77777777" w:rsidR="00162DE9" w:rsidRPr="0076624C" w:rsidRDefault="00162DE9" w:rsidP="00162DE9">
            <w:pPr>
              <w:numPr>
                <w:ilvl w:val="2"/>
                <w:numId w:val="13"/>
              </w:numPr>
              <w:tabs>
                <w:tab w:val="left" w:pos="572"/>
                <w:tab w:val="left" w:pos="695"/>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undertake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obligation</w:t>
            </w:r>
            <w:proofErr w:type="spellEnd"/>
            <w:r w:rsidRPr="0076624C">
              <w:rPr>
                <w:rFonts w:ascii="Times New Roman" w:hAnsi="Times New Roman" w:cs="Times New Roman"/>
                <w:lang w:val="lt-LT"/>
              </w:rPr>
              <w:t xml:space="preserve"> at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time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concluding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throughout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execution</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submit</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Institution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required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format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copies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related</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contracts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consents</w:t>
            </w:r>
            <w:proofErr w:type="spellEnd"/>
            <w:r w:rsidRPr="0076624C">
              <w:rPr>
                <w:rFonts w:ascii="Times New Roman" w:hAnsi="Times New Roman" w:cs="Times New Roman"/>
                <w:lang w:val="lt-LT"/>
              </w:rPr>
              <w:t xml:space="preserve">, etc.),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explanations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information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needed</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properly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conclude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execute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w:t>
            </w:r>
          </w:p>
          <w:p w14:paraId="3A4CDBB2" w14:textId="77777777" w:rsidR="00162DE9" w:rsidRPr="0076624C" w:rsidRDefault="00162DE9" w:rsidP="00162DE9">
            <w:pPr>
              <w:numPr>
                <w:ilvl w:val="2"/>
                <w:numId w:val="13"/>
              </w:numPr>
              <w:tabs>
                <w:tab w:val="left" w:pos="572"/>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undertake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obligation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when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entering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into</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deals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regarding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object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make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sure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transfer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granting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under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would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happen</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extent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limit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way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restrict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execution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w:t>
            </w:r>
          </w:p>
          <w:p w14:paraId="3195059F" w14:textId="77777777" w:rsidR="00162DE9" w:rsidRPr="0076624C" w:rsidRDefault="00162DE9" w:rsidP="00162DE9">
            <w:pPr>
              <w:pStyle w:val="Sraopastraipa"/>
              <w:numPr>
                <w:ilvl w:val="1"/>
                <w:numId w:val="13"/>
              </w:numPr>
              <w:tabs>
                <w:tab w:val="left" w:pos="572"/>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Parties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undertake</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expeditiously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inform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each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about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events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conditions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circumstances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might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affect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result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breach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thereof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notices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kind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deemed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duly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submitted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been</w:t>
            </w:r>
            <w:proofErr w:type="spellEnd"/>
            <w:r w:rsidRPr="0076624C">
              <w:rPr>
                <w:rFonts w:ascii="Times New Roman" w:hAnsi="Times New Roman" w:cs="Times New Roman"/>
                <w:lang w:val="lt-LT"/>
              </w:rPr>
              <w:t xml:space="preserve"> sent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using</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tools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sent at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following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contact</w:t>
            </w:r>
            <w:proofErr w:type="spellEnd"/>
            <w:r w:rsidRPr="0076624C">
              <w:rPr>
                <w:rFonts w:ascii="Times New Roman" w:hAnsi="Times New Roman" w:cs="Times New Roman"/>
                <w:lang w:val="lt-LT"/>
              </w:rPr>
              <w:t xml:space="preserve"> e-mail </w:t>
            </w:r>
            <w:proofErr w:type="spellStart"/>
            <w:r w:rsidRPr="0076624C">
              <w:rPr>
                <w:rFonts w:ascii="Times New Roman" w:hAnsi="Times New Roman" w:cs="Times New Roman"/>
                <w:lang w:val="lt-LT"/>
              </w:rPr>
              <w:lastRenderedPageBreak/>
              <w:t>addresses</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 </w:t>
            </w:r>
            <w:proofErr w:type="spellStart"/>
            <w:r w:rsidRPr="0076624C">
              <w:rPr>
                <w:rFonts w:ascii="Times New Roman" w:hAnsi="Times New Roman" w:cs="Times New Roman"/>
                <w:lang w:val="lt-LT"/>
              </w:rPr>
              <w:t>xxx@xxx.lt</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 </w:t>
            </w:r>
            <w:proofErr w:type="spellStart"/>
            <w:r w:rsidRPr="0076624C">
              <w:rPr>
                <w:rFonts w:ascii="Times New Roman" w:hAnsi="Times New Roman" w:cs="Times New Roman"/>
                <w:lang w:val="lt-LT"/>
              </w:rPr>
              <w:t>xxx@xxx.lt</w:t>
            </w:r>
            <w:proofErr w:type="spellEnd"/>
            <w:r w:rsidRPr="0076624C">
              <w:rPr>
                <w:rFonts w:ascii="Times New Roman" w:hAnsi="Times New Roman" w:cs="Times New Roman"/>
                <w:lang w:val="lt-LT"/>
              </w:rPr>
              <w:t>.</w:t>
            </w:r>
          </w:p>
          <w:p w14:paraId="3D0562F4" w14:textId="77777777" w:rsidR="00162DE9" w:rsidRPr="0076624C" w:rsidRDefault="00162DE9" w:rsidP="00162DE9">
            <w:pPr>
              <w:numPr>
                <w:ilvl w:val="0"/>
                <w:numId w:val="13"/>
              </w:numPr>
              <w:tabs>
                <w:tab w:val="left" w:pos="430"/>
              </w:tabs>
              <w:jc w:val="both"/>
              <w:rPr>
                <w:rFonts w:ascii="Times New Roman" w:hAnsi="Times New Roman" w:cs="Times New Roman"/>
                <w:b/>
                <w:lang w:val="lt-LT"/>
              </w:rPr>
            </w:pPr>
            <w:proofErr w:type="spellStart"/>
            <w:r w:rsidRPr="0076624C">
              <w:rPr>
                <w:rFonts w:ascii="Times New Roman" w:hAnsi="Times New Roman" w:cs="Times New Roman"/>
                <w:b/>
                <w:lang w:val="lt-LT"/>
              </w:rPr>
              <w:t>Liability</w:t>
            </w:r>
            <w:proofErr w:type="spellEnd"/>
          </w:p>
          <w:p w14:paraId="12B1FB57" w14:textId="77777777" w:rsidR="00162DE9" w:rsidRPr="0076624C" w:rsidRDefault="00162DE9" w:rsidP="00162DE9">
            <w:pPr>
              <w:pStyle w:val="TNumeracija"/>
              <w:numPr>
                <w:ilvl w:val="1"/>
                <w:numId w:val="13"/>
              </w:numPr>
              <w:tabs>
                <w:tab w:val="clear" w:pos="907"/>
                <w:tab w:val="clear" w:pos="964"/>
                <w:tab w:val="left" w:pos="430"/>
              </w:tabs>
              <w:ind w:left="0" w:firstLine="0"/>
              <w:rPr>
                <w:rFonts w:ascii="Times New Roman" w:hAnsi="Times New Roman" w:cs="Times New Roman"/>
                <w:snapToGrid/>
                <w:sz w:val="22"/>
                <w:szCs w:val="22"/>
                <w:lang w:val="lt-LT"/>
              </w:rPr>
            </w:pPr>
            <w:proofErr w:type="spellStart"/>
            <w:r w:rsidRPr="0076624C">
              <w:rPr>
                <w:rFonts w:ascii="Times New Roman" w:hAnsi="Times New Roman" w:cs="Times New Roman"/>
                <w:snapToGrid/>
                <w:sz w:val="22"/>
                <w:szCs w:val="22"/>
                <w:lang w:val="lt-LT"/>
              </w:rPr>
              <w:t>Each</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Party</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shall</w:t>
            </w:r>
            <w:proofErr w:type="spellEnd"/>
            <w:r w:rsidRPr="0076624C">
              <w:rPr>
                <w:rFonts w:ascii="Times New Roman" w:hAnsi="Times New Roman" w:cs="Times New Roman"/>
                <w:snapToGrid/>
                <w:sz w:val="22"/>
                <w:szCs w:val="22"/>
                <w:lang w:val="lt-LT"/>
              </w:rPr>
              <w:t xml:space="preserve"> be </w:t>
            </w:r>
            <w:proofErr w:type="spellStart"/>
            <w:r w:rsidRPr="0076624C">
              <w:rPr>
                <w:rFonts w:ascii="Times New Roman" w:hAnsi="Times New Roman" w:cs="Times New Roman"/>
                <w:snapToGrid/>
                <w:sz w:val="22"/>
                <w:szCs w:val="22"/>
                <w:lang w:val="lt-LT"/>
              </w:rPr>
              <w:t>held</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liable</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for</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any</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direct</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losses</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incurred</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by</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the</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other</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Party</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and</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resulting</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from</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untrue</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statements</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made</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by</w:t>
            </w:r>
            <w:proofErr w:type="spellEnd"/>
            <w:r w:rsidRPr="0076624C">
              <w:rPr>
                <w:rFonts w:ascii="Times New Roman" w:hAnsi="Times New Roman" w:cs="Times New Roman"/>
                <w:snapToGrid/>
                <w:sz w:val="22"/>
                <w:szCs w:val="22"/>
                <w:lang w:val="lt-LT"/>
              </w:rPr>
              <w:t xml:space="preserve"> it </w:t>
            </w:r>
            <w:proofErr w:type="spellStart"/>
            <w:r w:rsidRPr="0076624C">
              <w:rPr>
                <w:rFonts w:ascii="Times New Roman" w:hAnsi="Times New Roman" w:cs="Times New Roman"/>
                <w:snapToGrid/>
                <w:sz w:val="22"/>
                <w:szCs w:val="22"/>
                <w:lang w:val="lt-LT"/>
              </w:rPr>
              <w:t>or</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failure</w:t>
            </w:r>
            <w:proofErr w:type="spellEnd"/>
            <w:r w:rsidRPr="0076624C">
              <w:rPr>
                <w:rFonts w:ascii="Times New Roman" w:hAnsi="Times New Roman" w:cs="Times New Roman"/>
                <w:snapToGrid/>
                <w:sz w:val="22"/>
                <w:szCs w:val="22"/>
                <w:lang w:val="lt-LT"/>
              </w:rPr>
              <w:t xml:space="preserve"> to </w:t>
            </w:r>
            <w:proofErr w:type="spellStart"/>
            <w:r w:rsidRPr="0076624C">
              <w:rPr>
                <w:rFonts w:ascii="Times New Roman" w:hAnsi="Times New Roman" w:cs="Times New Roman"/>
                <w:snapToGrid/>
                <w:sz w:val="22"/>
                <w:szCs w:val="22"/>
                <w:lang w:val="lt-LT"/>
              </w:rPr>
              <w:t>fulfil</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their</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obligations</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under</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the</w:t>
            </w:r>
            <w:proofErr w:type="spellEnd"/>
            <w:r w:rsidRPr="0076624C">
              <w:rPr>
                <w:rFonts w:ascii="Times New Roman" w:hAnsi="Times New Roman" w:cs="Times New Roman"/>
                <w:snapToGrid/>
                <w:sz w:val="22"/>
                <w:szCs w:val="22"/>
                <w:lang w:val="lt-LT"/>
              </w:rPr>
              <w:t xml:space="preserve"> </w:t>
            </w:r>
            <w:proofErr w:type="spellStart"/>
            <w:r w:rsidRPr="0076624C">
              <w:rPr>
                <w:rFonts w:ascii="Times New Roman" w:hAnsi="Times New Roman" w:cs="Times New Roman"/>
                <w:snapToGrid/>
                <w:sz w:val="22"/>
                <w:szCs w:val="22"/>
                <w:lang w:val="lt-LT"/>
              </w:rPr>
              <w:t>Agreement</w:t>
            </w:r>
            <w:proofErr w:type="spellEnd"/>
            <w:r w:rsidRPr="0076624C">
              <w:rPr>
                <w:rFonts w:ascii="Times New Roman" w:hAnsi="Times New Roman" w:cs="Times New Roman"/>
                <w:snapToGrid/>
                <w:sz w:val="22"/>
                <w:szCs w:val="22"/>
                <w:lang w:val="lt-LT"/>
              </w:rPr>
              <w:t>.</w:t>
            </w:r>
          </w:p>
          <w:p w14:paraId="51040422" w14:textId="77777777" w:rsidR="00162DE9" w:rsidRPr="0076624C" w:rsidRDefault="00162DE9" w:rsidP="00162DE9">
            <w:pPr>
              <w:numPr>
                <w:ilvl w:val="0"/>
                <w:numId w:val="13"/>
              </w:numPr>
              <w:tabs>
                <w:tab w:val="left" w:pos="430"/>
              </w:tabs>
              <w:jc w:val="both"/>
              <w:rPr>
                <w:rFonts w:ascii="Times New Roman" w:hAnsi="Times New Roman" w:cs="Times New Roman"/>
                <w:b/>
                <w:lang w:val="lt-LT"/>
              </w:rPr>
            </w:pPr>
            <w:proofErr w:type="spellStart"/>
            <w:r w:rsidRPr="0076624C">
              <w:rPr>
                <w:rFonts w:ascii="Times New Roman" w:hAnsi="Times New Roman" w:cs="Times New Roman"/>
                <w:b/>
                <w:lang w:val="lt-LT"/>
              </w:rPr>
              <w:t>Validity</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and</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termination</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of</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and</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amendments</w:t>
            </w:r>
            <w:proofErr w:type="spellEnd"/>
            <w:r w:rsidRPr="0076624C">
              <w:rPr>
                <w:rFonts w:ascii="Times New Roman" w:hAnsi="Times New Roman" w:cs="Times New Roman"/>
                <w:b/>
                <w:lang w:val="lt-LT"/>
              </w:rPr>
              <w:t xml:space="preserve"> to </w:t>
            </w:r>
            <w:proofErr w:type="spellStart"/>
            <w:r w:rsidRPr="0076624C">
              <w:rPr>
                <w:rFonts w:ascii="Times New Roman" w:hAnsi="Times New Roman" w:cs="Times New Roman"/>
                <w:b/>
                <w:lang w:val="lt-LT"/>
              </w:rPr>
              <w:t>the</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Agreement</w:t>
            </w:r>
            <w:proofErr w:type="spellEnd"/>
          </w:p>
          <w:p w14:paraId="221F69CA" w14:textId="693AFC98" w:rsidR="00162DE9" w:rsidRPr="0076624C" w:rsidRDefault="00162DE9" w:rsidP="00162DE9">
            <w:pPr>
              <w:numPr>
                <w:ilvl w:val="1"/>
                <w:numId w:val="13"/>
              </w:numPr>
              <w:tabs>
                <w:tab w:val="left" w:pos="430"/>
              </w:tabs>
              <w:ind w:left="0" w:firstLine="0"/>
              <w:jc w:val="both"/>
              <w:rPr>
                <w:rFonts w:ascii="Times New Roman" w:hAnsi="Times New Roman" w:cs="Times New Roman"/>
                <w:lang w:val="lt-LT"/>
              </w:rPr>
            </w:pPr>
            <w:r w:rsidRPr="0076624C">
              <w:rPr>
                <w:rFonts w:ascii="Times New Roman" w:hAnsi="Times New Roman" w:cs="Times New Roman"/>
                <w:lang w:val="lt-LT"/>
              </w:rPr>
              <w:t>[</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comes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into</w:t>
            </w:r>
            <w:proofErr w:type="spellEnd"/>
            <w:r w:rsidRPr="0076624C">
              <w:rPr>
                <w:rFonts w:ascii="Times New Roman" w:hAnsi="Times New Roman" w:cs="Times New Roman"/>
                <w:lang w:val="lt-LT"/>
              </w:rPr>
              <w:t xml:space="preserve"> force </w:t>
            </w:r>
            <w:proofErr w:type="spellStart"/>
            <w:r w:rsidRPr="0076624C">
              <w:rPr>
                <w:rFonts w:ascii="Times New Roman" w:hAnsi="Times New Roman" w:cs="Times New Roman"/>
                <w:lang w:val="lt-LT"/>
              </w:rPr>
              <w:t>as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day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signature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approval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system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both</w:t>
            </w:r>
            <w:proofErr w:type="spellEnd"/>
            <w:r w:rsidRPr="0076624C">
              <w:rPr>
                <w:rFonts w:ascii="Times New Roman" w:hAnsi="Times New Roman" w:cs="Times New Roman"/>
                <w:lang w:val="lt-LT"/>
              </w:rPr>
              <w:t xml:space="preserve"> Parties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remains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valid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unlimited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period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time</w:t>
            </w:r>
            <w:proofErr w:type="spellEnd"/>
            <w:r w:rsidRPr="0076624C">
              <w:rPr>
                <w:rFonts w:ascii="Times New Roman" w:hAnsi="Times New Roman" w:cs="Times New Roman"/>
                <w:lang w:val="lt-LT"/>
              </w:rPr>
              <w:t xml:space="preserve"> ] </w:t>
            </w:r>
            <w:r w:rsidRPr="0076624C">
              <w:rPr>
                <w:rFonts w:ascii="Times New Roman" w:hAnsi="Times New Roman" w:cs="Times New Roman"/>
                <w:i/>
                <w:lang w:val="lt-LT"/>
              </w:rPr>
              <w:t>(</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is </w:t>
            </w:r>
            <w:proofErr w:type="spellStart"/>
            <w:r w:rsidRPr="0076624C">
              <w:rPr>
                <w:rFonts w:ascii="Times New Roman" w:hAnsi="Times New Roman" w:cs="Times New Roman"/>
                <w:i/>
                <w:lang w:val="lt-LT"/>
              </w:rPr>
              <w:t>concluded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regarding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an</w:t>
            </w:r>
            <w:proofErr w:type="spellEnd"/>
            <w:r w:rsidRPr="0076624C">
              <w:rPr>
                <w:rFonts w:ascii="Times New Roman" w:hAnsi="Times New Roman" w:cs="Times New Roman"/>
                <w:i/>
                <w:lang w:val="lt-LT"/>
              </w:rPr>
              <w:t xml:space="preserve"> PDB </w:t>
            </w:r>
            <w:proofErr w:type="spellStart"/>
            <w:r w:rsidRPr="0076624C">
              <w:rPr>
                <w:rFonts w:ascii="Times New Roman" w:hAnsi="Times New Roman" w:cs="Times New Roman"/>
                <w:i/>
                <w:lang w:val="lt-LT"/>
              </w:rPr>
              <w:t>document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cases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when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no</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more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than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author</w:t>
            </w:r>
            <w:proofErr w:type="spellEnd"/>
            <w:r w:rsidRPr="0076624C">
              <w:rPr>
                <w:rFonts w:ascii="Times New Roman" w:hAnsi="Times New Roman" w:cs="Times New Roman"/>
                <w:i/>
                <w:lang w:val="lt-LT"/>
              </w:rPr>
              <w:t xml:space="preserve"> – </w:t>
            </w:r>
            <w:proofErr w:type="spellStart"/>
            <w:r w:rsidRPr="0076624C">
              <w:rPr>
                <w:rFonts w:ascii="Times New Roman" w:hAnsi="Times New Roman" w:cs="Times New Roman"/>
                <w:i/>
                <w:lang w:val="lt-LT"/>
              </w:rPr>
              <w:t>registered</w:t>
            </w:r>
            <w:proofErr w:type="spellEnd"/>
            <w:r w:rsidRPr="0076624C">
              <w:rPr>
                <w:rFonts w:ascii="Times New Roman" w:hAnsi="Times New Roman" w:cs="Times New Roman"/>
                <w:i/>
                <w:lang w:val="lt-LT"/>
              </w:rPr>
              <w:t xml:space="preserve"> eLABa </w:t>
            </w:r>
            <w:proofErr w:type="spellStart"/>
            <w:r w:rsidRPr="0076624C">
              <w:rPr>
                <w:rFonts w:ascii="Times New Roman" w:hAnsi="Times New Roman" w:cs="Times New Roman"/>
                <w:i/>
                <w:lang w:val="lt-LT"/>
              </w:rPr>
              <w:t>user</w:t>
            </w:r>
            <w:proofErr w:type="spellEnd"/>
            <w:r w:rsidRPr="0076624C">
              <w:rPr>
                <w:rFonts w:ascii="Times New Roman" w:hAnsi="Times New Roman" w:cs="Times New Roman"/>
                <w:i/>
                <w:lang w:val="lt-LT"/>
              </w:rPr>
              <w:t xml:space="preserve">– is </w:t>
            </w:r>
            <w:proofErr w:type="spellStart"/>
            <w:r w:rsidRPr="0076624C">
              <w:rPr>
                <w:rFonts w:ascii="Times New Roman" w:hAnsi="Times New Roman" w:cs="Times New Roman"/>
                <w:i/>
                <w:lang w:val="lt-LT"/>
              </w:rPr>
              <w:t>indicated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number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other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authors</w:t>
            </w:r>
            <w:proofErr w:type="spellEnd"/>
            <w:r w:rsidRPr="0076624C">
              <w:rPr>
                <w:rFonts w:ascii="Times New Roman" w:hAnsi="Times New Roman" w:cs="Times New Roman"/>
                <w:i/>
                <w:lang w:val="lt-LT"/>
              </w:rPr>
              <w:t xml:space="preserve"> – </w:t>
            </w:r>
            <w:proofErr w:type="spellStart"/>
            <w:r w:rsidRPr="0076624C">
              <w:rPr>
                <w:rFonts w:ascii="Times New Roman" w:hAnsi="Times New Roman" w:cs="Times New Roman"/>
                <w:i/>
                <w:lang w:val="lt-LT"/>
              </w:rPr>
              <w:t>non-registered</w:t>
            </w:r>
            <w:proofErr w:type="spellEnd"/>
            <w:r w:rsidRPr="0076624C">
              <w:rPr>
                <w:rFonts w:ascii="Times New Roman" w:hAnsi="Times New Roman" w:cs="Times New Roman"/>
                <w:i/>
                <w:lang w:val="lt-LT"/>
              </w:rPr>
              <w:t xml:space="preserve"> eLABa </w:t>
            </w:r>
            <w:proofErr w:type="spellStart"/>
            <w:r w:rsidRPr="0076624C">
              <w:rPr>
                <w:rFonts w:ascii="Times New Roman" w:hAnsi="Times New Roman" w:cs="Times New Roman"/>
                <w:i/>
                <w:lang w:val="lt-LT"/>
              </w:rPr>
              <w:t>users</w:t>
            </w:r>
            <w:proofErr w:type="spellEnd"/>
            <w:r w:rsidRPr="0076624C">
              <w:rPr>
                <w:rFonts w:ascii="Times New Roman" w:hAnsi="Times New Roman" w:cs="Times New Roman"/>
                <w:i/>
                <w:lang w:val="lt-LT"/>
              </w:rPr>
              <w:t xml:space="preserve"> – is </w:t>
            </w:r>
            <w:proofErr w:type="spellStart"/>
            <w:r w:rsidRPr="0076624C">
              <w:rPr>
                <w:rFonts w:ascii="Times New Roman" w:hAnsi="Times New Roman" w:cs="Times New Roman"/>
                <w:i/>
                <w:lang w:val="lt-LT"/>
              </w:rPr>
              <w:t>unlimited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and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among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u w:val="single"/>
                <w:lang w:val="lt-LT"/>
              </w:rPr>
              <w:t>allocations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there</w:t>
            </w:r>
            <w:proofErr w:type="spellEnd"/>
            <w:r w:rsidRPr="0076624C">
              <w:rPr>
                <w:rFonts w:ascii="Times New Roman" w:hAnsi="Times New Roman" w:cs="Times New Roman"/>
                <w:i/>
                <w:lang w:val="lt-LT"/>
              </w:rPr>
              <w:t xml:space="preserve"> is </w:t>
            </w:r>
            <w:proofErr w:type="spellStart"/>
            <w:r w:rsidRPr="0076624C">
              <w:rPr>
                <w:rFonts w:ascii="Times New Roman" w:hAnsi="Times New Roman" w:cs="Times New Roman"/>
                <w:i/>
                <w:lang w:val="lt-LT"/>
              </w:rPr>
              <w:t>no</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other</w:t>
            </w:r>
            <w:proofErr w:type="spellEnd"/>
            <w:r w:rsidRPr="0076624C">
              <w:rPr>
                <w:rFonts w:ascii="Times New Roman" w:hAnsi="Times New Roman" w:cs="Times New Roman"/>
                <w:i/>
                <w:lang w:val="lt-LT"/>
              </w:rPr>
              <w:t xml:space="preserve"> eLABa </w:t>
            </w:r>
            <w:proofErr w:type="spellStart"/>
            <w:r w:rsidRPr="0076624C">
              <w:rPr>
                <w:rFonts w:ascii="Times New Roman" w:hAnsi="Times New Roman" w:cs="Times New Roman"/>
                <w:i/>
                <w:lang w:val="lt-LT"/>
              </w:rPr>
              <w:t>Processor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with</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exception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with</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whom</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is </w:t>
            </w:r>
            <w:proofErr w:type="spellStart"/>
            <w:r w:rsidRPr="0076624C">
              <w:rPr>
                <w:rFonts w:ascii="Times New Roman" w:hAnsi="Times New Roman" w:cs="Times New Roman"/>
                <w:i/>
                <w:lang w:val="lt-LT"/>
              </w:rPr>
              <w:t>concluded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number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allocations</w:t>
            </w:r>
            <w:proofErr w:type="spellEnd"/>
            <w:r w:rsidRPr="0076624C">
              <w:rPr>
                <w:rFonts w:ascii="Times New Roman" w:hAnsi="Times New Roman" w:cs="Times New Roman"/>
                <w:i/>
                <w:lang w:val="lt-LT"/>
              </w:rPr>
              <w:t xml:space="preserve"> to </w:t>
            </w:r>
            <w:proofErr w:type="spellStart"/>
            <w:r w:rsidRPr="0076624C">
              <w:rPr>
                <w:rFonts w:ascii="Times New Roman" w:hAnsi="Times New Roman" w:cs="Times New Roman"/>
                <w:i/>
                <w:lang w:val="lt-LT"/>
              </w:rPr>
              <w:t>non</w:t>
            </w:r>
            <w:proofErr w:type="spellEnd"/>
            <w:r w:rsidRPr="0076624C">
              <w:rPr>
                <w:rFonts w:ascii="Times New Roman" w:hAnsi="Times New Roman" w:cs="Times New Roman"/>
                <w:i/>
                <w:lang w:val="lt-LT"/>
              </w:rPr>
              <w:t xml:space="preserve">-eLABa </w:t>
            </w:r>
            <w:proofErr w:type="spellStart"/>
            <w:r w:rsidRPr="0076624C">
              <w:rPr>
                <w:rFonts w:ascii="Times New Roman" w:hAnsi="Times New Roman" w:cs="Times New Roman"/>
                <w:i/>
                <w:lang w:val="lt-LT"/>
              </w:rPr>
              <w:t>processors</w:t>
            </w:r>
            <w:proofErr w:type="spellEnd"/>
            <w:r w:rsidRPr="0076624C">
              <w:rPr>
                <w:rFonts w:ascii="Times New Roman" w:hAnsi="Times New Roman" w:cs="Times New Roman"/>
                <w:i/>
                <w:lang w:val="lt-LT"/>
              </w:rPr>
              <w:t xml:space="preserve"> is </w:t>
            </w:r>
            <w:proofErr w:type="spellStart"/>
            <w:r w:rsidRPr="0076624C">
              <w:rPr>
                <w:rFonts w:ascii="Times New Roman" w:hAnsi="Times New Roman" w:cs="Times New Roman"/>
                <w:i/>
                <w:lang w:val="lt-LT"/>
              </w:rPr>
              <w:t>unlimited</w:t>
            </w:r>
            <w:proofErr w:type="spellEnd"/>
            <w:r w:rsidRPr="0076624C">
              <w:rPr>
                <w:rFonts w:ascii="Times New Roman" w:hAnsi="Times New Roman" w:cs="Times New Roman"/>
                <w:i/>
                <w:lang w:val="lt-LT"/>
              </w:rPr>
              <w:t>))</w:t>
            </w:r>
            <w:r w:rsidRPr="0076624C">
              <w:rPr>
                <w:rFonts w:ascii="Times New Roman" w:hAnsi="Times New Roman" w:cs="Times New Roman"/>
                <w:lang w:val="lt-LT"/>
              </w:rPr>
              <w:t xml:space="preserve"> </w:t>
            </w:r>
            <w:proofErr w:type="spellStart"/>
            <w:r w:rsidRPr="0076624C">
              <w:rPr>
                <w:rFonts w:ascii="Times New Roman" w:hAnsi="Times New Roman" w:cs="Times New Roman"/>
                <w:i/>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comes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into</w:t>
            </w:r>
            <w:proofErr w:type="spellEnd"/>
            <w:r w:rsidRPr="0076624C">
              <w:rPr>
                <w:rFonts w:ascii="Times New Roman" w:hAnsi="Times New Roman" w:cs="Times New Roman"/>
                <w:lang w:val="lt-LT"/>
              </w:rPr>
              <w:t xml:space="preserve"> force 30 </w:t>
            </w:r>
            <w:proofErr w:type="spellStart"/>
            <w:r w:rsidRPr="0076624C">
              <w:rPr>
                <w:rFonts w:ascii="Times New Roman" w:hAnsi="Times New Roman" w:cs="Times New Roman"/>
                <w:lang w:val="lt-LT"/>
              </w:rPr>
              <w:t>days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after</w:t>
            </w:r>
            <w:proofErr w:type="spellEnd"/>
            <w:r w:rsidRPr="0076624C">
              <w:rPr>
                <w:rFonts w:ascii="Times New Roman" w:hAnsi="Times New Roman" w:cs="Times New Roman"/>
                <w:lang w:val="lt-LT"/>
              </w:rPr>
              <w:t xml:space="preserve"> it is </w:t>
            </w:r>
            <w:proofErr w:type="spellStart"/>
            <w:r w:rsidRPr="0076624C">
              <w:rPr>
                <w:rFonts w:ascii="Times New Roman" w:hAnsi="Times New Roman" w:cs="Times New Roman"/>
                <w:lang w:val="lt-LT"/>
              </w:rPr>
              <w:t>signed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approved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system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both</w:t>
            </w:r>
            <w:proofErr w:type="spellEnd"/>
            <w:r w:rsidRPr="0076624C">
              <w:rPr>
                <w:rFonts w:ascii="Times New Roman" w:hAnsi="Times New Roman" w:cs="Times New Roman"/>
                <w:lang w:val="lt-LT"/>
              </w:rPr>
              <w:t xml:space="preserve"> Parties </w:t>
            </w:r>
            <w:proofErr w:type="spellStart"/>
            <w:r w:rsidRPr="0076624C">
              <w:rPr>
                <w:rFonts w:ascii="Times New Roman" w:hAnsi="Times New Roman" w:cs="Times New Roman"/>
                <w:lang w:val="lt-LT"/>
              </w:rPr>
              <w:t>if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objections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regarding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conclusion</w:t>
            </w:r>
            <w:proofErr w:type="spellEnd"/>
            <w:r w:rsidRPr="0076624C">
              <w:rPr>
                <w:rFonts w:ascii="Times New Roman" w:hAnsi="Times New Roman" w:cs="Times New Roman"/>
                <w:lang w:val="lt-LT"/>
              </w:rPr>
              <w:t xml:space="preserve"> are </w:t>
            </w:r>
            <w:proofErr w:type="spellStart"/>
            <w:r w:rsidRPr="0076624C">
              <w:rPr>
                <w:rFonts w:ascii="Times New Roman" w:hAnsi="Times New Roman" w:cs="Times New Roman"/>
                <w:lang w:val="lt-LT"/>
              </w:rPr>
              <w:t>received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said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period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remains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valid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unlimited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period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time</w:t>
            </w:r>
            <w:proofErr w:type="spellEnd"/>
            <w:r w:rsidRPr="0076624C">
              <w:rPr>
                <w:rFonts w:ascii="Times New Roman" w:hAnsi="Times New Roman" w:cs="Times New Roman"/>
                <w:lang w:val="lt-LT"/>
              </w:rPr>
              <w:t>.]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all</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other</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cases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that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do</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not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meet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previous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condition</w:t>
            </w:r>
            <w:proofErr w:type="spellEnd"/>
            <w:r w:rsidRPr="0076624C">
              <w:rPr>
                <w:rFonts w:ascii="Times New Roman" w:hAnsi="Times New Roman" w:cs="Times New Roman"/>
                <w:lang w:val="lt-LT"/>
              </w:rPr>
              <w:t>)</w:t>
            </w:r>
          </w:p>
          <w:p w14:paraId="2A2A3144" w14:textId="77777777" w:rsidR="00162DE9" w:rsidRPr="0076624C" w:rsidRDefault="00162DE9" w:rsidP="00162DE9">
            <w:pPr>
              <w:numPr>
                <w:ilvl w:val="1"/>
                <w:numId w:val="13"/>
              </w:numPr>
              <w:tabs>
                <w:tab w:val="left" w:pos="380"/>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Should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there</w:t>
            </w:r>
            <w:proofErr w:type="spellEnd"/>
            <w:r w:rsidRPr="0076624C">
              <w:rPr>
                <w:rFonts w:ascii="Times New Roman" w:hAnsi="Times New Roman" w:cs="Times New Roman"/>
                <w:lang w:val="lt-LT"/>
              </w:rPr>
              <w:t xml:space="preserve"> be a </w:t>
            </w:r>
            <w:proofErr w:type="spellStart"/>
            <w:r w:rsidRPr="0076624C">
              <w:rPr>
                <w:rFonts w:ascii="Times New Roman" w:hAnsi="Times New Roman" w:cs="Times New Roman"/>
                <w:lang w:val="lt-LT"/>
              </w:rPr>
              <w:t>need</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amend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upon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initiative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Parties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a </w:t>
            </w:r>
            <w:proofErr w:type="spellStart"/>
            <w:r w:rsidRPr="0076624C">
              <w:rPr>
                <w:rFonts w:ascii="Times New Roman" w:hAnsi="Times New Roman" w:cs="Times New Roman"/>
                <w:lang w:val="lt-LT"/>
              </w:rPr>
              <w:t>need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appears</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amend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upon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mutual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Parties, a </w:t>
            </w:r>
            <w:proofErr w:type="spellStart"/>
            <w:r w:rsidRPr="0076624C">
              <w:rPr>
                <w:rFonts w:ascii="Times New Roman" w:hAnsi="Times New Roman" w:cs="Times New Roman"/>
                <w:lang w:val="lt-LT"/>
              </w:rPr>
              <w:t>new</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licence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concluded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this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terminated</w:t>
            </w:r>
            <w:proofErr w:type="spellEnd"/>
            <w:r w:rsidRPr="0076624C">
              <w:rPr>
                <w:rFonts w:ascii="Times New Roman" w:hAnsi="Times New Roman" w:cs="Times New Roman"/>
                <w:lang w:val="lt-LT"/>
              </w:rPr>
              <w:t>.</w:t>
            </w:r>
          </w:p>
          <w:p w14:paraId="2FB0D11A" w14:textId="77777777" w:rsidR="00162DE9" w:rsidRPr="0076624C" w:rsidRDefault="00162DE9" w:rsidP="00162DE9">
            <w:pPr>
              <w:numPr>
                <w:ilvl w:val="1"/>
                <w:numId w:val="13"/>
              </w:numPr>
              <w:tabs>
                <w:tab w:val="left" w:pos="380"/>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may</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terminated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initiative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Parties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issuing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advance</w:t>
            </w:r>
            <w:proofErr w:type="spellEnd"/>
            <w:r w:rsidRPr="0076624C">
              <w:rPr>
                <w:rFonts w:ascii="Times New Roman" w:hAnsi="Times New Roman" w:cs="Times New Roman"/>
                <w:lang w:val="lt-LT"/>
              </w:rPr>
              <w:t xml:space="preserve"> 30-day </w:t>
            </w:r>
            <w:proofErr w:type="spellStart"/>
            <w:r w:rsidRPr="0076624C">
              <w:rPr>
                <w:rFonts w:ascii="Times New Roman" w:hAnsi="Times New Roman" w:cs="Times New Roman"/>
                <w:lang w:val="lt-LT"/>
              </w:rPr>
              <w:t>written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notice</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Party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there</w:t>
            </w:r>
            <w:proofErr w:type="spellEnd"/>
            <w:r w:rsidRPr="0076624C">
              <w:rPr>
                <w:rFonts w:ascii="Times New Roman" w:hAnsi="Times New Roman" w:cs="Times New Roman"/>
                <w:lang w:val="lt-LT"/>
              </w:rPr>
              <w:t xml:space="preserve"> are </w:t>
            </w:r>
            <w:proofErr w:type="spellStart"/>
            <w:r w:rsidRPr="0076624C">
              <w:rPr>
                <w:rFonts w:ascii="Times New Roman" w:hAnsi="Times New Roman" w:cs="Times New Roman"/>
                <w:lang w:val="lt-LT"/>
              </w:rPr>
              <w:t>several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co-authors</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when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is </w:t>
            </w:r>
            <w:proofErr w:type="spellStart"/>
            <w:r w:rsidRPr="0076624C">
              <w:rPr>
                <w:rFonts w:ascii="Times New Roman" w:hAnsi="Times New Roman" w:cs="Times New Roman"/>
                <w:lang w:val="lt-LT"/>
              </w:rPr>
              <w:t>terminated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initiative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co-authors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notice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about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termination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submitted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together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a </w:t>
            </w:r>
            <w:proofErr w:type="spellStart"/>
            <w:r w:rsidRPr="0076624C">
              <w:rPr>
                <w:rFonts w:ascii="Times New Roman" w:hAnsi="Times New Roman" w:cs="Times New Roman"/>
                <w:lang w:val="lt-LT"/>
              </w:rPr>
              <w:t>document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consent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rest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co-authors</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terminate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w:t>
            </w:r>
          </w:p>
          <w:p w14:paraId="2D528C4B" w14:textId="77777777" w:rsidR="00162DE9" w:rsidRPr="0076624C" w:rsidRDefault="00162DE9" w:rsidP="00162DE9">
            <w:pPr>
              <w:numPr>
                <w:ilvl w:val="1"/>
                <w:numId w:val="13"/>
              </w:numPr>
              <w:tabs>
                <w:tab w:val="left" w:pos="380"/>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may</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terminated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a </w:t>
            </w:r>
            <w:proofErr w:type="spellStart"/>
            <w:r w:rsidRPr="0076624C">
              <w:rPr>
                <w:rFonts w:ascii="Times New Roman" w:hAnsi="Times New Roman" w:cs="Times New Roman"/>
                <w:lang w:val="lt-LT"/>
              </w:rPr>
              <w:t>mutual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Parties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system</w:t>
            </w:r>
            <w:proofErr w:type="spellEnd"/>
            <w:r w:rsidRPr="0076624C">
              <w:rPr>
                <w:rFonts w:ascii="Times New Roman" w:hAnsi="Times New Roman" w:cs="Times New Roman"/>
                <w:lang w:val="lt-LT"/>
              </w:rPr>
              <w:t xml:space="preserve">). </w:t>
            </w:r>
          </w:p>
          <w:p w14:paraId="52DCD56A" w14:textId="77777777" w:rsidR="00162DE9" w:rsidRPr="0076624C" w:rsidRDefault="00162DE9" w:rsidP="00162DE9">
            <w:pPr>
              <w:numPr>
                <w:ilvl w:val="0"/>
                <w:numId w:val="13"/>
              </w:numPr>
              <w:tabs>
                <w:tab w:val="left" w:pos="365"/>
              </w:tabs>
              <w:ind w:left="0" w:firstLine="0"/>
              <w:jc w:val="both"/>
              <w:rPr>
                <w:rFonts w:ascii="Times New Roman" w:hAnsi="Times New Roman" w:cs="Times New Roman"/>
                <w:b/>
                <w:lang w:val="lt-LT"/>
              </w:rPr>
            </w:pPr>
            <w:proofErr w:type="spellStart"/>
            <w:r w:rsidRPr="0076624C">
              <w:rPr>
                <w:rFonts w:ascii="Times New Roman" w:hAnsi="Times New Roman" w:cs="Times New Roman"/>
                <w:b/>
                <w:lang w:val="lt-LT"/>
              </w:rPr>
              <w:t>Final</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provisions</w:t>
            </w:r>
            <w:proofErr w:type="spellEnd"/>
          </w:p>
          <w:p w14:paraId="7CF417E0" w14:textId="77777777" w:rsidR="00162DE9" w:rsidRPr="0076624C" w:rsidRDefault="00162DE9" w:rsidP="00162DE9">
            <w:pPr>
              <w:numPr>
                <w:ilvl w:val="1"/>
                <w:numId w:val="13"/>
              </w:numPr>
              <w:tabs>
                <w:tab w:val="left" w:pos="365"/>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concluded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line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governed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laws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Lithuania.</w:t>
            </w:r>
          </w:p>
          <w:p w14:paraId="3B44DA72" w14:textId="77777777" w:rsidR="00162DE9" w:rsidRPr="0076624C" w:rsidRDefault="00162DE9" w:rsidP="00162DE9">
            <w:pPr>
              <w:numPr>
                <w:ilvl w:val="1"/>
                <w:numId w:val="13"/>
              </w:numPr>
              <w:tabs>
                <w:tab w:val="left" w:pos="365"/>
                <w:tab w:val="left" w:pos="640"/>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No</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provision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amend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limit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way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modify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provisions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contracts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regarding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transfer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granting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property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this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concluded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between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prior</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date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signing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this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case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discrepancies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between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contracts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agreements</w:t>
            </w:r>
            <w:proofErr w:type="spellEnd"/>
            <w:r w:rsidRPr="0076624C">
              <w:rPr>
                <w:rFonts w:ascii="Times New Roman" w:hAnsi="Times New Roman" w:cs="Times New Roman"/>
                <w:lang w:val="lt-LT"/>
              </w:rPr>
              <w:t xml:space="preserve">, parties to </w:t>
            </w:r>
            <w:proofErr w:type="spellStart"/>
            <w:r w:rsidRPr="0076624C">
              <w:rPr>
                <w:rFonts w:ascii="Times New Roman" w:hAnsi="Times New Roman" w:cs="Times New Roman"/>
                <w:lang w:val="lt-LT"/>
              </w:rPr>
              <w:t>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contracts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reach</w:t>
            </w:r>
            <w:proofErr w:type="spellEnd"/>
            <w:r w:rsidRPr="0076624C">
              <w:rPr>
                <w:rFonts w:ascii="Times New Roman" w:hAnsi="Times New Roman" w:cs="Times New Roman"/>
                <w:lang w:val="lt-LT"/>
              </w:rPr>
              <w:t xml:space="preserve"> a </w:t>
            </w:r>
            <w:proofErr w:type="spellStart"/>
            <w:r w:rsidRPr="0076624C">
              <w:rPr>
                <w:rFonts w:ascii="Times New Roman" w:hAnsi="Times New Roman" w:cs="Times New Roman"/>
                <w:lang w:val="lt-LT"/>
              </w:rPr>
              <w:t>consensus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regarding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best </w:t>
            </w:r>
            <w:proofErr w:type="spellStart"/>
            <w:r w:rsidRPr="0076624C">
              <w:rPr>
                <w:rFonts w:ascii="Times New Roman" w:hAnsi="Times New Roman" w:cs="Times New Roman"/>
                <w:lang w:val="lt-LT"/>
              </w:rPr>
              <w:t>possible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way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 xml:space="preserve"> is </w:t>
            </w:r>
            <w:proofErr w:type="spellStart"/>
            <w:r w:rsidRPr="0076624C">
              <w:rPr>
                <w:rFonts w:ascii="Times New Roman" w:hAnsi="Times New Roman" w:cs="Times New Roman"/>
                <w:lang w:val="lt-LT"/>
              </w:rPr>
              <w:t>acceptable</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all</w:t>
            </w:r>
            <w:proofErr w:type="spellEnd"/>
            <w:r w:rsidRPr="0076624C">
              <w:rPr>
                <w:rFonts w:ascii="Times New Roman" w:hAnsi="Times New Roman" w:cs="Times New Roman"/>
                <w:lang w:val="lt-LT"/>
              </w:rPr>
              <w:t xml:space="preserve"> parties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respectively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amending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respective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lastRenderedPageBreak/>
              <w:t>contracts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deciding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which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to be </w:t>
            </w:r>
            <w:proofErr w:type="spellStart"/>
            <w:r w:rsidRPr="0076624C">
              <w:rPr>
                <w:rFonts w:ascii="Times New Roman" w:hAnsi="Times New Roman" w:cs="Times New Roman"/>
                <w:lang w:val="lt-LT"/>
              </w:rPr>
              <w:t>terminated</w:t>
            </w:r>
            <w:proofErr w:type="spellEnd"/>
            <w:r w:rsidRPr="0076624C">
              <w:rPr>
                <w:rFonts w:ascii="Times New Roman" w:hAnsi="Times New Roman" w:cs="Times New Roman"/>
                <w:lang w:val="lt-LT"/>
              </w:rPr>
              <w:t>.</w:t>
            </w:r>
          </w:p>
          <w:p w14:paraId="5B7D1ACF" w14:textId="77777777" w:rsidR="00162DE9" w:rsidRPr="0076624C" w:rsidRDefault="00162DE9" w:rsidP="00162DE9">
            <w:pPr>
              <w:numPr>
                <w:ilvl w:val="1"/>
                <w:numId w:val="13"/>
              </w:numPr>
              <w:tabs>
                <w:tab w:val="left" w:pos="365"/>
                <w:tab w:val="left" w:pos="640"/>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disputes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disagreements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claims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arising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relation</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this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solved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way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negotiation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should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negotiations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fail</w:t>
            </w:r>
            <w:proofErr w:type="spellEnd"/>
            <w:r w:rsidRPr="0076624C">
              <w:rPr>
                <w:rFonts w:ascii="Times New Roman" w:hAnsi="Times New Roman" w:cs="Times New Roman"/>
                <w:lang w:val="lt-LT"/>
              </w:rPr>
              <w:t xml:space="preserve">, –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court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which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jurisdiction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accordance</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place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registered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domicile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following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order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laws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Lithuania.</w:t>
            </w:r>
          </w:p>
          <w:p w14:paraId="697A5768" w14:textId="77777777" w:rsidR="00162DE9" w:rsidRPr="0076624C" w:rsidRDefault="00162DE9" w:rsidP="00162DE9">
            <w:pPr>
              <w:numPr>
                <w:ilvl w:val="1"/>
                <w:numId w:val="13"/>
              </w:numPr>
              <w:tabs>
                <w:tab w:val="left" w:pos="365"/>
                <w:tab w:val="left" w:pos="640"/>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is </w:t>
            </w:r>
            <w:proofErr w:type="spellStart"/>
            <w:r w:rsidRPr="0076624C">
              <w:rPr>
                <w:rFonts w:ascii="Times New Roman" w:hAnsi="Times New Roman" w:cs="Times New Roman"/>
                <w:lang w:val="lt-LT"/>
              </w:rPr>
              <w:t>concluded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two</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copies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Lithuanian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English, </w:t>
            </w:r>
            <w:proofErr w:type="spellStart"/>
            <w:r w:rsidRPr="0076624C">
              <w:rPr>
                <w:rFonts w:ascii="Times New Roman" w:hAnsi="Times New Roman" w:cs="Times New Roman"/>
                <w:lang w:val="lt-LT"/>
              </w:rPr>
              <w:t>one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original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each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Party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case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there</w:t>
            </w:r>
            <w:proofErr w:type="spellEnd"/>
            <w:r w:rsidRPr="0076624C">
              <w:rPr>
                <w:rFonts w:ascii="Times New Roman" w:hAnsi="Times New Roman" w:cs="Times New Roman"/>
                <w:lang w:val="lt-LT"/>
              </w:rPr>
              <w:t xml:space="preserve"> are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discrepancies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between</w:t>
            </w:r>
            <w:proofErr w:type="spellEnd"/>
            <w:r w:rsidRPr="0076624C">
              <w:rPr>
                <w:rFonts w:ascii="Times New Roman" w:hAnsi="Times New Roman" w:cs="Times New Roman"/>
                <w:lang w:val="lt-LT"/>
              </w:rPr>
              <w:t xml:space="preserve"> English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Lithuanian </w:t>
            </w:r>
            <w:proofErr w:type="spellStart"/>
            <w:r w:rsidRPr="0076624C">
              <w:rPr>
                <w:rFonts w:ascii="Times New Roman" w:hAnsi="Times New Roman" w:cs="Times New Roman"/>
                <w:lang w:val="lt-LT"/>
              </w:rPr>
              <w:t>version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Lithuanian </w:t>
            </w:r>
            <w:proofErr w:type="spellStart"/>
            <w:r w:rsidRPr="0076624C">
              <w:rPr>
                <w:rFonts w:ascii="Times New Roman" w:hAnsi="Times New Roman" w:cs="Times New Roman"/>
                <w:lang w:val="lt-LT"/>
              </w:rPr>
              <w:t>version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prevail</w:t>
            </w:r>
            <w:proofErr w:type="spellEnd"/>
            <w:r w:rsidRPr="0076624C">
              <w:rPr>
                <w:rFonts w:ascii="Times New Roman" w:hAnsi="Times New Roman" w:cs="Times New Roman"/>
                <w:lang w:val="lt-LT"/>
              </w:rPr>
              <w:t>.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cases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when</w:t>
            </w:r>
            <w:proofErr w:type="spellEnd"/>
            <w:r w:rsidRPr="0076624C">
              <w:rPr>
                <w:rFonts w:ascii="Times New Roman" w:hAnsi="Times New Roman" w:cs="Times New Roman"/>
                <w:i/>
                <w:lang w:val="lt-LT"/>
              </w:rPr>
              <w:t xml:space="preserve"> a </w:t>
            </w:r>
            <w:proofErr w:type="spellStart"/>
            <w:r w:rsidRPr="0076624C">
              <w:rPr>
                <w:rFonts w:ascii="Times New Roman" w:hAnsi="Times New Roman" w:cs="Times New Roman"/>
                <w:i/>
                <w:lang w:val="lt-LT"/>
              </w:rPr>
              <w:t>written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is </w:t>
            </w:r>
            <w:proofErr w:type="spellStart"/>
            <w:r w:rsidRPr="0076624C">
              <w:rPr>
                <w:rFonts w:ascii="Times New Roman" w:hAnsi="Times New Roman" w:cs="Times New Roman"/>
                <w:i/>
                <w:lang w:val="lt-LT"/>
              </w:rPr>
              <w:t>concluded</w:t>
            </w:r>
            <w:proofErr w:type="spellEnd"/>
            <w:r w:rsidRPr="0076624C">
              <w:rPr>
                <w:rFonts w:ascii="Times New Roman" w:hAnsi="Times New Roman" w:cs="Times New Roman"/>
                <w:lang w:val="lt-LT"/>
              </w:rPr>
              <w:t>)</w:t>
            </w:r>
          </w:p>
          <w:p w14:paraId="15781351" w14:textId="77777777" w:rsidR="00162DE9" w:rsidRPr="0076624C" w:rsidRDefault="00162DE9" w:rsidP="00097776">
            <w:pPr>
              <w:rPr>
                <w:rFonts w:ascii="Times New Roman" w:hAnsi="Times New Roman" w:cs="Times New Roman"/>
                <w:lang w:val="lt-LT"/>
              </w:rPr>
            </w:pPr>
          </w:p>
          <w:p w14:paraId="3A89B86F" w14:textId="77777777" w:rsidR="00162DE9" w:rsidRPr="0076624C" w:rsidRDefault="00162DE9" w:rsidP="00097776">
            <w:pPr>
              <w:rPr>
                <w:rFonts w:ascii="Times New Roman" w:hAnsi="Times New Roman" w:cs="Times New Roman"/>
                <w:b/>
                <w:lang w:val="lt-LT"/>
              </w:rPr>
            </w:pPr>
            <w:r w:rsidRPr="0076624C">
              <w:rPr>
                <w:rFonts w:ascii="Times New Roman" w:hAnsi="Times New Roman" w:cs="Times New Roman"/>
                <w:b/>
                <w:lang w:val="lt-LT"/>
              </w:rPr>
              <w:t xml:space="preserve">eLABa </w:t>
            </w:r>
            <w:proofErr w:type="spellStart"/>
            <w:r w:rsidRPr="0076624C">
              <w:rPr>
                <w:rFonts w:ascii="Times New Roman" w:hAnsi="Times New Roman" w:cs="Times New Roman"/>
                <w:b/>
                <w:lang w:val="lt-LT"/>
              </w:rPr>
              <w:t>Processor</w:t>
            </w:r>
            <w:proofErr w:type="spellEnd"/>
            <w:r w:rsidRPr="0076624C">
              <w:rPr>
                <w:rFonts w:ascii="Times New Roman" w:hAnsi="Times New Roman" w:cs="Times New Roman"/>
                <w:b/>
                <w:lang w:val="lt-LT"/>
              </w:rPr>
              <w:tab/>
            </w:r>
            <w:proofErr w:type="spellStart"/>
            <w:r w:rsidRPr="0076624C">
              <w:rPr>
                <w:rFonts w:ascii="Times New Roman" w:hAnsi="Times New Roman" w:cs="Times New Roman"/>
                <w:b/>
                <w:lang w:val="lt-LT"/>
              </w:rPr>
              <w:t>Author</w:t>
            </w:r>
            <w:proofErr w:type="spellEnd"/>
          </w:p>
          <w:p w14:paraId="50754208" w14:textId="77777777" w:rsidR="00162DE9" w:rsidRPr="0076624C" w:rsidRDefault="00162DE9" w:rsidP="00097776">
            <w:pPr>
              <w:rPr>
                <w:rFonts w:ascii="Times New Roman" w:hAnsi="Times New Roman" w:cs="Times New Roman"/>
                <w:lang w:val="lt-LT"/>
              </w:rPr>
            </w:pPr>
            <w:r w:rsidRPr="0076624C">
              <w:rPr>
                <w:rFonts w:ascii="Times New Roman" w:hAnsi="Times New Roman" w:cs="Times New Roman"/>
                <w:lang w:val="lt-LT"/>
              </w:rPr>
              <w:t>[</w:t>
            </w:r>
            <w:proofErr w:type="spellStart"/>
            <w:r w:rsidRPr="0076624C">
              <w:rPr>
                <w:rFonts w:ascii="Times New Roman" w:hAnsi="Times New Roman" w:cs="Times New Roman"/>
                <w:lang w:val="lt-LT"/>
              </w:rPr>
              <w:t>Approved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date</w:t>
            </w:r>
            <w:proofErr w:type="spellEnd"/>
            <w:r w:rsidRPr="0076624C">
              <w:rPr>
                <w:rFonts w:ascii="Times New Roman" w:hAnsi="Times New Roman" w:cs="Times New Roman"/>
                <w:lang w:val="lt-LT"/>
              </w:rPr>
              <w:t>]]</w:t>
            </w:r>
            <w:r w:rsidRPr="0076624C">
              <w:rPr>
                <w:rFonts w:ascii="Times New Roman" w:hAnsi="Times New Roman" w:cs="Times New Roman"/>
                <w:lang w:val="lt-LT"/>
              </w:rPr>
              <w:tab/>
              <w:t>[</w:t>
            </w:r>
            <w:proofErr w:type="spellStart"/>
            <w:r w:rsidRPr="0076624C">
              <w:rPr>
                <w:rFonts w:ascii="Times New Roman" w:hAnsi="Times New Roman" w:cs="Times New Roman"/>
                <w:lang w:val="lt-LT"/>
              </w:rPr>
              <w:t>Approved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date</w:t>
            </w:r>
            <w:proofErr w:type="spellEnd"/>
            <w:r w:rsidRPr="0076624C">
              <w:rPr>
                <w:rFonts w:ascii="Times New Roman" w:hAnsi="Times New Roman" w:cs="Times New Roman"/>
                <w:lang w:val="lt-LT"/>
              </w:rPr>
              <w:t>]]</w:t>
            </w:r>
          </w:p>
          <w:p w14:paraId="3D73003A" w14:textId="77777777" w:rsidR="00162DE9" w:rsidRPr="0076624C" w:rsidRDefault="00162DE9" w:rsidP="00097776">
            <w:pPr>
              <w:rPr>
                <w:rFonts w:ascii="Times New Roman" w:hAnsi="Times New Roman" w:cs="Times New Roman"/>
                <w:lang w:val="lt-LT"/>
              </w:rPr>
            </w:pPr>
            <w:r w:rsidRPr="0076624C">
              <w:rPr>
                <w:rFonts w:ascii="Times New Roman" w:hAnsi="Times New Roman" w:cs="Times New Roman"/>
                <w:lang w:val="lt-LT"/>
              </w:rPr>
              <w:t>(</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has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been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concluded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system</w:t>
            </w:r>
            <w:proofErr w:type="spellEnd"/>
            <w:r w:rsidRPr="0076624C">
              <w:rPr>
                <w:rFonts w:ascii="Times New Roman" w:hAnsi="Times New Roman" w:cs="Times New Roman"/>
                <w:i/>
                <w:lang w:val="lt-LT"/>
              </w:rPr>
              <w:t>)</w:t>
            </w:r>
            <w:r w:rsidRPr="0076624C">
              <w:rPr>
                <w:rFonts w:ascii="Times New Roman" w:hAnsi="Times New Roman" w:cs="Times New Roman"/>
                <w:lang w:val="lt-LT"/>
              </w:rPr>
              <w:tab/>
            </w:r>
          </w:p>
          <w:p w14:paraId="7FDC8A4E" w14:textId="2209A695" w:rsidR="00162DE9" w:rsidRPr="0076624C" w:rsidRDefault="001F1659" w:rsidP="00097776">
            <w:pPr>
              <w:rPr>
                <w:rFonts w:ascii="Times New Roman" w:hAnsi="Times New Roman" w:cs="Times New Roman"/>
                <w:lang w:val="lt-LT"/>
              </w:rPr>
            </w:pPr>
            <w:r w:rsidRPr="0076624C">
              <w:rPr>
                <w:rFonts w:ascii="Times New Roman" w:hAnsi="Times New Roman" w:cs="Times New Roman"/>
                <w:lang w:val="lt-LT"/>
              </w:rPr>
              <w:t>__________________</w:t>
            </w:r>
            <w:r w:rsidR="00162DE9" w:rsidRPr="0076624C">
              <w:rPr>
                <w:rFonts w:ascii="Times New Roman" w:hAnsi="Times New Roman" w:cs="Times New Roman"/>
                <w:lang w:val="lt-LT"/>
              </w:rPr>
              <w:t xml:space="preserve">                      </w:t>
            </w:r>
            <w:r w:rsidR="00162DE9" w:rsidRPr="0076624C">
              <w:rPr>
                <w:rFonts w:ascii="Times New Roman" w:hAnsi="Times New Roman" w:cs="Times New Roman"/>
                <w:lang w:val="lt-LT"/>
              </w:rPr>
              <w:tab/>
              <w:t xml:space="preserve"> _________</w:t>
            </w:r>
          </w:p>
          <w:p w14:paraId="4AB2DF5A" w14:textId="786FC919" w:rsidR="00162DE9" w:rsidRPr="0076624C" w:rsidRDefault="00162DE9" w:rsidP="00097776">
            <w:pPr>
              <w:rPr>
                <w:rFonts w:ascii="Times New Roman" w:hAnsi="Times New Roman" w:cs="Times New Roman"/>
                <w:vertAlign w:val="superscript"/>
                <w:lang w:val="lt-LT"/>
              </w:rPr>
            </w:pPr>
            <w:r w:rsidRPr="0076624C">
              <w:rPr>
                <w:rFonts w:ascii="Times New Roman" w:hAnsi="Times New Roman" w:cs="Times New Roman"/>
                <w:vertAlign w:val="superscript"/>
                <w:lang w:val="lt-LT"/>
              </w:rPr>
              <w:t xml:space="preserve"> (</w:t>
            </w:r>
            <w:proofErr w:type="spellStart"/>
            <w:r w:rsidRPr="0076624C">
              <w:rPr>
                <w:rFonts w:ascii="Times New Roman" w:hAnsi="Times New Roman" w:cs="Times New Roman"/>
                <w:vertAlign w:val="superscript"/>
                <w:lang w:val="lt-LT"/>
              </w:rPr>
              <w:t>position</w:t>
            </w:r>
            <w:proofErr w:type="spellEnd"/>
            <w:r w:rsidRPr="0076624C">
              <w:rPr>
                <w:rFonts w:ascii="Times New Roman" w:hAnsi="Times New Roman" w:cs="Times New Roman"/>
                <w:vertAlign w:val="superscript"/>
                <w:lang w:val="lt-LT"/>
              </w:rPr>
              <w:t xml:space="preserve">, name, </w:t>
            </w:r>
            <w:proofErr w:type="spellStart"/>
            <w:r w:rsidRPr="0076624C">
              <w:rPr>
                <w:rFonts w:ascii="Times New Roman" w:hAnsi="Times New Roman" w:cs="Times New Roman"/>
                <w:vertAlign w:val="superscript"/>
                <w:lang w:val="lt-LT"/>
              </w:rPr>
              <w:t>surname</w:t>
            </w:r>
            <w:proofErr w:type="spellEnd"/>
            <w:r w:rsidRPr="0076624C">
              <w:rPr>
                <w:rFonts w:ascii="Times New Roman" w:hAnsi="Times New Roman" w:cs="Times New Roman"/>
                <w:vertAlign w:val="superscript"/>
                <w:lang w:val="lt-LT"/>
              </w:rPr>
              <w:t xml:space="preserve">, </w:t>
            </w:r>
            <w:proofErr w:type="spellStart"/>
            <w:r w:rsidRPr="0076624C">
              <w:rPr>
                <w:rFonts w:ascii="Times New Roman" w:hAnsi="Times New Roman" w:cs="Times New Roman"/>
                <w:vertAlign w:val="superscript"/>
                <w:lang w:val="lt-LT"/>
              </w:rPr>
              <w:t>signature</w:t>
            </w:r>
            <w:proofErr w:type="spellEnd"/>
            <w:r w:rsidRPr="0076624C">
              <w:rPr>
                <w:rFonts w:ascii="Times New Roman" w:hAnsi="Times New Roman" w:cs="Times New Roman"/>
                <w:vertAlign w:val="superscript"/>
                <w:lang w:val="lt-LT"/>
              </w:rPr>
              <w:t>)</w:t>
            </w:r>
            <w:r w:rsidRPr="0076624C">
              <w:rPr>
                <w:rFonts w:ascii="Times New Roman" w:hAnsi="Times New Roman" w:cs="Times New Roman"/>
                <w:vertAlign w:val="superscript"/>
                <w:lang w:val="lt-LT"/>
              </w:rPr>
              <w:tab/>
              <w:t xml:space="preserve">   </w:t>
            </w:r>
            <w:r w:rsidR="001F1659" w:rsidRPr="0076624C">
              <w:rPr>
                <w:rFonts w:ascii="Times New Roman" w:hAnsi="Times New Roman" w:cs="Times New Roman"/>
                <w:vertAlign w:val="superscript"/>
                <w:lang w:val="lt-LT"/>
              </w:rPr>
              <w:t xml:space="preserve">                           </w:t>
            </w:r>
            <w:r w:rsidRPr="0076624C">
              <w:rPr>
                <w:rFonts w:ascii="Times New Roman" w:hAnsi="Times New Roman" w:cs="Times New Roman"/>
                <w:vertAlign w:val="superscript"/>
                <w:lang w:val="lt-LT"/>
              </w:rPr>
              <w:t xml:space="preserve">  (name, </w:t>
            </w:r>
            <w:proofErr w:type="spellStart"/>
            <w:r w:rsidRPr="0076624C">
              <w:rPr>
                <w:rFonts w:ascii="Times New Roman" w:hAnsi="Times New Roman" w:cs="Times New Roman"/>
                <w:vertAlign w:val="superscript"/>
                <w:lang w:val="lt-LT"/>
              </w:rPr>
              <w:t>surname</w:t>
            </w:r>
            <w:proofErr w:type="spellEnd"/>
            <w:r w:rsidRPr="0076624C">
              <w:rPr>
                <w:rFonts w:ascii="Times New Roman" w:hAnsi="Times New Roman" w:cs="Times New Roman"/>
                <w:vertAlign w:val="superscript"/>
                <w:lang w:val="lt-LT"/>
              </w:rPr>
              <w:t>, signature)</w:t>
            </w:r>
          </w:p>
          <w:p w14:paraId="4B2F53D7" w14:textId="63FD17B6" w:rsidR="00162DE9" w:rsidRPr="0076624C" w:rsidRDefault="00162DE9" w:rsidP="00097776">
            <w:pPr>
              <w:rPr>
                <w:rFonts w:ascii="Times New Roman" w:hAnsi="Times New Roman" w:cs="Times New Roman"/>
                <w:lang w:val="lt-LT"/>
              </w:rPr>
            </w:pPr>
            <w:r w:rsidRPr="0076624C">
              <w:rPr>
                <w:rFonts w:ascii="Times New Roman" w:hAnsi="Times New Roman" w:cs="Times New Roman"/>
                <w:lang w:val="lt-LT"/>
              </w:rPr>
              <w:t>[</w:t>
            </w:r>
            <w:proofErr w:type="spellStart"/>
            <w:r w:rsidRPr="0076624C">
              <w:rPr>
                <w:rFonts w:ascii="Times New Roman" w:hAnsi="Times New Roman" w:cs="Times New Roman"/>
                <w:lang w:val="lt-LT"/>
              </w:rPr>
              <w:t>seal</w:t>
            </w:r>
            <w:proofErr w:type="spellEnd"/>
            <w:r w:rsidRPr="0076624C">
              <w:rPr>
                <w:rFonts w:ascii="Times New Roman" w:hAnsi="Times New Roman" w:cs="Times New Roman"/>
                <w:lang w:val="lt-LT"/>
              </w:rPr>
              <w:t xml:space="preserve">] </w:t>
            </w:r>
            <w:r w:rsidRPr="0076624C">
              <w:rPr>
                <w:rFonts w:ascii="Times New Roman" w:hAnsi="Times New Roman" w:cs="Times New Roman"/>
                <w:lang w:val="lt-LT"/>
              </w:rPr>
              <w:tab/>
              <w:t>(</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cases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when</w:t>
            </w:r>
            <w:proofErr w:type="spellEnd"/>
            <w:r w:rsidRPr="0076624C">
              <w:rPr>
                <w:rFonts w:ascii="Times New Roman" w:hAnsi="Times New Roman" w:cs="Times New Roman"/>
                <w:i/>
                <w:lang w:val="lt-LT"/>
              </w:rPr>
              <w:t xml:space="preserve"> a </w:t>
            </w:r>
            <w:proofErr w:type="spellStart"/>
            <w:r w:rsidRPr="0076624C">
              <w:rPr>
                <w:rFonts w:ascii="Times New Roman" w:hAnsi="Times New Roman" w:cs="Times New Roman"/>
                <w:i/>
                <w:lang w:val="lt-LT"/>
              </w:rPr>
              <w:t>written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is </w:t>
            </w:r>
            <w:proofErr w:type="spellStart"/>
            <w:r w:rsidRPr="0076624C">
              <w:rPr>
                <w:rFonts w:ascii="Times New Roman" w:hAnsi="Times New Roman" w:cs="Times New Roman"/>
                <w:i/>
                <w:lang w:val="lt-LT"/>
              </w:rPr>
              <w:t>concluded</w:t>
            </w:r>
            <w:proofErr w:type="spellEnd"/>
            <w:r w:rsidRPr="0076624C">
              <w:rPr>
                <w:rFonts w:ascii="Times New Roman" w:hAnsi="Times New Roman" w:cs="Times New Roman"/>
                <w:i/>
                <w:lang w:val="lt-LT"/>
              </w:rPr>
              <w:t>)</w:t>
            </w:r>
          </w:p>
          <w:p w14:paraId="71B03844" w14:textId="77777777" w:rsidR="00162DE9" w:rsidRPr="0076624C" w:rsidRDefault="00162DE9" w:rsidP="00097776">
            <w:pPr>
              <w:jc w:val="center"/>
              <w:rPr>
                <w:rFonts w:ascii="Times New Roman" w:hAnsi="Times New Roman" w:cs="Times New Roman"/>
                <w:b/>
                <w:lang w:val="lt-LT"/>
              </w:rPr>
            </w:pPr>
          </w:p>
        </w:tc>
      </w:tr>
    </w:tbl>
    <w:p w14:paraId="095033F2" w14:textId="77777777" w:rsidR="00162DE9" w:rsidRPr="0076624C" w:rsidRDefault="00162DE9" w:rsidP="00162DE9">
      <w:pPr>
        <w:rPr>
          <w:sz w:val="22"/>
        </w:rPr>
      </w:pPr>
    </w:p>
    <w:p w14:paraId="3E8985FC" w14:textId="10D84DD2" w:rsidR="008E2D2E" w:rsidRPr="0076624C" w:rsidRDefault="00E81335" w:rsidP="008E2D2E">
      <w:pPr>
        <w:rPr>
          <w:sz w:val="22"/>
          <w:szCs w:val="22"/>
        </w:rPr>
      </w:pPr>
      <w:r w:rsidRPr="0076624C">
        <w:br w:type="page"/>
      </w:r>
    </w:p>
    <w:p w14:paraId="51FB01D6" w14:textId="77777777" w:rsidR="00162DE9" w:rsidRPr="0076624C" w:rsidRDefault="00E81335" w:rsidP="00E81335">
      <w:pPr>
        <w:pStyle w:val="prastasis1"/>
        <w:jc w:val="right"/>
        <w:rPr>
          <w:b/>
        </w:rPr>
      </w:pPr>
      <w:r w:rsidRPr="0076624C">
        <w:rPr>
          <w:b/>
        </w:rPr>
        <w:lastRenderedPageBreak/>
        <w:t>3 priedas</w:t>
      </w:r>
    </w:p>
    <w:tbl>
      <w:tblPr>
        <w:tblStyle w:val="Lentelstinklelis"/>
        <w:tblW w:w="0" w:type="auto"/>
        <w:tblLayout w:type="fixed"/>
        <w:tblLook w:val="04A0" w:firstRow="1" w:lastRow="0" w:firstColumn="1" w:lastColumn="0" w:noHBand="0" w:noVBand="1"/>
      </w:tblPr>
      <w:tblGrid>
        <w:gridCol w:w="4219"/>
        <w:gridCol w:w="5127"/>
      </w:tblGrid>
      <w:tr w:rsidR="00717D9E" w:rsidRPr="0076624C" w14:paraId="7F2F9FE1" w14:textId="77777777" w:rsidTr="00097776">
        <w:tc>
          <w:tcPr>
            <w:tcW w:w="4219" w:type="dxa"/>
          </w:tcPr>
          <w:p w14:paraId="25825B17" w14:textId="77777777" w:rsidR="00717D9E" w:rsidRPr="0076624C" w:rsidRDefault="00717D9E" w:rsidP="00097776">
            <w:pPr>
              <w:jc w:val="center"/>
              <w:rPr>
                <w:rFonts w:ascii="Times New Roman" w:hAnsi="Times New Roman" w:cs="Times New Roman"/>
                <w:b/>
                <w:lang w:val="lt-LT"/>
              </w:rPr>
            </w:pPr>
            <w:r w:rsidRPr="0076624C">
              <w:rPr>
                <w:rFonts w:ascii="Times New Roman" w:hAnsi="Times New Roman" w:cs="Times New Roman"/>
                <w:b/>
                <w:lang w:val="lt-LT"/>
              </w:rPr>
              <w:t>ETD LICENCINĖ SUTARTIS</w:t>
            </w:r>
          </w:p>
          <w:p w14:paraId="14ED4DDC" w14:textId="67DE60F0" w:rsidR="00717D9E" w:rsidRPr="0076624C" w:rsidRDefault="00717D9E" w:rsidP="00097776">
            <w:pPr>
              <w:jc w:val="center"/>
              <w:rPr>
                <w:rFonts w:ascii="Times New Roman" w:hAnsi="Times New Roman" w:cs="Times New Roman"/>
                <w:lang w:val="lt-LT"/>
              </w:rPr>
            </w:pPr>
            <w:r w:rsidRPr="0076624C">
              <w:rPr>
                <w:rFonts w:ascii="Times New Roman" w:hAnsi="Times New Roman" w:cs="Times New Roman"/>
                <w:lang w:val="lt-LT"/>
              </w:rPr>
              <w:t xml:space="preserve">[data] </w:t>
            </w:r>
            <w:r w:rsidRPr="0076624C">
              <w:rPr>
                <w:b/>
                <w:lang w:val="lt-LT"/>
              </w:rPr>
              <w:t>Nr.</w:t>
            </w:r>
            <w:r w:rsidR="005F655A" w:rsidRPr="0076624C">
              <w:rPr>
                <w:rFonts w:ascii="Times New Roman" w:hAnsi="Times New Roman" w:cs="Times New Roman"/>
                <w:lang w:val="lt-LT"/>
              </w:rPr>
              <w:t xml:space="preserve"> </w:t>
            </w:r>
            <w:r w:rsidRPr="0076624C">
              <w:rPr>
                <w:rFonts w:ascii="Times New Roman" w:hAnsi="Times New Roman" w:cs="Times New Roman"/>
                <w:lang w:val="lt-LT"/>
              </w:rPr>
              <w:t>[numeris]</w:t>
            </w:r>
          </w:p>
          <w:p w14:paraId="6ED0B5DA" w14:textId="77777777" w:rsidR="00717D9E" w:rsidRPr="0076624C" w:rsidRDefault="00717D9E" w:rsidP="00097776">
            <w:pPr>
              <w:jc w:val="both"/>
              <w:rPr>
                <w:rFonts w:ascii="Times New Roman" w:hAnsi="Times New Roman" w:cs="Times New Roman"/>
                <w:lang w:val="lt-LT"/>
              </w:rPr>
            </w:pPr>
          </w:p>
          <w:p w14:paraId="57DD7098" w14:textId="57E5C5D2" w:rsidR="00717D9E" w:rsidRPr="0076624C" w:rsidRDefault="00717D9E" w:rsidP="00097776">
            <w:pPr>
              <w:jc w:val="both"/>
              <w:rPr>
                <w:rFonts w:ascii="Times New Roman" w:hAnsi="Times New Roman" w:cs="Times New Roman"/>
                <w:b/>
                <w:lang w:val="lt-LT"/>
              </w:rPr>
            </w:pPr>
            <w:r w:rsidRPr="0076624C">
              <w:rPr>
                <w:rFonts w:ascii="Times New Roman" w:hAnsi="Times New Roman" w:cs="Times New Roman"/>
                <w:bCs/>
                <w:lang w:val="lt-LT"/>
              </w:rPr>
              <w:t>[</w:t>
            </w:r>
            <w:r w:rsidRPr="0076624C">
              <w:rPr>
                <w:rFonts w:ascii="Times New Roman" w:hAnsi="Times New Roman" w:cs="Times New Roman"/>
                <w:bCs/>
                <w:u w:val="single"/>
                <w:lang w:val="lt-LT"/>
              </w:rPr>
              <w:t>teisinė forma</w:t>
            </w:r>
            <w:r w:rsidRPr="0076624C">
              <w:rPr>
                <w:rFonts w:ascii="Times New Roman" w:hAnsi="Times New Roman" w:cs="Times New Roman"/>
                <w:bCs/>
                <w:lang w:val="lt-LT"/>
              </w:rPr>
              <w:t xml:space="preserve">] </w:t>
            </w:r>
            <w:r w:rsidRPr="0076624C">
              <w:rPr>
                <w:rFonts w:ascii="Times New Roman" w:hAnsi="Times New Roman" w:cs="Times New Roman"/>
                <w:lang w:val="lt-LT"/>
              </w:rPr>
              <w:t>[</w:t>
            </w:r>
            <w:r w:rsidRPr="0076624C">
              <w:rPr>
                <w:rFonts w:ascii="Times New Roman" w:hAnsi="Times New Roman" w:cs="Times New Roman"/>
                <w:u w:val="single"/>
                <w:lang w:val="lt-LT"/>
              </w:rPr>
              <w:t>pavadinimas</w:t>
            </w:r>
            <w:r w:rsidRPr="0076624C">
              <w:rPr>
                <w:rFonts w:ascii="Times New Roman" w:hAnsi="Times New Roman" w:cs="Times New Roman"/>
                <w:lang w:val="lt-LT"/>
              </w:rPr>
              <w:t>], juridinio asmens kodas [</w:t>
            </w:r>
            <w:r w:rsidRPr="0076624C">
              <w:rPr>
                <w:rFonts w:ascii="Times New Roman" w:hAnsi="Times New Roman" w:cs="Times New Roman"/>
                <w:u w:val="single"/>
                <w:lang w:val="lt-LT"/>
              </w:rPr>
              <w:t>kodas]</w:t>
            </w:r>
            <w:r w:rsidRPr="0076624C">
              <w:rPr>
                <w:rFonts w:ascii="Times New Roman" w:hAnsi="Times New Roman" w:cs="Times New Roman"/>
                <w:lang w:val="lt-LT"/>
              </w:rPr>
              <w:t>, kurios registruota buveinė yra [</w:t>
            </w:r>
            <w:r w:rsidRPr="0076624C">
              <w:rPr>
                <w:rFonts w:ascii="Times New Roman" w:hAnsi="Times New Roman" w:cs="Times New Roman"/>
                <w:u w:val="single"/>
                <w:lang w:val="lt-LT"/>
              </w:rPr>
              <w:t>adresas</w:t>
            </w:r>
            <w:r w:rsidRPr="0076624C">
              <w:rPr>
                <w:rFonts w:ascii="Times New Roman" w:hAnsi="Times New Roman" w:cs="Times New Roman"/>
                <w:lang w:val="lt-LT"/>
              </w:rPr>
              <w:t xml:space="preserve">], </w:t>
            </w:r>
            <w:r w:rsidRPr="0076624C">
              <w:rPr>
                <w:rFonts w:ascii="Times New Roman" w:hAnsi="Times New Roman" w:cs="Times New Roman"/>
                <w:bCs/>
                <w:iCs/>
                <w:lang w:val="lt-LT"/>
              </w:rPr>
              <w:t xml:space="preserve">duomenys apie įstaigą kaupiami ir saugomi </w:t>
            </w:r>
            <w:r w:rsidRPr="0076624C">
              <w:rPr>
                <w:rFonts w:ascii="Times New Roman" w:hAnsi="Times New Roman" w:cs="Times New Roman"/>
                <w:iCs/>
                <w:lang w:val="lt-LT"/>
              </w:rPr>
              <w:t>Juridinių asmenų registre</w:t>
            </w:r>
            <w:r w:rsidRPr="0076624C">
              <w:rPr>
                <w:rFonts w:ascii="Times New Roman" w:hAnsi="Times New Roman" w:cs="Times New Roman"/>
                <w:lang w:val="lt-LT"/>
              </w:rPr>
              <w:t xml:space="preserve">, </w:t>
            </w:r>
            <w:r w:rsidR="00B6386F" w:rsidRPr="0076624C">
              <w:rPr>
                <w:rFonts w:ascii="Times New Roman" w:hAnsi="Times New Roman" w:cs="Times New Roman"/>
                <w:lang w:val="lt-LT"/>
              </w:rPr>
              <w:t xml:space="preserve">Lietuvos elektroninės akademinės bibliotekos informacinės sistemos tvarkytojas </w:t>
            </w:r>
            <w:r w:rsidRPr="0076624C">
              <w:rPr>
                <w:rFonts w:ascii="Times New Roman" w:hAnsi="Times New Roman" w:cs="Times New Roman"/>
                <w:lang w:val="lt-LT"/>
              </w:rPr>
              <w:t>(toliau – eLABa tvarkytojas), ir [</w:t>
            </w:r>
            <w:r w:rsidRPr="0076624C">
              <w:rPr>
                <w:rFonts w:ascii="Times New Roman" w:hAnsi="Times New Roman" w:cs="Times New Roman"/>
                <w:u w:val="single"/>
                <w:lang w:val="lt-LT"/>
              </w:rPr>
              <w:t>autoriaus vardas, pavardė</w:t>
            </w:r>
            <w:r w:rsidRPr="0076624C">
              <w:rPr>
                <w:rFonts w:ascii="Times New Roman" w:hAnsi="Times New Roman" w:cs="Times New Roman"/>
                <w:lang w:val="lt-LT"/>
              </w:rPr>
              <w:t>], [</w:t>
            </w:r>
            <w:r w:rsidRPr="0076624C">
              <w:rPr>
                <w:rFonts w:ascii="Times New Roman" w:hAnsi="Times New Roman" w:cs="Times New Roman"/>
                <w:u w:val="single"/>
                <w:lang w:val="lt-LT"/>
              </w:rPr>
              <w:t>prieskyra(</w:t>
            </w:r>
            <w:proofErr w:type="spellStart"/>
            <w:r w:rsidRPr="0076624C">
              <w:rPr>
                <w:rFonts w:ascii="Times New Roman" w:hAnsi="Times New Roman" w:cs="Times New Roman"/>
                <w:u w:val="single"/>
                <w:lang w:val="lt-LT"/>
              </w:rPr>
              <w:t>os</w:t>
            </w:r>
            <w:proofErr w:type="spellEnd"/>
            <w:r w:rsidRPr="0076624C">
              <w:rPr>
                <w:rFonts w:ascii="Times New Roman" w:hAnsi="Times New Roman" w:cs="Times New Roman"/>
                <w:u w:val="single"/>
                <w:lang w:val="lt-LT"/>
              </w:rPr>
              <w:t>)</w:t>
            </w:r>
            <w:r w:rsidRPr="0076624C">
              <w:rPr>
                <w:rFonts w:ascii="Times New Roman" w:hAnsi="Times New Roman" w:cs="Times New Roman"/>
                <w:lang w:val="lt-LT"/>
              </w:rPr>
              <w:t>] [</w:t>
            </w:r>
            <w:r w:rsidR="00C9254D" w:rsidRPr="0076624C">
              <w:rPr>
                <w:rFonts w:ascii="Times New Roman" w:hAnsi="Times New Roman" w:cs="Times New Roman"/>
                <w:lang w:val="lt-LT"/>
              </w:rPr>
              <w:t> </w:t>
            </w:r>
            <w:r w:rsidRPr="0076624C">
              <w:rPr>
                <w:rFonts w:ascii="Times New Roman" w:hAnsi="Times New Roman" w:cs="Times New Roman"/>
                <w:lang w:val="lt-LT"/>
              </w:rPr>
              <w:t>[</w:t>
            </w:r>
            <w:r w:rsidRPr="0076624C">
              <w:rPr>
                <w:rFonts w:ascii="Times New Roman" w:hAnsi="Times New Roman" w:cs="Times New Roman"/>
                <w:u w:val="single"/>
                <w:lang w:val="lt-LT"/>
              </w:rPr>
              <w:t xml:space="preserve">autoriaus vardas, pavardė </w:t>
            </w:r>
            <w:r w:rsidRPr="0076624C">
              <w:rPr>
                <w:rFonts w:ascii="Times New Roman" w:hAnsi="Times New Roman" w:cs="Times New Roman"/>
                <w:lang w:val="lt-LT"/>
              </w:rPr>
              <w:t>(</w:t>
            </w:r>
            <w:r w:rsidRPr="0076624C">
              <w:rPr>
                <w:rFonts w:ascii="Times New Roman" w:hAnsi="Times New Roman" w:cs="Times New Roman"/>
                <w:i/>
                <w:lang w:val="lt-LT"/>
              </w:rPr>
              <w:t>jei yra</w:t>
            </w:r>
            <w:r w:rsidRPr="0076624C">
              <w:rPr>
                <w:rFonts w:ascii="Times New Roman" w:hAnsi="Times New Roman" w:cs="Times New Roman"/>
                <w:lang w:val="lt-LT"/>
              </w:rPr>
              <w:t>)] [</w:t>
            </w:r>
            <w:r w:rsidRPr="0076624C">
              <w:rPr>
                <w:rFonts w:ascii="Times New Roman" w:hAnsi="Times New Roman" w:cs="Times New Roman"/>
                <w:u w:val="single"/>
                <w:lang w:val="lt-LT"/>
              </w:rPr>
              <w:t>prieskyra(</w:t>
            </w:r>
            <w:proofErr w:type="spellStart"/>
            <w:r w:rsidRPr="0076624C">
              <w:rPr>
                <w:rFonts w:ascii="Times New Roman" w:hAnsi="Times New Roman" w:cs="Times New Roman"/>
                <w:u w:val="single"/>
                <w:lang w:val="lt-LT"/>
              </w:rPr>
              <w:t>os</w:t>
            </w:r>
            <w:proofErr w:type="spellEnd"/>
            <w:r w:rsidRPr="0076624C">
              <w:rPr>
                <w:rFonts w:ascii="Times New Roman" w:hAnsi="Times New Roman" w:cs="Times New Roman"/>
                <w:u w:val="single"/>
                <w:lang w:val="lt-LT"/>
              </w:rPr>
              <w:t>)</w:t>
            </w:r>
            <w:r w:rsidRPr="0076624C">
              <w:rPr>
                <w:rFonts w:ascii="Times New Roman" w:hAnsi="Times New Roman" w:cs="Times New Roman"/>
                <w:lang w:val="lt-LT"/>
              </w:rPr>
              <w:t>]</w:t>
            </w:r>
            <w:r w:rsidRPr="0076624C">
              <w:rPr>
                <w:rFonts w:ascii="Times New Roman" w:hAnsi="Times New Roman" w:cs="Times New Roman"/>
                <w:sz w:val="16"/>
                <w:szCs w:val="16"/>
                <w:lang w:val="lt-LT"/>
              </w:rPr>
              <w:t xml:space="preserve"> </w:t>
            </w:r>
            <w:r w:rsidRPr="0076624C">
              <w:rPr>
                <w:rFonts w:ascii="Times New Roman" w:hAnsi="Times New Roman" w:cs="Times New Roman"/>
                <w:lang w:val="lt-LT"/>
              </w:rPr>
              <w:t>(toliau – Autorius), toliau kartu vadinami šalimis, o kiekvienas atskirai – Šalimi, sudarė šią Licencinę sutartį (toliau – Sutartis):</w:t>
            </w:r>
          </w:p>
          <w:p w14:paraId="65354F8F" w14:textId="77777777" w:rsidR="00717D9E" w:rsidRPr="0076624C" w:rsidRDefault="00717D9E" w:rsidP="00097776">
            <w:pPr>
              <w:jc w:val="both"/>
              <w:rPr>
                <w:rFonts w:ascii="Times New Roman" w:hAnsi="Times New Roman" w:cs="Times New Roman"/>
                <w:b/>
                <w:lang w:val="lt-LT"/>
              </w:rPr>
            </w:pPr>
            <w:r w:rsidRPr="0076624C">
              <w:rPr>
                <w:rFonts w:ascii="Times New Roman" w:hAnsi="Times New Roman" w:cs="Times New Roman"/>
                <w:b/>
                <w:lang w:val="lt-LT"/>
              </w:rPr>
              <w:t>SPECIALIOSIOS SĄLYGOS</w:t>
            </w:r>
          </w:p>
          <w:p w14:paraId="493A00B5" w14:textId="77777777" w:rsidR="00717D9E" w:rsidRPr="0076624C" w:rsidRDefault="00717D9E" w:rsidP="00097776">
            <w:pPr>
              <w:jc w:val="both"/>
              <w:rPr>
                <w:rFonts w:ascii="Times New Roman" w:hAnsi="Times New Roman" w:cs="Times New Roman"/>
                <w:b/>
                <w:lang w:val="lt-LT"/>
              </w:rPr>
            </w:pPr>
            <w:r w:rsidRPr="0076624C">
              <w:rPr>
                <w:rFonts w:ascii="Times New Roman" w:hAnsi="Times New Roman" w:cs="Times New Roman"/>
                <w:b/>
                <w:lang w:val="lt-LT"/>
              </w:rPr>
              <w:t>1. Sutarties objektas</w:t>
            </w:r>
          </w:p>
          <w:p w14:paraId="5139FED6" w14:textId="1177B13B"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1.1. Sutartimi Autorius suteikia eLABa tvarkytojui neišimtinę pasaulinę licenciją visam autorių turtinių teisių galiojimo terminui neatlygintinai pagal toliau Sutartyje nustatytas sąlygas Autoriaus [</w:t>
            </w:r>
            <w:r w:rsidRPr="0076624C">
              <w:rPr>
                <w:rFonts w:ascii="Times New Roman" w:hAnsi="Times New Roman" w:cs="Times New Roman"/>
                <w:u w:val="single"/>
                <w:lang w:val="lt-LT"/>
              </w:rPr>
              <w:t>nurodomas ETD kūrinio rūšies pavadinimas pagal ETD klasifikatorių]</w:t>
            </w:r>
            <w:r w:rsidRPr="0076624C">
              <w:rPr>
                <w:rFonts w:ascii="Times New Roman" w:hAnsi="Times New Roman" w:cs="Times New Roman"/>
                <w:lang w:val="lt-LT"/>
              </w:rPr>
              <w:t xml:space="preserve"> [kūrinio [</w:t>
            </w:r>
            <w:r w:rsidRPr="0076624C">
              <w:rPr>
                <w:rFonts w:ascii="Times New Roman" w:hAnsi="Times New Roman" w:cs="Times New Roman"/>
                <w:u w:val="single"/>
                <w:lang w:val="lt-LT"/>
              </w:rPr>
              <w:t>nurodomas kūrinio pavadinimas</w:t>
            </w:r>
            <w:r w:rsidRPr="0076624C">
              <w:rPr>
                <w:rFonts w:ascii="Times New Roman" w:hAnsi="Times New Roman" w:cs="Times New Roman"/>
                <w:lang w:val="lt-LT"/>
              </w:rPr>
              <w:t>] (toliau – kūrinys) elektroninius dokumentus (toliau – dokumentai) įkelti į Lietuvos mokslo ir studijų elektroninių dokumentų informacinės sistemos (toliau – eLABa) talpyklą, juos įkėlus atgaminti, viešai paskelbti ir kitaip naudoti eLABa nuostatuose nustatytais tikslais bei užtikrinti viešą prieigą visuomenei prie jų Sutartyje nustatytomis sąlygomis.</w:t>
            </w:r>
          </w:p>
          <w:p w14:paraId="38F244D7" w14:textId="77777777" w:rsidR="00717D9E" w:rsidRPr="0076624C" w:rsidRDefault="00717D9E" w:rsidP="00097776">
            <w:pPr>
              <w:jc w:val="both"/>
              <w:rPr>
                <w:rFonts w:ascii="Times New Roman" w:hAnsi="Times New Roman" w:cs="Times New Roman"/>
                <w:b/>
                <w:lang w:val="lt-LT"/>
              </w:rPr>
            </w:pPr>
            <w:r w:rsidRPr="0076624C">
              <w:rPr>
                <w:rFonts w:ascii="Times New Roman" w:hAnsi="Times New Roman" w:cs="Times New Roman"/>
                <w:b/>
                <w:lang w:val="lt-LT"/>
              </w:rPr>
              <w:t>2. Pareiškimai ir garantijos</w:t>
            </w:r>
          </w:p>
          <w:p w14:paraId="4147B190" w14:textId="391C5FEA"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2.1. Autorius pareiškia ir garantuoja, kad:</w:t>
            </w:r>
            <w:r w:rsidRPr="0076624C">
              <w:rPr>
                <w:rFonts w:ascii="Times New Roman" w:hAnsi="Times New Roman" w:cs="Times New Roman"/>
                <w:lang w:val="lt-LT"/>
              </w:rPr>
              <w:br/>
              <w:t>Įkeliant, atgaminant, tvarkant dokumentus, juos viešai skelbiant eLABa nuostatuose ir Sutartyje nustatytomis sąlygomis bei tvarka, nebus pažeistos kito autorių teisių subjekto teisės ir teisėti interesai, nes šiems veiksmams atlikti reikalingos kūrinio autorių turtinės teisės nėra perduotos trečiosioms šalims ir gautas kito(ų) autorių teisių subjekto(ų) (jei toks(</w:t>
            </w:r>
            <w:proofErr w:type="spellStart"/>
            <w:r w:rsidRPr="0076624C">
              <w:rPr>
                <w:rFonts w:ascii="Times New Roman" w:hAnsi="Times New Roman" w:cs="Times New Roman"/>
                <w:lang w:val="lt-LT"/>
              </w:rPr>
              <w:t>ie</w:t>
            </w:r>
            <w:proofErr w:type="spellEnd"/>
            <w:r w:rsidRPr="0076624C">
              <w:rPr>
                <w:rFonts w:ascii="Times New Roman" w:hAnsi="Times New Roman" w:cs="Times New Roman"/>
                <w:lang w:val="lt-LT"/>
              </w:rPr>
              <w:t>) yra) sutikimas skelbti dokumentus Sutartyje nustatytomis sąlygomis arba toks sutikimas nėra reikalingas.</w:t>
            </w:r>
          </w:p>
          <w:p w14:paraId="7673C9C2" w14:textId="77777777" w:rsidR="00717D9E" w:rsidRPr="0076624C" w:rsidRDefault="00717D9E" w:rsidP="00097776">
            <w:pPr>
              <w:jc w:val="both"/>
              <w:rPr>
                <w:rFonts w:ascii="Times New Roman" w:hAnsi="Times New Roman" w:cs="Times New Roman"/>
                <w:b/>
                <w:lang w:val="lt-LT"/>
              </w:rPr>
            </w:pPr>
            <w:r w:rsidRPr="0076624C">
              <w:rPr>
                <w:rFonts w:ascii="Times New Roman" w:hAnsi="Times New Roman" w:cs="Times New Roman"/>
                <w:b/>
                <w:lang w:val="lt-LT"/>
              </w:rPr>
              <w:t>3. Kūrinio dokumentų įkėlimo ir naudojimo sąlygos</w:t>
            </w:r>
          </w:p>
          <w:p w14:paraId="53101F9F" w14:textId="74C74D5C"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 xml:space="preserve">3.1. Nustatomos šios prieigos sąlygos prie į eLABa </w:t>
            </w:r>
            <w:r w:rsidR="00CE4AC8" w:rsidRPr="0076624C">
              <w:rPr>
                <w:rFonts w:ascii="Times New Roman" w:hAnsi="Times New Roman" w:cs="Times New Roman"/>
                <w:lang w:val="lt-LT"/>
              </w:rPr>
              <w:t xml:space="preserve">talpyklą </w:t>
            </w:r>
            <w:r w:rsidRPr="0076624C">
              <w:rPr>
                <w:rFonts w:ascii="Times New Roman" w:hAnsi="Times New Roman" w:cs="Times New Roman"/>
                <w:lang w:val="lt-LT"/>
              </w:rPr>
              <w:t>įkeliamų kūrinio dokumentų:</w:t>
            </w:r>
            <w:r w:rsidRPr="0076624C">
              <w:rPr>
                <w:rFonts w:ascii="Times New Roman" w:hAnsi="Times New Roman" w:cs="Times New Roman"/>
                <w:lang w:val="lt-LT"/>
              </w:rPr>
              <w:br/>
              <w:t xml:space="preserve">Kūrinio dokumentai įsigaliojus Sutarčiai skelbiami viešai ir yra laisvai prieinami internete pagal Sutartyje nustatytas sąlygas. </w:t>
            </w:r>
          </w:p>
          <w:p w14:paraId="2C99F240" w14:textId="7B9C6E0A"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Kūrinio dokumentams iki [data] nustatoma tokia prieiga: [prieigos statusas]</w:t>
            </w:r>
            <w:r w:rsidR="00F14EF6" w:rsidRPr="0076624C">
              <w:rPr>
                <w:rFonts w:ascii="Times New Roman" w:hAnsi="Times New Roman" w:cs="Times New Roman"/>
                <w:lang w:val="lt-LT"/>
              </w:rPr>
              <w:t xml:space="preserve">, išskyrus atvejus, </w:t>
            </w:r>
            <w:r w:rsidR="00A068D3" w:rsidRPr="0076624C">
              <w:rPr>
                <w:rFonts w:ascii="Times New Roman" w:eastAsia="Arial" w:hAnsi="Times New Roman" w:cs="Times New Roman"/>
                <w:color w:val="000000"/>
                <w:lang w:val="lt-LT"/>
              </w:rPr>
              <w:t xml:space="preserve">kai informacija apie kūrinį teikiama </w:t>
            </w:r>
            <w:r w:rsidR="00A068D3" w:rsidRPr="0076624C">
              <w:rPr>
                <w:rFonts w:ascii="Times New Roman" w:eastAsia="Arial" w:hAnsi="Times New Roman" w:cs="Times New Roman"/>
                <w:color w:val="000000"/>
                <w:lang w:val="lt-LT"/>
              </w:rPr>
              <w:lastRenderedPageBreak/>
              <w:t>Lietuvos Respublikos akademinės etikos ir procedūrų kontrolieriui nagrinėjant galimus akademinės etikos ir/ar procedūrų pažeidimus.</w:t>
            </w:r>
          </w:p>
          <w:p w14:paraId="28EF52C6"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Po šiame punkte nurodytos datos Kūrinio dokumentai skelbiami viešai ir yra laisvai prieinami internete pagal Sutartyje nustatytas sąlygas.</w:t>
            </w:r>
          </w:p>
          <w:p w14:paraId="684B11DA" w14:textId="1AD54D42" w:rsidR="00717D9E" w:rsidRPr="0076624C" w:rsidRDefault="00717D9E" w:rsidP="00097776">
            <w:pPr>
              <w:jc w:val="both"/>
              <w:rPr>
                <w:rFonts w:ascii="Times New Roman" w:hAnsi="Times New Roman" w:cs="Times New Roman"/>
                <w:b/>
                <w:lang w:val="lt-LT"/>
              </w:rPr>
            </w:pPr>
          </w:p>
          <w:p w14:paraId="0401928E" w14:textId="4B600031" w:rsidR="00F14EF6" w:rsidRPr="0076624C" w:rsidRDefault="00F14EF6" w:rsidP="00097776">
            <w:pPr>
              <w:jc w:val="both"/>
              <w:rPr>
                <w:rFonts w:ascii="Times New Roman" w:hAnsi="Times New Roman" w:cs="Times New Roman"/>
                <w:b/>
                <w:lang w:val="lt-LT"/>
              </w:rPr>
            </w:pPr>
          </w:p>
          <w:p w14:paraId="3CF430E4" w14:textId="7F04738A" w:rsidR="00F14EF6" w:rsidRPr="0076624C" w:rsidRDefault="00F14EF6" w:rsidP="00097776">
            <w:pPr>
              <w:jc w:val="both"/>
              <w:rPr>
                <w:rFonts w:ascii="Times New Roman" w:hAnsi="Times New Roman" w:cs="Times New Roman"/>
                <w:b/>
                <w:lang w:val="lt-LT"/>
              </w:rPr>
            </w:pPr>
          </w:p>
          <w:p w14:paraId="68D177BB" w14:textId="77777777" w:rsidR="00F14EF6" w:rsidRPr="0076624C" w:rsidRDefault="00F14EF6" w:rsidP="00097776">
            <w:pPr>
              <w:jc w:val="both"/>
              <w:rPr>
                <w:rFonts w:ascii="Times New Roman" w:hAnsi="Times New Roman" w:cs="Times New Roman"/>
                <w:b/>
                <w:lang w:val="lt-LT"/>
              </w:rPr>
            </w:pPr>
          </w:p>
          <w:p w14:paraId="22F8B75B" w14:textId="77777777" w:rsidR="00717D9E" w:rsidRPr="0076624C" w:rsidRDefault="00717D9E" w:rsidP="00097776">
            <w:pPr>
              <w:jc w:val="both"/>
              <w:rPr>
                <w:rFonts w:ascii="Times New Roman" w:hAnsi="Times New Roman" w:cs="Times New Roman"/>
                <w:b/>
                <w:lang w:val="lt-LT"/>
              </w:rPr>
            </w:pPr>
            <w:r w:rsidRPr="0076624C">
              <w:rPr>
                <w:rFonts w:ascii="Times New Roman" w:hAnsi="Times New Roman" w:cs="Times New Roman"/>
                <w:b/>
                <w:lang w:val="lt-LT"/>
              </w:rPr>
              <w:t>BENDROSIOS SĄLYGOS</w:t>
            </w:r>
          </w:p>
          <w:p w14:paraId="3A9EEBC3" w14:textId="77777777" w:rsidR="00717D9E" w:rsidRPr="0076624C" w:rsidRDefault="00717D9E" w:rsidP="00097776">
            <w:pPr>
              <w:jc w:val="both"/>
              <w:rPr>
                <w:rFonts w:ascii="Times New Roman" w:hAnsi="Times New Roman" w:cs="Times New Roman"/>
                <w:b/>
                <w:lang w:val="lt-LT"/>
              </w:rPr>
            </w:pPr>
            <w:r w:rsidRPr="0076624C">
              <w:rPr>
                <w:rFonts w:ascii="Times New Roman" w:hAnsi="Times New Roman" w:cs="Times New Roman"/>
                <w:b/>
                <w:lang w:val="lt-LT"/>
              </w:rPr>
              <w:t>4. Pareiškimai ir garantijos</w:t>
            </w:r>
          </w:p>
          <w:p w14:paraId="7DC7592D"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4.1. Autorius pareiškia ir garantuoja, kad:</w:t>
            </w:r>
          </w:p>
          <w:p w14:paraId="63B4FC2C" w14:textId="522C0F5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4.1.1. pateiktas kūrinys yra Autoriaus autorinis darbas, kuriame nėra pažeistos kitų asmenų autorinės teisės ir kuriame tiesiogiai ar netiesiogiai kitų autorių kūriniai panaudoti būdais, kuriems pagal Lietuvos Respublikos autorių teisių ir gretutinių teisių įstatymą nereikalingas išankstinis autoriaus ar kito autorių ar gretutinių teisių subjekto sutikimas, arba yra gautas panaudoto kūrinio autorių ar gretutinių teisių subjekto sutikimas dėl panaudojimo būdo ir masto;</w:t>
            </w:r>
          </w:p>
          <w:p w14:paraId="313B0252"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4.1.2. pateiktame dokumente nėra neskelbtinos informacijos arba informacijos, kuriai būtų taikomi teisės aktuose numatyti skelbimo apribojimai;</w:t>
            </w:r>
          </w:p>
          <w:p w14:paraId="3FD4D191"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4.1.3. kūrinio tekstas parengtas taisyklinga kalba ir atitinka jam keliamus stiliaus reikalavimus;</w:t>
            </w:r>
          </w:p>
          <w:p w14:paraId="62786FFB"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4.1.4. Autoriui žinoma, kad dokumentų metaduomenys yra eLABa tvarkytojo nuosavybė ir nėra šios Sutarties objektas.</w:t>
            </w:r>
          </w:p>
          <w:p w14:paraId="416CD4E3" w14:textId="5061F3D0"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4.2. eLABa tvarkytojas pareiškia ir garantuoja, kad tiek tvarkant dokumentą eLABa</w:t>
            </w:r>
            <w:r w:rsidR="00C9254D" w:rsidRPr="0076624C">
              <w:rPr>
                <w:rFonts w:ascii="Times New Roman" w:hAnsi="Times New Roman" w:cs="Times New Roman"/>
                <w:lang w:val="lt-LT"/>
              </w:rPr>
              <w:t xml:space="preserve"> </w:t>
            </w:r>
            <w:r w:rsidR="008C52CB" w:rsidRPr="0076624C">
              <w:rPr>
                <w:rFonts w:ascii="Times New Roman" w:hAnsi="Times New Roman" w:cs="Times New Roman"/>
                <w:lang w:val="lt-LT"/>
              </w:rPr>
              <w:t>talpykloje</w:t>
            </w:r>
            <w:r w:rsidRPr="0076624C">
              <w:rPr>
                <w:rFonts w:ascii="Times New Roman" w:hAnsi="Times New Roman" w:cs="Times New Roman"/>
                <w:lang w:val="lt-LT"/>
              </w:rPr>
              <w:t>, tiek jį skelbiant bus užtikrinama Autoriaus neturtinių teisių – autorystės teisės, teisės į autoriaus vardą ir kūrinio neliečiamybę – apsauga</w:t>
            </w:r>
            <w:r w:rsidR="00C9254D" w:rsidRPr="0076624C">
              <w:rPr>
                <w:rFonts w:ascii="Times New Roman" w:hAnsi="Times New Roman" w:cs="Times New Roman"/>
                <w:lang w:val="lt-LT"/>
              </w:rPr>
              <w:t>.</w:t>
            </w:r>
          </w:p>
          <w:p w14:paraId="072FE71A"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4.3. Šalys pareiškia ir garantuoja viena kitai, kad bendradarbiaudamos, sudarydamos ir pasirašydamos šią Sutartį Šalys veikė geranoriškai ir sąžiningai viena kitos atžvilgiu ir nepateikė viena kitai jokios klaidinančios informacijos.</w:t>
            </w:r>
          </w:p>
          <w:p w14:paraId="53C193BB" w14:textId="596E3AD2" w:rsidR="00717D9E" w:rsidRPr="0076624C" w:rsidRDefault="00717D9E" w:rsidP="00097776">
            <w:pPr>
              <w:jc w:val="both"/>
              <w:rPr>
                <w:rFonts w:ascii="Times New Roman" w:hAnsi="Times New Roman" w:cs="Times New Roman"/>
                <w:lang w:val="lt-LT"/>
              </w:rPr>
            </w:pPr>
          </w:p>
          <w:p w14:paraId="74D36E17" w14:textId="6E336675" w:rsidR="00C278D8" w:rsidRPr="0076624C" w:rsidRDefault="00C278D8" w:rsidP="00097776">
            <w:pPr>
              <w:jc w:val="both"/>
              <w:rPr>
                <w:rFonts w:ascii="Times New Roman" w:hAnsi="Times New Roman" w:cs="Times New Roman"/>
                <w:lang w:val="lt-LT"/>
              </w:rPr>
            </w:pPr>
          </w:p>
          <w:p w14:paraId="44EE8B51" w14:textId="77777777" w:rsidR="00C278D8" w:rsidRPr="0076624C" w:rsidRDefault="00C278D8" w:rsidP="00097776">
            <w:pPr>
              <w:jc w:val="both"/>
              <w:rPr>
                <w:rFonts w:ascii="Times New Roman" w:hAnsi="Times New Roman" w:cs="Times New Roman"/>
                <w:lang w:val="lt-LT"/>
              </w:rPr>
            </w:pPr>
          </w:p>
          <w:p w14:paraId="444D4B1E" w14:textId="77777777" w:rsidR="00717D9E" w:rsidRPr="0076624C" w:rsidRDefault="00717D9E" w:rsidP="00097776">
            <w:pPr>
              <w:jc w:val="both"/>
              <w:rPr>
                <w:rFonts w:ascii="Times New Roman" w:hAnsi="Times New Roman" w:cs="Times New Roman"/>
                <w:b/>
                <w:lang w:val="lt-LT"/>
              </w:rPr>
            </w:pPr>
            <w:r w:rsidRPr="0076624C">
              <w:rPr>
                <w:rFonts w:ascii="Times New Roman" w:hAnsi="Times New Roman" w:cs="Times New Roman"/>
                <w:b/>
                <w:lang w:val="lt-LT"/>
              </w:rPr>
              <w:t>5. Kūrinio dokumentų įkėlimo ir naudojimo sąlygos</w:t>
            </w:r>
          </w:p>
          <w:p w14:paraId="6447A419" w14:textId="5836FBAD"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 xml:space="preserve">5.1. Kūrinio dokumentai įkeliami laikantis eLABa tvarkytojo patvirtintame Elektroninių dokumentų įkėlimo į Lietuvos akademinės elektroninės bibliotekos </w:t>
            </w:r>
            <w:r w:rsidR="008C52CB" w:rsidRPr="0076624C">
              <w:rPr>
                <w:rFonts w:ascii="Times New Roman" w:hAnsi="Times New Roman" w:cs="Times New Roman"/>
                <w:lang w:val="lt-LT"/>
              </w:rPr>
              <w:t xml:space="preserve">informacinės </w:t>
            </w:r>
            <w:r w:rsidR="008C52CB" w:rsidRPr="0076624C">
              <w:rPr>
                <w:rFonts w:ascii="Times New Roman" w:hAnsi="Times New Roman" w:cs="Times New Roman"/>
                <w:lang w:val="lt-LT"/>
              </w:rPr>
              <w:lastRenderedPageBreak/>
              <w:t>sistemos talpyklą</w:t>
            </w:r>
            <w:r w:rsidRPr="0076624C">
              <w:rPr>
                <w:rFonts w:ascii="Times New Roman" w:hAnsi="Times New Roman" w:cs="Times New Roman"/>
                <w:lang w:val="lt-LT"/>
              </w:rPr>
              <w:t xml:space="preserve"> tvarkos apraše nustatytų sąlygų ir tvarkos. Kūrinio dokumentai naudojami eLABa nuostatuose ir Sutartyje nustatytomis sąlygomis ir tvarka.</w:t>
            </w:r>
          </w:p>
          <w:p w14:paraId="2B6F49FF"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5.2. Pagal Sutarties sudarymo metu galiojančius eLABa nuostatus eLABa naudotojai įkeltą ir paskelbtą dokumentą gali naudoti mokslo, studijų ir kito mokymo, savišvietos ir kitais, teisės aktų saugomų intelektinės nuosavybės teisių ir komercinių ar valstybės ir tarnybos paslapčių nepažeidžiančiais, tikslais ir būdais.</w:t>
            </w:r>
          </w:p>
          <w:p w14:paraId="6776793A" w14:textId="77777777" w:rsidR="00717D9E" w:rsidRPr="0076624C" w:rsidRDefault="00717D9E" w:rsidP="00097776">
            <w:pPr>
              <w:jc w:val="both"/>
              <w:rPr>
                <w:rFonts w:ascii="Times New Roman" w:hAnsi="Times New Roman" w:cs="Times New Roman"/>
                <w:b/>
                <w:lang w:val="lt-LT"/>
              </w:rPr>
            </w:pPr>
            <w:r w:rsidRPr="0076624C">
              <w:rPr>
                <w:rFonts w:ascii="Times New Roman" w:hAnsi="Times New Roman" w:cs="Times New Roman"/>
                <w:b/>
                <w:lang w:val="lt-LT"/>
              </w:rPr>
              <w:t>6. Šalių teisės ir įsipareigojimai</w:t>
            </w:r>
          </w:p>
          <w:p w14:paraId="47158BBF" w14:textId="267C6C16"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6.1. eLABa tvarkytojas:</w:t>
            </w:r>
          </w:p>
          <w:p w14:paraId="209F0AE3"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6.1.1. turi teisę Sutarties sudarymo metu ir ją vykdant gauti iš Autoriaus reikiamo formato kūrinio dokumentus, kitų su kūriniu susijusių dokumentų kopijas (sutartis, sutikimus ir pan.), paaiškinimus ir kitą tinkamam Sutarties sudarymui ir vykdymui reikalingą informaciją;</w:t>
            </w:r>
          </w:p>
          <w:p w14:paraId="10715A8B"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6.1.2. turi teisę, laikantis Sutarties 3.1 punkto, skelbti kūrinio dokumentus eLABa tvarkytojo intranete, eLABa tvarkytojo ir eLABa tinklalapiuose ir kitose Lietuvos ir tarptautinėse duomenų bazėse, pasiekiamose naudojant įvairias paieškos sistemas;</w:t>
            </w:r>
          </w:p>
          <w:p w14:paraId="67AB4330" w14:textId="734476E1"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6.1.3. turi teisę, gavęs pranešimą dėl autorių ar gretutinių teisių subjektų teisių ir teisėtų interesų pažeidimo, nedelsiant, nederindamas su Autoriumi, sustabdyti bet kokio lygio viešą prieigą prie kūrinio dokumentų, o nustačius, kad pranešime pateikta informacija atitinka tikrovę, priimti sprendimą pašalinti kūrinio dokumentus iš eLABa</w:t>
            </w:r>
            <w:r w:rsidR="00C9254D" w:rsidRPr="0076624C">
              <w:rPr>
                <w:rFonts w:ascii="Times New Roman" w:hAnsi="Times New Roman" w:cs="Times New Roman"/>
                <w:lang w:val="lt-LT"/>
              </w:rPr>
              <w:t xml:space="preserve"> talpyklos</w:t>
            </w:r>
            <w:r w:rsidRPr="0076624C">
              <w:rPr>
                <w:rFonts w:ascii="Times New Roman" w:hAnsi="Times New Roman" w:cs="Times New Roman"/>
                <w:lang w:val="lt-LT"/>
              </w:rPr>
              <w:t>;</w:t>
            </w:r>
          </w:p>
          <w:p w14:paraId="303D6739"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6.1.4. įsipareigoja Autoriaus pateiktus kūrinio dokumentus įkelti ir saugoti eLABa  nekeičiant jų turinio bei skelbiant nurodyti dokumentų Autorių ir bendraautorius (jei jie yra);</w:t>
            </w:r>
          </w:p>
          <w:p w14:paraId="3EADC6EE"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6.1.5. įsipareigoja užtikrinti prieigą prie eLABa saugomų dokumentų Autoriaus Sutarties 3.1 punkte nustatytomis prieigos sąlygomis;</w:t>
            </w:r>
          </w:p>
          <w:p w14:paraId="2BB56E68" w14:textId="7728710B"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6.1.6. įsipareigoja Sutartį įgalioti tvarkyti tik tuos asmenis, kurie turi teisę dirbti su asmens duomenimis</w:t>
            </w:r>
            <w:r w:rsidR="00F86038" w:rsidRPr="0076624C">
              <w:rPr>
                <w:rFonts w:ascii="Times New Roman" w:hAnsi="Times New Roman" w:cs="Times New Roman"/>
                <w:lang w:val="lt-LT"/>
              </w:rPr>
              <w:t>.</w:t>
            </w:r>
          </w:p>
          <w:p w14:paraId="6A594C5E"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6.2. Autorius:</w:t>
            </w:r>
          </w:p>
          <w:p w14:paraId="7ED3A203" w14:textId="2097CA73"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6.2.1. turi teisę bet kada gauti iš eLABa tvarkytojo prašomą informaciją apie Sutarties vykdymą;</w:t>
            </w:r>
          </w:p>
          <w:p w14:paraId="17FB5490" w14:textId="44FBC710"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 xml:space="preserve">6.2.2. įsipareigoja Sutarties sudarymo metu ir ją vykdant pateikti eLABa tvarkytojui reikiamo formato kūrinio dokumentus, kitų su kūriniu susijusių dokumentų kopijas (sutartis, sutikimus ir pan.), paaiškinimus ir kitą </w:t>
            </w:r>
            <w:r w:rsidRPr="0076624C">
              <w:rPr>
                <w:rFonts w:ascii="Times New Roman" w:hAnsi="Times New Roman" w:cs="Times New Roman"/>
                <w:lang w:val="lt-LT"/>
              </w:rPr>
              <w:lastRenderedPageBreak/>
              <w:t>tinkamam Sutarties sudarymui ir vykdymui reikalingą informaciją;</w:t>
            </w:r>
          </w:p>
          <w:p w14:paraId="1FE7DB60"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6.2.3. įsipareigoja sudarant kitus sandorius dėl Sutarties dalyko užtikrinti, kad pagal juos perleidžiamų ar suteikiamų teisių apimtis būtų tokia, kad nebūtų apribotas ar kitaip suvaržytas Sutarties vykdymas.</w:t>
            </w:r>
          </w:p>
          <w:p w14:paraId="1CD7BB28" w14:textId="76B57C68" w:rsidR="00717D9E" w:rsidRPr="0076624C" w:rsidRDefault="00717D9E" w:rsidP="00097776">
            <w:pPr>
              <w:jc w:val="both"/>
              <w:rPr>
                <w:rFonts w:ascii="Times New Roman" w:hAnsi="Times New Roman" w:cs="Times New Roman"/>
                <w:b/>
                <w:sz w:val="16"/>
                <w:szCs w:val="16"/>
                <w:lang w:val="lt-LT"/>
              </w:rPr>
            </w:pPr>
            <w:r w:rsidRPr="0076624C">
              <w:rPr>
                <w:rFonts w:ascii="Times New Roman" w:hAnsi="Times New Roman" w:cs="Times New Roman"/>
                <w:lang w:val="lt-LT"/>
              </w:rPr>
              <w:t xml:space="preserve">6.3. Šalys įsipareigoja viena kitai pateikti operatyvius pranešimus apie tai, kad atsirado ar egzistuoja bet koks įvykis, sąlyga ar aplinkybė, kuri gali paveikti Sutartį ar sąlygoti jos pažeidimą. Pranešimai bus laikomi tinkamai pateiktais, jei bus pateikti eLABa priemonėmis arba nurodytais </w:t>
            </w:r>
            <w:r w:rsidRPr="0076624C">
              <w:rPr>
                <w:rFonts w:ascii="Times New Roman" w:hAnsi="Times New Roman" w:cs="Times New Roman"/>
                <w:szCs w:val="24"/>
                <w:lang w:val="lt-LT"/>
              </w:rPr>
              <w:t xml:space="preserve">kontaktiniais el. pašto adresais: Autoriaus – [el. pašto adresas] </w:t>
            </w:r>
            <w:proofErr w:type="spellStart"/>
            <w:r w:rsidRPr="0076624C">
              <w:rPr>
                <w:rFonts w:ascii="Times New Roman" w:hAnsi="Times New Roman" w:cs="Times New Roman"/>
                <w:lang w:val="lt-LT"/>
              </w:rPr>
              <w:t>xxx@xxx.lt</w:t>
            </w:r>
            <w:proofErr w:type="spellEnd"/>
            <w:r w:rsidR="008C52CB" w:rsidRPr="0076624C">
              <w:rPr>
                <w:rFonts w:ascii="Times New Roman" w:hAnsi="Times New Roman" w:cs="Times New Roman"/>
                <w:lang w:val="lt-LT"/>
              </w:rPr>
              <w:t>.</w:t>
            </w:r>
          </w:p>
          <w:p w14:paraId="1B33B9BC" w14:textId="77777777" w:rsidR="00717D9E" w:rsidRPr="0076624C" w:rsidRDefault="00717D9E" w:rsidP="00097776">
            <w:pPr>
              <w:jc w:val="both"/>
              <w:rPr>
                <w:rFonts w:ascii="Times New Roman" w:hAnsi="Times New Roman" w:cs="Times New Roman"/>
                <w:b/>
                <w:lang w:val="lt-LT"/>
              </w:rPr>
            </w:pPr>
            <w:r w:rsidRPr="0076624C">
              <w:rPr>
                <w:rFonts w:ascii="Times New Roman" w:hAnsi="Times New Roman" w:cs="Times New Roman"/>
                <w:b/>
                <w:lang w:val="lt-LT"/>
              </w:rPr>
              <w:t>7. Atsakomybė</w:t>
            </w:r>
          </w:p>
          <w:p w14:paraId="2A6930B9"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7.1. Kiekviena Šalis privalo atlyginti kitai Šaliai jos patirtus tiesioginius nuostolius, jei ji pateikė tikrovės neatitinkančius pareiškimus ar netinkamai vykdė savo įsipareigojimus pagal Sutartį.</w:t>
            </w:r>
          </w:p>
          <w:p w14:paraId="207EF15D" w14:textId="77777777" w:rsidR="00717D9E" w:rsidRPr="0076624C" w:rsidRDefault="00717D9E" w:rsidP="00097776">
            <w:pPr>
              <w:jc w:val="both"/>
              <w:rPr>
                <w:rFonts w:ascii="Times New Roman" w:hAnsi="Times New Roman" w:cs="Times New Roman"/>
                <w:b/>
                <w:lang w:val="lt-LT"/>
              </w:rPr>
            </w:pPr>
            <w:r w:rsidRPr="0076624C">
              <w:rPr>
                <w:rFonts w:ascii="Times New Roman" w:hAnsi="Times New Roman" w:cs="Times New Roman"/>
                <w:b/>
                <w:lang w:val="lt-LT"/>
              </w:rPr>
              <w:t>8. Sutarties galiojimas, keitimas ir nutraukimas</w:t>
            </w:r>
          </w:p>
          <w:p w14:paraId="40FE538D"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8.1. Sutartis įsigalioja nuo tos dienos, kai ją pasirašo (patvirtina sistemoje) abi Šalys ir galioja neterminuotai.</w:t>
            </w:r>
          </w:p>
          <w:p w14:paraId="77D82F19"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8.2. Jei kurios nors iš Šalių iniciatyva ir bendru sutarimu atsiranda poreikis keisti Sutartį, tai sudaroma nauja licencinė sutartis, o ši Sutartis nutraukiama.</w:t>
            </w:r>
          </w:p>
          <w:p w14:paraId="3B93BAFB"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8.3. Sutartis gali būti nutraukta apie tai iš anksto pranešus raštu kitai Šaliai ne vėliau kaip prieš 30 dienų. Tuo atveju, jei yra keli kūrinio autoriai (bendraautoriai), nutraukiant sutartį vieno iš bendraautorių iniciatyva, kartu su pranešimu apie Sutarties nutraukimą turi būti pateiktas dokumentas, patvirtinantis, kad yra visų bendraautorių sutarimas (sutikimas) Sutartį nutraukti.</w:t>
            </w:r>
          </w:p>
          <w:p w14:paraId="2D79146A" w14:textId="77777777" w:rsidR="00717D9E" w:rsidRPr="0076624C" w:rsidRDefault="00717D9E" w:rsidP="00097776">
            <w:pPr>
              <w:rPr>
                <w:rFonts w:ascii="Times New Roman" w:hAnsi="Times New Roman" w:cs="Times New Roman"/>
                <w:b/>
                <w:lang w:val="lt-LT"/>
              </w:rPr>
            </w:pPr>
            <w:r w:rsidRPr="0076624C">
              <w:rPr>
                <w:rFonts w:ascii="Times New Roman" w:hAnsi="Times New Roman" w:cs="Times New Roman"/>
                <w:b/>
                <w:lang w:val="lt-LT"/>
              </w:rPr>
              <w:t>9. Baigiamosios nuostatos</w:t>
            </w:r>
          </w:p>
          <w:p w14:paraId="1910E932"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9.1. Sutartis sudaryta ir turi būti aiškinama pagal Lietuvos Respublikos įstatymus.</w:t>
            </w:r>
          </w:p>
          <w:p w14:paraId="38CEEFF7"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9.2. Jokia Sutarties nuostata nekeičia, neapriboja ar kitaip nemodifikuoja bet kokių kitų iki šios Sutarties sudarymo dienos tarp Autoriaus ir eLABa tvarkytojo ar bet kurio kito eLABa tvarkytojo dėl šio kūrinio autorių turtinių teisių perleidimo ar suteikimo sudarytų sutarčių nuostatų. Atsiradus prieštaravimams tarp Sutarties ir nurodytų sutarčių, visų šių sutarčių šalys turi pasiekti bendrą sutarimą dėl kūrinio panaudojimo geriausiu ir visiems priimtinu būdu, atitinkamai pakeičiant sutartis arba apsispręsti, kuri iš sutarčių turi būti nutraukta.</w:t>
            </w:r>
          </w:p>
          <w:p w14:paraId="75D8B789"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lastRenderedPageBreak/>
              <w:t>9.3. Bet kokie ginčai, nesutarimai ar reikalavimai, kylantys iš šios Sutarties ar susiję su ja yra sprendžiami derybų būdu, o nepavykus susitarti – Lietuvos Respublikos įstatymų nustatyta tvarka.</w:t>
            </w:r>
          </w:p>
          <w:p w14:paraId="1605F6B0" w14:textId="62F2FFA1"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 xml:space="preserve">9.4. </w:t>
            </w:r>
            <w:r w:rsidR="00450E13" w:rsidRPr="0076624C">
              <w:rPr>
                <w:rFonts w:ascii="Times New Roman" w:hAnsi="Times New Roman" w:cs="Times New Roman"/>
                <w:lang w:val="lt-LT"/>
              </w:rPr>
              <w:t>Sutartis sudaroma elektroniniu būdu dokumentų įkėlimo metu arba sudaroma rašytinė sutartis dviem egzemplioriais</w:t>
            </w:r>
            <w:r w:rsidR="00450E13" w:rsidRPr="0076624C" w:rsidDel="00450E13">
              <w:rPr>
                <w:rFonts w:ascii="Times New Roman" w:hAnsi="Times New Roman" w:cs="Times New Roman"/>
                <w:lang w:val="lt-LT"/>
              </w:rPr>
              <w:t xml:space="preserve"> </w:t>
            </w:r>
            <w:r w:rsidRPr="0076624C">
              <w:rPr>
                <w:rFonts w:ascii="Times New Roman" w:hAnsi="Times New Roman" w:cs="Times New Roman"/>
                <w:lang w:val="lt-LT"/>
              </w:rPr>
              <w:t>lietuvių ir anglų kalbomis, po vieną egzempliorių kiekvienai iš Šalių.</w:t>
            </w:r>
            <w:r w:rsidR="00690A6E" w:rsidRPr="0076624C">
              <w:rPr>
                <w:rFonts w:ascii="Times New Roman" w:hAnsi="Times New Roman" w:cs="Times New Roman"/>
                <w:lang w:val="lt-LT"/>
              </w:rPr>
              <w:t xml:space="preserve"> </w:t>
            </w:r>
            <w:r w:rsidRPr="0076624C">
              <w:rPr>
                <w:rFonts w:ascii="Times New Roman" w:hAnsi="Times New Roman" w:cs="Times New Roman"/>
                <w:lang w:val="lt-LT"/>
              </w:rPr>
              <w:t>Esant neatitikimų tarp lietuviškos ir angliškos Sutarties versijos teisinga laikoma sutarties versija lietuvių kalba.</w:t>
            </w:r>
          </w:p>
          <w:p w14:paraId="7DD57169" w14:textId="77777777" w:rsidR="00717D9E" w:rsidRPr="0076624C" w:rsidRDefault="00717D9E" w:rsidP="00097776">
            <w:pPr>
              <w:rPr>
                <w:rFonts w:ascii="Times New Roman" w:hAnsi="Times New Roman" w:cs="Times New Roman"/>
                <w:lang w:val="lt-LT"/>
              </w:rPr>
            </w:pPr>
          </w:p>
          <w:p w14:paraId="5C51D603" w14:textId="77777777" w:rsidR="008E2D2E" w:rsidRPr="0076624C" w:rsidRDefault="008E2D2E" w:rsidP="008E2D2E">
            <w:pPr>
              <w:tabs>
                <w:tab w:val="left" w:pos="5387"/>
              </w:tabs>
              <w:rPr>
                <w:rFonts w:ascii="Times New Roman" w:hAnsi="Times New Roman" w:cs="Times New Roman"/>
                <w:b/>
                <w:lang w:val="lt-LT"/>
              </w:rPr>
            </w:pPr>
            <w:r w:rsidRPr="0076624C">
              <w:rPr>
                <w:rFonts w:ascii="Times New Roman" w:hAnsi="Times New Roman" w:cs="Times New Roman"/>
                <w:b/>
                <w:lang w:val="lt-LT"/>
              </w:rPr>
              <w:t>eLABa tvarkytojas                 Autorius</w:t>
            </w:r>
          </w:p>
          <w:p w14:paraId="7C07618C" w14:textId="7DD7CCE2" w:rsidR="008E2D2E" w:rsidRPr="0076624C" w:rsidRDefault="008E2D2E" w:rsidP="008E2D2E">
            <w:pPr>
              <w:tabs>
                <w:tab w:val="left" w:pos="5387"/>
              </w:tabs>
              <w:rPr>
                <w:rFonts w:ascii="Times New Roman" w:hAnsi="Times New Roman" w:cs="Times New Roman"/>
                <w:b/>
                <w:sz w:val="18"/>
                <w:szCs w:val="18"/>
                <w:lang w:val="lt-LT"/>
              </w:rPr>
            </w:pPr>
            <w:r w:rsidRPr="0076624C">
              <w:rPr>
                <w:rFonts w:ascii="Times New Roman" w:hAnsi="Times New Roman" w:cs="Times New Roman"/>
                <w:sz w:val="18"/>
                <w:szCs w:val="18"/>
                <w:lang w:val="lt-LT"/>
              </w:rPr>
              <w:t>Sutartis patvirtinta [data]        Sutartis patvirtinta [data]</w:t>
            </w:r>
          </w:p>
          <w:p w14:paraId="42364194" w14:textId="77777777" w:rsidR="008E2D2E" w:rsidRPr="0076624C" w:rsidRDefault="008E2D2E" w:rsidP="008E2D2E">
            <w:pPr>
              <w:tabs>
                <w:tab w:val="left" w:pos="5387"/>
              </w:tabs>
              <w:rPr>
                <w:rFonts w:ascii="Times New Roman" w:hAnsi="Times New Roman" w:cs="Times New Roman"/>
                <w:lang w:val="lt-LT"/>
              </w:rPr>
            </w:pPr>
            <w:r w:rsidRPr="0076624C">
              <w:rPr>
                <w:rFonts w:ascii="Times New Roman" w:hAnsi="Times New Roman" w:cs="Times New Roman"/>
                <w:lang w:val="lt-LT"/>
              </w:rPr>
              <w:t>(</w:t>
            </w:r>
            <w:r w:rsidRPr="0076624C">
              <w:rPr>
                <w:rFonts w:ascii="Times New Roman" w:hAnsi="Times New Roman" w:cs="Times New Roman"/>
                <w:i/>
                <w:lang w:val="lt-LT"/>
              </w:rPr>
              <w:t>jei sutartis sudaroma sistemoje</w:t>
            </w:r>
            <w:r w:rsidRPr="0076624C">
              <w:rPr>
                <w:rFonts w:ascii="Times New Roman" w:hAnsi="Times New Roman" w:cs="Times New Roman"/>
                <w:lang w:val="lt-LT"/>
              </w:rPr>
              <w:t>)</w:t>
            </w:r>
          </w:p>
          <w:p w14:paraId="367E9F36" w14:textId="16540B0D" w:rsidR="008E2D2E" w:rsidRPr="0076624C" w:rsidRDefault="00690A6E" w:rsidP="008E2D2E">
            <w:pPr>
              <w:tabs>
                <w:tab w:val="left" w:pos="5387"/>
              </w:tabs>
              <w:rPr>
                <w:rFonts w:ascii="Times New Roman" w:hAnsi="Times New Roman" w:cs="Times New Roman"/>
                <w:b/>
                <w:lang w:val="lt-LT"/>
              </w:rPr>
            </w:pPr>
            <w:r w:rsidRPr="0076624C">
              <w:rPr>
                <w:rFonts w:ascii="Times New Roman" w:hAnsi="Times New Roman" w:cs="Times New Roman"/>
                <w:b/>
                <w:lang w:val="lt-LT"/>
              </w:rPr>
              <w:t>________________                  ___________</w:t>
            </w:r>
          </w:p>
          <w:p w14:paraId="71A17171" w14:textId="087D2C02" w:rsidR="008E2D2E" w:rsidRPr="0076624C" w:rsidRDefault="008E2D2E" w:rsidP="008E2D2E">
            <w:pPr>
              <w:tabs>
                <w:tab w:val="left" w:pos="5387"/>
              </w:tabs>
              <w:rPr>
                <w:rFonts w:ascii="Times New Roman" w:hAnsi="Times New Roman" w:cs="Times New Roman"/>
                <w:sz w:val="18"/>
                <w:szCs w:val="18"/>
                <w:vertAlign w:val="superscript"/>
                <w:lang w:val="lt-LT"/>
              </w:rPr>
            </w:pPr>
            <w:r w:rsidRPr="0076624C">
              <w:rPr>
                <w:rFonts w:ascii="Times New Roman" w:hAnsi="Times New Roman" w:cs="Times New Roman"/>
                <w:sz w:val="18"/>
                <w:szCs w:val="18"/>
                <w:vertAlign w:val="superscript"/>
                <w:lang w:val="lt-LT"/>
              </w:rPr>
              <w:t>(pareigos, vardas</w:t>
            </w:r>
            <w:r w:rsidR="00690A6E" w:rsidRPr="0076624C">
              <w:rPr>
                <w:rFonts w:ascii="Times New Roman" w:hAnsi="Times New Roman" w:cs="Times New Roman"/>
                <w:sz w:val="18"/>
                <w:szCs w:val="18"/>
                <w:vertAlign w:val="superscript"/>
                <w:lang w:val="lt-LT"/>
              </w:rPr>
              <w:t xml:space="preserve">, </w:t>
            </w:r>
            <w:r w:rsidRPr="0076624C">
              <w:rPr>
                <w:rFonts w:ascii="Times New Roman" w:hAnsi="Times New Roman" w:cs="Times New Roman"/>
                <w:sz w:val="18"/>
                <w:szCs w:val="18"/>
                <w:vertAlign w:val="superscript"/>
                <w:lang w:val="lt-LT"/>
              </w:rPr>
              <w:t xml:space="preserve">pavardė, parašas)  </w:t>
            </w:r>
            <w:r w:rsidR="00690A6E" w:rsidRPr="0076624C">
              <w:rPr>
                <w:rFonts w:ascii="Times New Roman" w:hAnsi="Times New Roman" w:cs="Times New Roman"/>
                <w:sz w:val="18"/>
                <w:szCs w:val="18"/>
                <w:vertAlign w:val="superscript"/>
                <w:lang w:val="lt-LT"/>
              </w:rPr>
              <w:t xml:space="preserve">                                  </w:t>
            </w:r>
            <w:proofErr w:type="spellStart"/>
            <w:r w:rsidR="00690A6E" w:rsidRPr="0076624C">
              <w:rPr>
                <w:rFonts w:ascii="Times New Roman" w:hAnsi="Times New Roman" w:cs="Times New Roman"/>
                <w:sz w:val="18"/>
                <w:szCs w:val="18"/>
                <w:vertAlign w:val="superscript"/>
                <w:lang w:val="lt-LT"/>
              </w:rPr>
              <w:t>vardas,</w:t>
            </w:r>
            <w:r w:rsidRPr="0076624C">
              <w:rPr>
                <w:rFonts w:ascii="Times New Roman" w:hAnsi="Times New Roman" w:cs="Times New Roman"/>
                <w:sz w:val="18"/>
                <w:szCs w:val="18"/>
                <w:vertAlign w:val="superscript"/>
                <w:lang w:val="lt-LT"/>
              </w:rPr>
              <w:t>pavardė</w:t>
            </w:r>
            <w:proofErr w:type="spellEnd"/>
            <w:r w:rsidRPr="0076624C">
              <w:rPr>
                <w:rFonts w:ascii="Times New Roman" w:hAnsi="Times New Roman" w:cs="Times New Roman"/>
                <w:sz w:val="18"/>
                <w:szCs w:val="18"/>
                <w:vertAlign w:val="superscript"/>
                <w:lang w:val="lt-LT"/>
              </w:rPr>
              <w:t xml:space="preserve">, parašas)                              </w:t>
            </w:r>
          </w:p>
          <w:p w14:paraId="5989FC07" w14:textId="77777777" w:rsidR="008E2D2E" w:rsidRPr="0076624C" w:rsidRDefault="008E2D2E" w:rsidP="008E2D2E">
            <w:pPr>
              <w:tabs>
                <w:tab w:val="left" w:pos="5387"/>
              </w:tabs>
              <w:rPr>
                <w:rFonts w:ascii="Times New Roman" w:hAnsi="Times New Roman" w:cs="Times New Roman"/>
                <w:lang w:val="lt-LT"/>
              </w:rPr>
            </w:pPr>
          </w:p>
          <w:p w14:paraId="1D967BAD" w14:textId="77777777" w:rsidR="008E2D2E" w:rsidRPr="0076624C" w:rsidRDefault="008E2D2E" w:rsidP="008E2D2E">
            <w:pPr>
              <w:tabs>
                <w:tab w:val="left" w:pos="5387"/>
              </w:tabs>
              <w:rPr>
                <w:rFonts w:ascii="Times New Roman" w:hAnsi="Times New Roman" w:cs="Times New Roman"/>
                <w:lang w:val="lt-LT"/>
              </w:rPr>
            </w:pPr>
            <w:r w:rsidRPr="0076624C">
              <w:rPr>
                <w:rFonts w:ascii="Times New Roman" w:hAnsi="Times New Roman" w:cs="Times New Roman"/>
                <w:lang w:val="lt-LT"/>
              </w:rPr>
              <w:t>A.V.</w:t>
            </w:r>
          </w:p>
          <w:p w14:paraId="31135B3D" w14:textId="69621671" w:rsidR="008E2D2E" w:rsidRPr="0076624C" w:rsidRDefault="008E2D2E" w:rsidP="008E2D2E">
            <w:pPr>
              <w:rPr>
                <w:rFonts w:ascii="Times New Roman" w:hAnsi="Times New Roman" w:cs="Times New Roman"/>
                <w:lang w:val="lt-LT"/>
              </w:rPr>
            </w:pPr>
            <w:r w:rsidRPr="0076624C">
              <w:rPr>
                <w:rFonts w:ascii="Times New Roman" w:hAnsi="Times New Roman" w:cs="Times New Roman"/>
                <w:lang w:val="lt-LT"/>
              </w:rPr>
              <w:t>(</w:t>
            </w:r>
            <w:r w:rsidRPr="0076624C">
              <w:rPr>
                <w:rFonts w:ascii="Times New Roman" w:hAnsi="Times New Roman" w:cs="Times New Roman"/>
                <w:i/>
                <w:lang w:val="lt-LT"/>
              </w:rPr>
              <w:t>jei sudaroma rašytinė sutartis</w:t>
            </w:r>
            <w:r w:rsidRPr="0076624C">
              <w:rPr>
                <w:rFonts w:ascii="Times New Roman" w:hAnsi="Times New Roman" w:cs="Times New Roman"/>
                <w:lang w:val="lt-LT"/>
              </w:rPr>
              <w:t>)</w:t>
            </w:r>
          </w:p>
          <w:p w14:paraId="4DFBCA26" w14:textId="3F73E62B" w:rsidR="00717D9E" w:rsidRPr="0076624C" w:rsidRDefault="00717D9E" w:rsidP="00097776">
            <w:pPr>
              <w:tabs>
                <w:tab w:val="left" w:pos="5387"/>
              </w:tabs>
              <w:rPr>
                <w:rFonts w:ascii="Times New Roman" w:hAnsi="Times New Roman" w:cs="Times New Roman"/>
                <w:lang w:val="lt-LT"/>
              </w:rPr>
            </w:pPr>
          </w:p>
        </w:tc>
        <w:tc>
          <w:tcPr>
            <w:tcW w:w="5127" w:type="dxa"/>
          </w:tcPr>
          <w:p w14:paraId="4F86FAE8" w14:textId="77777777" w:rsidR="00717D9E" w:rsidRPr="0076624C" w:rsidRDefault="00717D9E" w:rsidP="00097776">
            <w:pPr>
              <w:jc w:val="center"/>
              <w:rPr>
                <w:rFonts w:ascii="Times New Roman" w:hAnsi="Times New Roman" w:cs="Times New Roman"/>
                <w:b/>
                <w:bCs/>
                <w:caps/>
                <w:lang w:val="lt-LT"/>
              </w:rPr>
            </w:pPr>
            <w:r w:rsidRPr="0076624C">
              <w:rPr>
                <w:rFonts w:ascii="Times New Roman" w:hAnsi="Times New Roman" w:cs="Times New Roman"/>
                <w:b/>
                <w:bCs/>
                <w:caps/>
                <w:lang w:val="lt-LT"/>
              </w:rPr>
              <w:lastRenderedPageBreak/>
              <w:t xml:space="preserve">ETD LICENCE AGREEMENT </w:t>
            </w:r>
          </w:p>
          <w:p w14:paraId="08546DBA" w14:textId="77777777" w:rsidR="00717D9E" w:rsidRPr="0076624C" w:rsidRDefault="00717D9E" w:rsidP="00097776">
            <w:pPr>
              <w:jc w:val="center"/>
              <w:rPr>
                <w:rFonts w:ascii="Times New Roman" w:hAnsi="Times New Roman" w:cs="Times New Roman"/>
                <w:lang w:val="lt-LT"/>
              </w:rPr>
            </w:pPr>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date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b/>
                <w:lang w:val="lt-LT"/>
              </w:rPr>
              <w:t>No</w:t>
            </w:r>
            <w:proofErr w:type="spellEnd"/>
            <w:r w:rsidRPr="0076624C">
              <w:rPr>
                <w:rFonts w:ascii="Times New Roman" w:hAnsi="Times New Roman" w:cs="Times New Roman"/>
                <w:b/>
                <w:lang w:val="lt-LT"/>
              </w:rPr>
              <w:t>.</w:t>
            </w:r>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number</w:t>
            </w:r>
            <w:proofErr w:type="spellEnd"/>
            <w:r w:rsidRPr="0076624C">
              <w:rPr>
                <w:rFonts w:ascii="Times New Roman" w:hAnsi="Times New Roman" w:cs="Times New Roman"/>
                <w:lang w:val="lt-LT"/>
              </w:rPr>
              <w:t>]</w:t>
            </w:r>
          </w:p>
          <w:p w14:paraId="2A022B13" w14:textId="77777777" w:rsidR="00717D9E" w:rsidRPr="0076624C" w:rsidRDefault="00717D9E" w:rsidP="00097776">
            <w:pPr>
              <w:jc w:val="center"/>
              <w:rPr>
                <w:rFonts w:ascii="Times New Roman" w:hAnsi="Times New Roman" w:cs="Times New Roman"/>
                <w:lang w:val="lt-LT"/>
              </w:rPr>
            </w:pPr>
          </w:p>
          <w:p w14:paraId="303B3BB7" w14:textId="6E7C8F0E" w:rsidR="00717D9E" w:rsidRPr="0076624C" w:rsidRDefault="00717D9E" w:rsidP="00097776">
            <w:pPr>
              <w:jc w:val="both"/>
              <w:rPr>
                <w:rFonts w:ascii="Times New Roman" w:hAnsi="Times New Roman" w:cs="Times New Roman"/>
                <w:bCs/>
                <w:lang w:val="lt-LT"/>
              </w:rPr>
            </w:pPr>
            <w:r w:rsidRPr="0076624C">
              <w:rPr>
                <w:rFonts w:ascii="Times New Roman" w:hAnsi="Times New Roman" w:cs="Times New Roman"/>
                <w:bCs/>
                <w:lang w:val="lt-LT"/>
              </w:rPr>
              <w:t>[</w:t>
            </w:r>
            <w:proofErr w:type="spellStart"/>
            <w:r w:rsidRPr="0076624C">
              <w:rPr>
                <w:rFonts w:ascii="Times New Roman" w:hAnsi="Times New Roman" w:cs="Times New Roman"/>
                <w:bCs/>
                <w:u w:val="single"/>
                <w:lang w:val="lt-LT"/>
              </w:rPr>
              <w:t>legal</w:t>
            </w:r>
            <w:proofErr w:type="spellEnd"/>
            <w:r w:rsidRPr="0076624C">
              <w:rPr>
                <w:rFonts w:ascii="Times New Roman" w:hAnsi="Times New Roman" w:cs="Times New Roman"/>
                <w:bCs/>
                <w:u w:val="single"/>
                <w:lang w:val="lt-LT"/>
              </w:rPr>
              <w:t xml:space="preserve"> </w:t>
            </w:r>
            <w:proofErr w:type="spellStart"/>
            <w:r w:rsidRPr="0076624C">
              <w:rPr>
                <w:rFonts w:ascii="Times New Roman" w:hAnsi="Times New Roman" w:cs="Times New Roman"/>
                <w:bCs/>
                <w:u w:val="single"/>
                <w:lang w:val="lt-LT"/>
              </w:rPr>
              <w:t>form</w:t>
            </w:r>
            <w:proofErr w:type="spellEnd"/>
            <w:r w:rsidRPr="0076624C">
              <w:rPr>
                <w:rFonts w:ascii="Times New Roman" w:hAnsi="Times New Roman" w:cs="Times New Roman"/>
                <w:bCs/>
                <w:lang w:val="lt-LT"/>
              </w:rPr>
              <w:t xml:space="preserve">] </w:t>
            </w:r>
            <w:r w:rsidRPr="0076624C">
              <w:rPr>
                <w:rFonts w:ascii="Times New Roman" w:hAnsi="Times New Roman" w:cs="Times New Roman"/>
                <w:lang w:val="lt-LT"/>
              </w:rPr>
              <w:t>[</w:t>
            </w:r>
            <w:r w:rsidRPr="0076624C">
              <w:rPr>
                <w:rFonts w:ascii="Times New Roman" w:hAnsi="Times New Roman" w:cs="Times New Roman"/>
                <w:u w:val="single"/>
                <w:lang w:val="lt-LT"/>
              </w:rPr>
              <w:t>name</w:t>
            </w:r>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company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code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code</w:t>
            </w:r>
            <w:proofErr w:type="spellEnd"/>
            <w:r w:rsidRPr="0076624C">
              <w:rPr>
                <w:rFonts w:ascii="Times New Roman" w:hAnsi="Times New Roman" w:cs="Times New Roman"/>
                <w:u w:val="single"/>
                <w:lang w:val="lt-LT"/>
              </w:rPr>
              <w:t>]</w:t>
            </w:r>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registered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office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located</w:t>
            </w:r>
            <w:proofErr w:type="spellEnd"/>
            <w:r w:rsidRPr="0076624C">
              <w:rPr>
                <w:rFonts w:ascii="Times New Roman" w:hAnsi="Times New Roman" w:cs="Times New Roman"/>
                <w:lang w:val="lt-LT"/>
              </w:rPr>
              <w:t xml:space="preserve"> at [</w:t>
            </w:r>
            <w:proofErr w:type="spellStart"/>
            <w:r w:rsidRPr="0076624C">
              <w:rPr>
                <w:rFonts w:ascii="Times New Roman" w:hAnsi="Times New Roman" w:cs="Times New Roman"/>
                <w:u w:val="single"/>
                <w:lang w:val="lt-LT"/>
              </w:rPr>
              <w:t>address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data </w:t>
            </w:r>
            <w:proofErr w:type="spellStart"/>
            <w:r w:rsidRPr="0076624C">
              <w:rPr>
                <w:rFonts w:ascii="Times New Roman" w:hAnsi="Times New Roman" w:cs="Times New Roman"/>
                <w:lang w:val="lt-LT"/>
              </w:rPr>
              <w:t>about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company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accrued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stored</w:t>
            </w:r>
            <w:proofErr w:type="spellEnd"/>
            <w:r w:rsidRPr="0076624C">
              <w:rPr>
                <w:rFonts w:ascii="Times New Roman" w:hAnsi="Times New Roman" w:cs="Times New Roman"/>
                <w:lang w:val="lt-LT"/>
              </w:rPr>
              <w:t xml:space="preserve"> at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Register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Legal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Entities</w:t>
            </w:r>
            <w:proofErr w:type="spellEnd"/>
            <w:r w:rsidRPr="0076624C">
              <w:rPr>
                <w:rFonts w:ascii="Times New Roman" w:hAnsi="Times New Roman" w:cs="Times New Roman"/>
                <w:lang w:val="lt-LT"/>
              </w:rPr>
              <w:t xml:space="preserve">, </w:t>
            </w:r>
            <w:r w:rsidR="00B6386F" w:rsidRPr="0076624C">
              <w:rPr>
                <w:rFonts w:ascii="Times New Roman" w:hAnsi="Times New Roman" w:cs="Times New Roman"/>
                <w:lang w:val="lt-LT"/>
              </w:rPr>
              <w:t xml:space="preserve">Lithuanian </w:t>
            </w:r>
            <w:proofErr w:type="spellStart"/>
            <w:r w:rsidR="00B6386F" w:rsidRPr="0076624C">
              <w:rPr>
                <w:rFonts w:ascii="Times New Roman" w:hAnsi="Times New Roman" w:cs="Times New Roman"/>
                <w:lang w:val="lt-LT"/>
              </w:rPr>
              <w:t>electronic</w:t>
            </w:r>
            <w:proofErr w:type="spellEnd"/>
            <w:r w:rsidR="00B6386F" w:rsidRPr="0076624C">
              <w:rPr>
                <w:rFonts w:ascii="Times New Roman" w:hAnsi="Times New Roman" w:cs="Times New Roman"/>
                <w:lang w:val="lt-LT"/>
              </w:rPr>
              <w:t xml:space="preserve"> </w:t>
            </w:r>
            <w:proofErr w:type="spellStart"/>
            <w:r w:rsidR="00B6386F" w:rsidRPr="0076624C">
              <w:rPr>
                <w:rFonts w:ascii="Times New Roman" w:hAnsi="Times New Roman" w:cs="Times New Roman"/>
                <w:lang w:val="lt-LT"/>
              </w:rPr>
              <w:t>academic</w:t>
            </w:r>
            <w:proofErr w:type="spellEnd"/>
            <w:r w:rsidR="00B6386F" w:rsidRPr="0076624C">
              <w:rPr>
                <w:rFonts w:ascii="Times New Roman" w:hAnsi="Times New Roman" w:cs="Times New Roman"/>
                <w:lang w:val="lt-LT"/>
              </w:rPr>
              <w:t xml:space="preserve"> </w:t>
            </w:r>
            <w:proofErr w:type="spellStart"/>
            <w:r w:rsidR="00B6386F" w:rsidRPr="0076624C">
              <w:rPr>
                <w:rFonts w:ascii="Times New Roman" w:hAnsi="Times New Roman" w:cs="Times New Roman"/>
                <w:lang w:val="lt-LT"/>
              </w:rPr>
              <w:t>library</w:t>
            </w:r>
            <w:proofErr w:type="spellEnd"/>
            <w:r w:rsidR="00B6386F" w:rsidRPr="0076624C">
              <w:rPr>
                <w:rFonts w:ascii="Times New Roman" w:hAnsi="Times New Roman" w:cs="Times New Roman"/>
                <w:lang w:val="lt-LT"/>
              </w:rPr>
              <w:t xml:space="preserve"> </w:t>
            </w:r>
            <w:proofErr w:type="spellStart"/>
            <w:r w:rsidR="00B6386F" w:rsidRPr="0076624C">
              <w:rPr>
                <w:rFonts w:ascii="Times New Roman" w:hAnsi="Times New Roman" w:cs="Times New Roman"/>
                <w:lang w:val="lt-LT"/>
              </w:rPr>
              <w:t>information</w:t>
            </w:r>
            <w:proofErr w:type="spellEnd"/>
            <w:r w:rsidR="00B6386F" w:rsidRPr="0076624C">
              <w:rPr>
                <w:rFonts w:ascii="Times New Roman" w:hAnsi="Times New Roman" w:cs="Times New Roman"/>
                <w:lang w:val="lt-LT"/>
              </w:rPr>
              <w:t xml:space="preserve"> </w:t>
            </w:r>
            <w:proofErr w:type="spellStart"/>
            <w:r w:rsidR="00B6386F" w:rsidRPr="0076624C">
              <w:rPr>
                <w:rFonts w:ascii="Times New Roman" w:hAnsi="Times New Roman" w:cs="Times New Roman"/>
                <w:lang w:val="lt-LT"/>
              </w:rPr>
              <w:t>system</w:t>
            </w:r>
            <w:proofErr w:type="spellEnd"/>
            <w:r w:rsidR="00B6386F" w:rsidRPr="0076624C">
              <w:rPr>
                <w:rFonts w:ascii="Times New Roman" w:hAnsi="Times New Roman" w:cs="Times New Roman"/>
                <w:lang w:val="lt-LT"/>
              </w:rPr>
              <w:t xml:space="preserve"> </w:t>
            </w:r>
            <w:proofErr w:type="spellStart"/>
            <w:r w:rsidR="00B6386F" w:rsidRPr="0076624C">
              <w:rPr>
                <w:rFonts w:ascii="Times New Roman" w:hAnsi="Times New Roman" w:cs="Times New Roman"/>
                <w:lang w:val="lt-LT"/>
              </w:rPr>
              <w:t>Processor</w:t>
            </w:r>
            <w:proofErr w:type="spellEnd"/>
            <w:r w:rsidR="00B6386F" w:rsidRPr="0076624C">
              <w:rPr>
                <w:rFonts w:ascii="Times New Roman" w:hAnsi="Times New Roman" w:cs="Times New Roman"/>
                <w:lang w:val="lt-LT"/>
              </w:rPr>
              <w:t xml:space="preserve"> </w:t>
            </w:r>
            <w:r w:rsidRPr="0076624C">
              <w:rPr>
                <w:rFonts w:ascii="Times New Roman" w:hAnsi="Times New Roman" w:cs="Times New Roman"/>
                <w:lang w:val="lt-LT"/>
              </w:rPr>
              <w:t>(</w:t>
            </w:r>
            <w:proofErr w:type="spellStart"/>
            <w:r w:rsidRPr="0076624C">
              <w:rPr>
                <w:rFonts w:ascii="Times New Roman" w:hAnsi="Times New Roman" w:cs="Times New Roman"/>
                <w:lang w:val="lt-LT"/>
              </w:rPr>
              <w:t>hereinafter</w:t>
            </w:r>
            <w:proofErr w:type="spellEnd"/>
            <w:r w:rsidRPr="0076624C">
              <w:rPr>
                <w:rFonts w:ascii="Times New Roman" w:hAnsi="Times New Roman" w:cs="Times New Roman"/>
                <w:lang w:val="lt-LT"/>
              </w:rPr>
              <w:t xml:space="preserve"> –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r w:rsidRPr="0076624C">
              <w:rPr>
                <w:rFonts w:ascii="Times New Roman" w:hAnsi="Times New Roman" w:cs="Times New Roman"/>
                <w:u w:val="single"/>
                <w:lang w:val="lt-LT"/>
              </w:rPr>
              <w:t xml:space="preserve">name, </w:t>
            </w:r>
            <w:proofErr w:type="spellStart"/>
            <w:r w:rsidRPr="0076624C">
              <w:rPr>
                <w:rFonts w:ascii="Times New Roman" w:hAnsi="Times New Roman" w:cs="Times New Roman"/>
                <w:u w:val="single"/>
                <w:lang w:val="lt-LT"/>
              </w:rPr>
              <w:t>surname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of</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author</w:t>
            </w:r>
            <w:proofErr w:type="spellEnd"/>
            <w:r w:rsidRPr="0076624C">
              <w:rPr>
                <w:rFonts w:ascii="Times New Roman" w:hAnsi="Times New Roman" w:cs="Times New Roman"/>
                <w:lang w:val="lt-LT"/>
              </w:rPr>
              <w:t>], [</w:t>
            </w:r>
            <w:proofErr w:type="spellStart"/>
            <w:r w:rsidRPr="0076624C">
              <w:rPr>
                <w:rFonts w:ascii="Times New Roman" w:hAnsi="Times New Roman" w:cs="Times New Roman"/>
                <w:u w:val="single"/>
                <w:lang w:val="lt-LT"/>
              </w:rPr>
              <w:t>allocation</w:t>
            </w:r>
            <w:proofErr w:type="spellEnd"/>
            <w:r w:rsidRPr="0076624C">
              <w:rPr>
                <w:rFonts w:ascii="Times New Roman" w:hAnsi="Times New Roman" w:cs="Times New Roman"/>
                <w:u w:val="single"/>
                <w:lang w:val="lt-LT"/>
              </w:rPr>
              <w:t>(s)</w:t>
            </w:r>
            <w:r w:rsidRPr="0076624C">
              <w:rPr>
                <w:rFonts w:ascii="Times New Roman" w:hAnsi="Times New Roman" w:cs="Times New Roman"/>
                <w:lang w:val="lt-LT"/>
              </w:rPr>
              <w:t xml:space="preserve">] </w:t>
            </w:r>
            <w:r w:rsidRPr="0076624C">
              <w:rPr>
                <w:rFonts w:ascii="Times New Roman" w:hAnsi="Times New Roman" w:cs="Times New Roman"/>
                <w:bCs/>
                <w:lang w:val="lt-LT"/>
              </w:rPr>
              <w:t>(</w:t>
            </w:r>
            <w:proofErr w:type="spellStart"/>
            <w:r w:rsidRPr="0076624C">
              <w:rPr>
                <w:rFonts w:ascii="Times New Roman" w:hAnsi="Times New Roman" w:cs="Times New Roman"/>
                <w:bCs/>
                <w:lang w:val="lt-LT"/>
              </w:rPr>
              <w:t>hereinafter</w:t>
            </w:r>
            <w:proofErr w:type="spellEnd"/>
            <w:r w:rsidRPr="0076624C">
              <w:rPr>
                <w:rFonts w:ascii="Times New Roman" w:hAnsi="Times New Roman" w:cs="Times New Roman"/>
                <w:bCs/>
                <w:lang w:val="lt-LT"/>
              </w:rPr>
              <w:t xml:space="preserve"> – </w:t>
            </w:r>
            <w:proofErr w:type="spellStart"/>
            <w:r w:rsidRPr="0076624C">
              <w:rPr>
                <w:rFonts w:ascii="Times New Roman" w:hAnsi="Times New Roman" w:cs="Times New Roman"/>
                <w:bCs/>
                <w:lang w:val="lt-LT"/>
              </w:rPr>
              <w:t>the</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Author</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hereinafter</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collectively</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referred</w:t>
            </w:r>
            <w:proofErr w:type="spellEnd"/>
            <w:r w:rsidRPr="0076624C">
              <w:rPr>
                <w:rFonts w:ascii="Times New Roman" w:hAnsi="Times New Roman" w:cs="Times New Roman"/>
                <w:bCs/>
                <w:lang w:val="lt-LT"/>
              </w:rPr>
              <w:t xml:space="preserve"> to </w:t>
            </w:r>
            <w:proofErr w:type="spellStart"/>
            <w:r w:rsidRPr="0076624C">
              <w:rPr>
                <w:rFonts w:ascii="Times New Roman" w:hAnsi="Times New Roman" w:cs="Times New Roman"/>
                <w:bCs/>
                <w:lang w:val="lt-LT"/>
              </w:rPr>
              <w:t>as</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the</w:t>
            </w:r>
            <w:proofErr w:type="spellEnd"/>
            <w:r w:rsidRPr="0076624C">
              <w:rPr>
                <w:rFonts w:ascii="Times New Roman" w:hAnsi="Times New Roman" w:cs="Times New Roman"/>
                <w:bCs/>
                <w:lang w:val="lt-LT"/>
              </w:rPr>
              <w:t xml:space="preserve"> Parties, </w:t>
            </w:r>
            <w:proofErr w:type="spellStart"/>
            <w:r w:rsidRPr="0076624C">
              <w:rPr>
                <w:rFonts w:ascii="Times New Roman" w:hAnsi="Times New Roman" w:cs="Times New Roman"/>
                <w:bCs/>
                <w:lang w:val="lt-LT"/>
              </w:rPr>
              <w:t>and</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each</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separately</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referred</w:t>
            </w:r>
            <w:proofErr w:type="spellEnd"/>
            <w:r w:rsidRPr="0076624C">
              <w:rPr>
                <w:rFonts w:ascii="Times New Roman" w:hAnsi="Times New Roman" w:cs="Times New Roman"/>
                <w:bCs/>
                <w:lang w:val="lt-LT"/>
              </w:rPr>
              <w:t xml:space="preserve"> to </w:t>
            </w:r>
            <w:proofErr w:type="spellStart"/>
            <w:r w:rsidRPr="0076624C">
              <w:rPr>
                <w:rFonts w:ascii="Times New Roman" w:hAnsi="Times New Roman" w:cs="Times New Roman"/>
                <w:bCs/>
                <w:lang w:val="lt-LT"/>
              </w:rPr>
              <w:t>as</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the</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Party</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concluded</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the</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following</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Licence</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agreement</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hereinafter</w:t>
            </w:r>
            <w:proofErr w:type="spellEnd"/>
            <w:r w:rsidRPr="0076624C">
              <w:rPr>
                <w:rFonts w:ascii="Times New Roman" w:hAnsi="Times New Roman" w:cs="Times New Roman"/>
                <w:bCs/>
                <w:lang w:val="lt-LT"/>
              </w:rPr>
              <w:t xml:space="preserve"> – </w:t>
            </w:r>
            <w:proofErr w:type="spellStart"/>
            <w:r w:rsidRPr="0076624C">
              <w:rPr>
                <w:rFonts w:ascii="Times New Roman" w:hAnsi="Times New Roman" w:cs="Times New Roman"/>
                <w:bCs/>
                <w:lang w:val="lt-LT"/>
              </w:rPr>
              <w:t>the</w:t>
            </w:r>
            <w:proofErr w:type="spellEnd"/>
            <w:r w:rsidRPr="0076624C">
              <w:rPr>
                <w:rFonts w:ascii="Times New Roman" w:hAnsi="Times New Roman" w:cs="Times New Roman"/>
                <w:bCs/>
                <w:lang w:val="lt-LT"/>
              </w:rPr>
              <w:t xml:space="preserve"> </w:t>
            </w:r>
            <w:proofErr w:type="spellStart"/>
            <w:r w:rsidRPr="0076624C">
              <w:rPr>
                <w:rFonts w:ascii="Times New Roman" w:hAnsi="Times New Roman" w:cs="Times New Roman"/>
                <w:bCs/>
                <w:lang w:val="lt-LT"/>
              </w:rPr>
              <w:t>Agreement</w:t>
            </w:r>
            <w:proofErr w:type="spellEnd"/>
            <w:r w:rsidRPr="0076624C">
              <w:rPr>
                <w:rFonts w:ascii="Times New Roman" w:hAnsi="Times New Roman" w:cs="Times New Roman"/>
                <w:bCs/>
                <w:lang w:val="lt-LT"/>
              </w:rPr>
              <w:t>):</w:t>
            </w:r>
          </w:p>
          <w:p w14:paraId="6B6E9DB7" w14:textId="77777777" w:rsidR="00717D9E" w:rsidRPr="0076624C" w:rsidRDefault="00717D9E" w:rsidP="00097776">
            <w:pPr>
              <w:pStyle w:val="Antrat2"/>
              <w:jc w:val="center"/>
              <w:outlineLvl w:val="1"/>
              <w:rPr>
                <w:rFonts w:ascii="Times New Roman" w:hAnsi="Times New Roman" w:cs="Times New Roman"/>
                <w:lang w:val="lt-LT"/>
              </w:rPr>
            </w:pPr>
          </w:p>
          <w:p w14:paraId="0DA56534" w14:textId="77777777" w:rsidR="0090656D" w:rsidRPr="0076624C" w:rsidRDefault="0090656D" w:rsidP="0090656D">
            <w:pPr>
              <w:pStyle w:val="prastasis1"/>
              <w:rPr>
                <w:lang w:val="lt-LT"/>
              </w:rPr>
            </w:pPr>
          </w:p>
          <w:p w14:paraId="1D2828C6" w14:textId="77777777" w:rsidR="00717D9E" w:rsidRPr="0076624C" w:rsidRDefault="00717D9E" w:rsidP="00097776">
            <w:pPr>
              <w:pStyle w:val="Antrat2"/>
              <w:jc w:val="center"/>
              <w:outlineLvl w:val="1"/>
              <w:rPr>
                <w:rFonts w:ascii="Times New Roman" w:hAnsi="Times New Roman" w:cs="Times New Roman"/>
                <w:lang w:val="lt-LT"/>
              </w:rPr>
            </w:pPr>
            <w:r w:rsidRPr="0076624C">
              <w:rPr>
                <w:rFonts w:ascii="Times New Roman" w:hAnsi="Times New Roman" w:cs="Times New Roman"/>
                <w:lang w:val="lt-LT"/>
              </w:rPr>
              <w:t>SPECIAL PROVISIONS</w:t>
            </w:r>
          </w:p>
          <w:p w14:paraId="28B10634" w14:textId="77777777" w:rsidR="00717D9E" w:rsidRPr="0076624C" w:rsidRDefault="00717D9E" w:rsidP="00717D9E">
            <w:pPr>
              <w:pStyle w:val="Sraopastraipa"/>
              <w:numPr>
                <w:ilvl w:val="1"/>
                <w:numId w:val="14"/>
              </w:numPr>
              <w:ind w:left="562" w:hanging="562"/>
              <w:jc w:val="both"/>
              <w:rPr>
                <w:rFonts w:ascii="Times New Roman" w:hAnsi="Times New Roman" w:cs="Times New Roman"/>
                <w:b/>
                <w:lang w:val="lt-LT"/>
              </w:rPr>
            </w:pPr>
            <w:proofErr w:type="spellStart"/>
            <w:r w:rsidRPr="0076624C">
              <w:rPr>
                <w:rFonts w:ascii="Times New Roman" w:hAnsi="Times New Roman" w:cs="Times New Roman"/>
                <w:b/>
                <w:lang w:val="lt-LT"/>
              </w:rPr>
              <w:t>Object</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of</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the</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Agreement</w:t>
            </w:r>
            <w:proofErr w:type="spellEnd"/>
          </w:p>
          <w:p w14:paraId="2A47BD4D" w14:textId="77777777" w:rsidR="00717D9E" w:rsidRPr="0076624C" w:rsidRDefault="00717D9E" w:rsidP="00717D9E">
            <w:pPr>
              <w:pStyle w:val="Sraopastraipa"/>
              <w:numPr>
                <w:ilvl w:val="1"/>
                <w:numId w:val="15"/>
              </w:numPr>
              <w:tabs>
                <w:tab w:val="left" w:pos="426"/>
              </w:tabs>
              <w:ind w:left="0" w:firstLine="0"/>
              <w:jc w:val="both"/>
              <w:rPr>
                <w:rFonts w:ascii="Times New Roman" w:hAnsi="Times New Roman" w:cs="Times New Roman"/>
                <w:lang w:val="lt-LT"/>
              </w:rPr>
            </w:pP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entering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into</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this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grants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Processor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non-exclusive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worldwide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whole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free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charge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licence</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reproduce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communicate</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indication</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of</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type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of</w:t>
            </w:r>
            <w:proofErr w:type="spellEnd"/>
            <w:r w:rsidRPr="0076624C">
              <w:rPr>
                <w:rFonts w:ascii="Times New Roman" w:hAnsi="Times New Roman" w:cs="Times New Roman"/>
                <w:u w:val="single"/>
                <w:lang w:val="lt-LT"/>
              </w:rPr>
              <w:t xml:space="preserve"> ETD </w:t>
            </w:r>
            <w:proofErr w:type="spellStart"/>
            <w:r w:rsidRPr="0076624C">
              <w:rPr>
                <w:rFonts w:ascii="Times New Roman" w:hAnsi="Times New Roman" w:cs="Times New Roman"/>
                <w:u w:val="single"/>
                <w:lang w:val="lt-LT"/>
              </w:rPr>
              <w:t>according</w:t>
            </w:r>
            <w:proofErr w:type="spellEnd"/>
            <w:r w:rsidRPr="0076624C">
              <w:rPr>
                <w:rFonts w:ascii="Times New Roman" w:hAnsi="Times New Roman" w:cs="Times New Roman"/>
                <w:u w:val="single"/>
                <w:lang w:val="lt-LT"/>
              </w:rPr>
              <w:t xml:space="preserve"> to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ETD </w:t>
            </w:r>
            <w:proofErr w:type="spellStart"/>
            <w:r w:rsidRPr="0076624C">
              <w:rPr>
                <w:rFonts w:ascii="Times New Roman" w:hAnsi="Times New Roman" w:cs="Times New Roman"/>
                <w:u w:val="single"/>
                <w:lang w:val="lt-LT"/>
              </w:rPr>
              <w:t>classifier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please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indicate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title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of</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Work</w:t>
            </w:r>
            <w:proofErr w:type="spellEnd"/>
            <w:r w:rsidRPr="0076624C">
              <w:rPr>
                <w:rFonts w:ascii="Times New Roman" w:hAnsi="Times New Roman" w:cs="Times New Roman"/>
                <w:lang w:val="lt-LT"/>
              </w:rPr>
              <w:t>] (</w:t>
            </w:r>
            <w:proofErr w:type="spellStart"/>
            <w:r w:rsidRPr="0076624C">
              <w:rPr>
                <w:rFonts w:ascii="Times New Roman" w:hAnsi="Times New Roman" w:cs="Times New Roman"/>
                <w:lang w:val="lt-LT"/>
              </w:rPr>
              <w:t>hereinafter</w:t>
            </w:r>
            <w:proofErr w:type="spellEnd"/>
            <w:r w:rsidRPr="0076624C">
              <w:rPr>
                <w:rFonts w:ascii="Times New Roman" w:hAnsi="Times New Roman" w:cs="Times New Roman"/>
                <w:lang w:val="lt-LT"/>
              </w:rPr>
              <w:t xml:space="preserve"> –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electronic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hereinafter</w:t>
            </w:r>
            <w:proofErr w:type="spellEnd"/>
            <w:r w:rsidRPr="0076624C">
              <w:rPr>
                <w:rFonts w:ascii="Times New Roman" w:hAnsi="Times New Roman" w:cs="Times New Roman"/>
                <w:lang w:val="lt-LT"/>
              </w:rPr>
              <w:t xml:space="preserve"> –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uploaded</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repository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Lithuanian Science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Study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Electronic</w:t>
            </w:r>
            <w:proofErr w:type="spellEnd"/>
            <w:r w:rsidRPr="0076624C">
              <w:rPr>
                <w:rFonts w:ascii="Times New Roman" w:hAnsi="Times New Roman" w:cs="Times New Roman"/>
                <w:lang w:val="lt-LT"/>
              </w:rPr>
              <w:t xml:space="preserve"> Data </w:t>
            </w:r>
            <w:proofErr w:type="spellStart"/>
            <w:r w:rsidRPr="0076624C">
              <w:rPr>
                <w:rFonts w:ascii="Times New Roman" w:hAnsi="Times New Roman" w:cs="Times New Roman"/>
                <w:lang w:val="lt-LT"/>
              </w:rPr>
              <w:t>Information</w:t>
            </w:r>
            <w:proofErr w:type="spellEnd"/>
            <w:r w:rsidRPr="0076624C">
              <w:rPr>
                <w:rFonts w:ascii="Times New Roman" w:hAnsi="Times New Roman" w:cs="Times New Roman"/>
                <w:lang w:val="lt-LT"/>
              </w:rPr>
              <w:t xml:space="preserve"> System (</w:t>
            </w:r>
            <w:proofErr w:type="spellStart"/>
            <w:r w:rsidRPr="0076624C">
              <w:rPr>
                <w:rFonts w:ascii="Times New Roman" w:hAnsi="Times New Roman" w:cs="Times New Roman"/>
                <w:lang w:val="lt-LT"/>
              </w:rPr>
              <w:t>hereinafter</w:t>
            </w:r>
            <w:proofErr w:type="spellEnd"/>
            <w:r w:rsidRPr="0076624C">
              <w:rPr>
                <w:rFonts w:ascii="Times New Roman" w:hAnsi="Times New Roman" w:cs="Times New Roman"/>
                <w:lang w:val="lt-LT"/>
              </w:rPr>
              <w:t xml:space="preserve"> –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ways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line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provisions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purposes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defined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regulations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grant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under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conditions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laid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down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w:t>
            </w:r>
          </w:p>
          <w:p w14:paraId="1D360698" w14:textId="77777777" w:rsidR="00717D9E" w:rsidRPr="0076624C" w:rsidRDefault="00717D9E" w:rsidP="00717D9E">
            <w:pPr>
              <w:pStyle w:val="Antrat2"/>
              <w:numPr>
                <w:ilvl w:val="1"/>
                <w:numId w:val="14"/>
              </w:numPr>
              <w:jc w:val="both"/>
              <w:outlineLvl w:val="1"/>
              <w:rPr>
                <w:rFonts w:ascii="Times New Roman" w:hAnsi="Times New Roman" w:cs="Times New Roman"/>
                <w:lang w:val="lt-LT"/>
              </w:rPr>
            </w:pPr>
            <w:proofErr w:type="spellStart"/>
            <w:r w:rsidRPr="0076624C">
              <w:rPr>
                <w:rFonts w:ascii="Times New Roman" w:hAnsi="Times New Roman" w:cs="Times New Roman"/>
                <w:lang w:val="lt-LT"/>
              </w:rPr>
              <w:t>Statements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guarantees</w:t>
            </w:r>
            <w:proofErr w:type="spellEnd"/>
          </w:p>
          <w:p w14:paraId="3CA7C3F8" w14:textId="77777777" w:rsidR="00717D9E" w:rsidRPr="0076624C" w:rsidRDefault="00717D9E" w:rsidP="00097776">
            <w:pPr>
              <w:jc w:val="both"/>
              <w:rPr>
                <w:rFonts w:ascii="Times New Roman" w:hAnsi="Times New Roman" w:cs="Times New Roman"/>
                <w:lang w:val="lt-LT"/>
              </w:rPr>
            </w:pPr>
            <w:r w:rsidRPr="0076624C">
              <w:rPr>
                <w:rFonts w:ascii="Times New Roman" w:hAnsi="Times New Roman" w:cs="Times New Roman"/>
                <w:lang w:val="lt-LT"/>
              </w:rPr>
              <w:t xml:space="preserve">2.1.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declares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guarantees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that</w:t>
            </w:r>
            <w:proofErr w:type="spellEnd"/>
            <w:r w:rsidRPr="0076624C">
              <w:rPr>
                <w:rFonts w:ascii="Times New Roman" w:hAnsi="Times New Roman" w:cs="Times New Roman"/>
                <w:lang w:val="lt-LT"/>
              </w:rPr>
              <w:t>:</w:t>
            </w:r>
          </w:p>
          <w:p w14:paraId="0B15D744" w14:textId="77777777" w:rsidR="00717D9E" w:rsidRPr="0076624C" w:rsidRDefault="00717D9E" w:rsidP="00097776">
            <w:pPr>
              <w:jc w:val="both"/>
              <w:rPr>
                <w:rFonts w:ascii="Times New Roman" w:hAnsi="Times New Roman" w:cs="Times New Roman"/>
                <w:lang w:val="lt-LT"/>
              </w:rPr>
            </w:pP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process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uploading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reproducing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processing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publicising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line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conditions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eLABa </w:t>
            </w:r>
            <w:proofErr w:type="spellStart"/>
            <w:r w:rsidRPr="0076624C">
              <w:rPr>
                <w:rFonts w:ascii="Times New Roman" w:hAnsi="Times New Roman" w:cs="Times New Roman"/>
                <w:lang w:val="lt-LT"/>
              </w:rPr>
              <w:t>regulations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legal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interests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subject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will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breached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because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property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rights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Author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necessary</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perform</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actions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have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not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been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handed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over</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third</w:t>
            </w:r>
            <w:proofErr w:type="spellEnd"/>
            <w:r w:rsidRPr="0076624C">
              <w:rPr>
                <w:rFonts w:ascii="Times New Roman" w:hAnsi="Times New Roman" w:cs="Times New Roman"/>
                <w:lang w:val="lt-LT"/>
              </w:rPr>
              <w:t xml:space="preserve"> parties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there</w:t>
            </w:r>
            <w:proofErr w:type="spellEnd"/>
            <w:r w:rsidRPr="0076624C">
              <w:rPr>
                <w:rFonts w:ascii="Times New Roman" w:hAnsi="Times New Roman" w:cs="Times New Roman"/>
                <w:lang w:val="lt-LT"/>
              </w:rPr>
              <w:t xml:space="preserve"> is a </w:t>
            </w:r>
            <w:proofErr w:type="spellStart"/>
            <w:r w:rsidRPr="0076624C">
              <w:rPr>
                <w:rFonts w:ascii="Times New Roman" w:hAnsi="Times New Roman" w:cs="Times New Roman"/>
                <w:lang w:val="lt-LT"/>
              </w:rPr>
              <w:t>consent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part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w:t>
            </w:r>
            <w:proofErr w:type="spellEnd"/>
            <w:r w:rsidRPr="0076624C">
              <w:rPr>
                <w:rFonts w:ascii="Times New Roman" w:hAnsi="Times New Roman" w:cs="Times New Roman"/>
                <w:lang w:val="lt-LT"/>
              </w:rPr>
              <w:t>)</w:t>
            </w:r>
            <w:proofErr w:type="spellStart"/>
            <w:r w:rsidRPr="0076624C">
              <w:rPr>
                <w:rFonts w:ascii="Times New Roman" w:hAnsi="Times New Roman" w:cs="Times New Roman"/>
                <w:lang w:val="lt-LT"/>
              </w:rPr>
              <w:t>other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subject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copyright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any</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publicise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under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terms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condition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provided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such</w:t>
            </w:r>
            <w:proofErr w:type="spellEnd"/>
            <w:r w:rsidRPr="0076624C">
              <w:rPr>
                <w:rFonts w:ascii="Times New Roman" w:hAnsi="Times New Roman" w:cs="Times New Roman"/>
                <w:lang w:val="lt-LT"/>
              </w:rPr>
              <w:t xml:space="preserve"> a </w:t>
            </w:r>
            <w:proofErr w:type="spellStart"/>
            <w:r w:rsidRPr="0076624C">
              <w:rPr>
                <w:rFonts w:ascii="Times New Roman" w:hAnsi="Times New Roman" w:cs="Times New Roman"/>
                <w:lang w:val="lt-LT"/>
              </w:rPr>
              <w:t>consent</w:t>
            </w:r>
            <w:proofErr w:type="spellEnd"/>
            <w:r w:rsidRPr="0076624C">
              <w:rPr>
                <w:rFonts w:ascii="Times New Roman" w:hAnsi="Times New Roman" w:cs="Times New Roman"/>
                <w:lang w:val="lt-LT"/>
              </w:rPr>
              <w:t xml:space="preserve"> is </w:t>
            </w:r>
            <w:proofErr w:type="spellStart"/>
            <w:r w:rsidRPr="0076624C">
              <w:rPr>
                <w:rFonts w:ascii="Times New Roman" w:hAnsi="Times New Roman" w:cs="Times New Roman"/>
                <w:lang w:val="lt-LT"/>
              </w:rPr>
              <w:t>not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required</w:t>
            </w:r>
            <w:proofErr w:type="spellEnd"/>
            <w:r w:rsidRPr="0076624C">
              <w:rPr>
                <w:rFonts w:ascii="Times New Roman" w:hAnsi="Times New Roman" w:cs="Times New Roman"/>
                <w:lang w:val="lt-LT"/>
              </w:rPr>
              <w:t xml:space="preserve">. </w:t>
            </w:r>
          </w:p>
          <w:p w14:paraId="5FEFFAD5" w14:textId="77777777" w:rsidR="00717D9E" w:rsidRPr="0076624C" w:rsidRDefault="00717D9E" w:rsidP="0090656D">
            <w:pPr>
              <w:pStyle w:val="Sraopastraipa"/>
              <w:numPr>
                <w:ilvl w:val="1"/>
                <w:numId w:val="14"/>
              </w:numPr>
              <w:tabs>
                <w:tab w:val="clear" w:pos="567"/>
                <w:tab w:val="num" w:pos="317"/>
              </w:tabs>
              <w:jc w:val="both"/>
              <w:rPr>
                <w:rFonts w:ascii="Times New Roman" w:hAnsi="Times New Roman" w:cs="Times New Roman"/>
                <w:lang w:val="lt-LT"/>
              </w:rPr>
            </w:pPr>
            <w:proofErr w:type="spellStart"/>
            <w:r w:rsidRPr="0076624C">
              <w:rPr>
                <w:rFonts w:ascii="Times New Roman" w:hAnsi="Times New Roman" w:cs="Times New Roman"/>
                <w:b/>
                <w:lang w:val="lt-LT"/>
              </w:rPr>
              <w:t>Terms</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and</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conditions</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for</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uploading</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and</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using</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the</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Documents</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of</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the</w:t>
            </w:r>
            <w:proofErr w:type="spellEnd"/>
            <w:r w:rsidRPr="0076624C">
              <w:rPr>
                <w:rFonts w:ascii="Times New Roman" w:hAnsi="Times New Roman" w:cs="Times New Roman"/>
                <w:b/>
                <w:lang w:val="lt-LT"/>
              </w:rPr>
              <w:t xml:space="preserve"> </w:t>
            </w:r>
            <w:proofErr w:type="spellStart"/>
            <w:r w:rsidRPr="0076624C">
              <w:rPr>
                <w:rFonts w:ascii="Times New Roman" w:hAnsi="Times New Roman" w:cs="Times New Roman"/>
                <w:b/>
                <w:lang w:val="lt-LT"/>
              </w:rPr>
              <w:t>Work</w:t>
            </w:r>
            <w:proofErr w:type="spellEnd"/>
            <w:r w:rsidRPr="0076624C">
              <w:rPr>
                <w:rFonts w:ascii="Times New Roman" w:hAnsi="Times New Roman" w:cs="Times New Roman"/>
                <w:b/>
                <w:lang w:val="lt-LT"/>
              </w:rPr>
              <w:t xml:space="preserve"> </w:t>
            </w:r>
          </w:p>
          <w:p w14:paraId="1476A0E3" w14:textId="02A3914B" w:rsidR="00717D9E" w:rsidRPr="0076624C" w:rsidRDefault="0090656D" w:rsidP="0090656D">
            <w:pPr>
              <w:jc w:val="both"/>
              <w:rPr>
                <w:lang w:val="lt-LT"/>
              </w:rPr>
            </w:pPr>
            <w:r w:rsidRPr="0076624C">
              <w:rPr>
                <w:lang w:val="lt-LT"/>
              </w:rPr>
              <w:t xml:space="preserve">3.1.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following</w:t>
            </w:r>
            <w:proofErr w:type="spellEnd"/>
            <w:r w:rsidR="00717D9E" w:rsidRPr="0076624C">
              <w:rPr>
                <w:lang w:val="lt-LT"/>
              </w:rPr>
              <w:t xml:space="preserve"> </w:t>
            </w:r>
            <w:proofErr w:type="spellStart"/>
            <w:r w:rsidR="00717D9E" w:rsidRPr="0076624C">
              <w:rPr>
                <w:lang w:val="lt-LT"/>
              </w:rPr>
              <w:t>access</w:t>
            </w:r>
            <w:proofErr w:type="spellEnd"/>
            <w:r w:rsidR="00717D9E" w:rsidRPr="0076624C">
              <w:rPr>
                <w:lang w:val="lt-LT"/>
              </w:rPr>
              <w:t xml:space="preserve"> </w:t>
            </w:r>
            <w:proofErr w:type="spellStart"/>
            <w:r w:rsidR="00717D9E" w:rsidRPr="0076624C">
              <w:rPr>
                <w:lang w:val="lt-LT"/>
              </w:rPr>
              <w:t>settings</w:t>
            </w:r>
            <w:proofErr w:type="spellEnd"/>
            <w:r w:rsidR="00717D9E" w:rsidRPr="0076624C">
              <w:rPr>
                <w:lang w:val="lt-LT"/>
              </w:rPr>
              <w:t xml:space="preserve"> </w:t>
            </w:r>
            <w:proofErr w:type="spellStart"/>
            <w:r w:rsidR="00717D9E" w:rsidRPr="0076624C">
              <w:rPr>
                <w:lang w:val="lt-LT"/>
              </w:rPr>
              <w:t>shall</w:t>
            </w:r>
            <w:proofErr w:type="spellEnd"/>
            <w:r w:rsidR="00717D9E" w:rsidRPr="0076624C">
              <w:rPr>
                <w:lang w:val="lt-LT"/>
              </w:rPr>
              <w:t xml:space="preserve"> </w:t>
            </w:r>
            <w:proofErr w:type="spellStart"/>
            <w:r w:rsidR="00717D9E" w:rsidRPr="0076624C">
              <w:rPr>
                <w:lang w:val="lt-LT"/>
              </w:rPr>
              <w:t>apply</w:t>
            </w:r>
            <w:proofErr w:type="spellEnd"/>
            <w:r w:rsidR="00717D9E" w:rsidRPr="0076624C">
              <w:rPr>
                <w:lang w:val="lt-LT"/>
              </w:rPr>
              <w:t xml:space="preserve"> to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Documents</w:t>
            </w:r>
            <w:proofErr w:type="spellEnd"/>
            <w:r w:rsidR="00717D9E" w:rsidRPr="0076624C">
              <w:rPr>
                <w:lang w:val="lt-LT"/>
              </w:rPr>
              <w:t xml:space="preserve"> </w:t>
            </w:r>
            <w:proofErr w:type="spellStart"/>
            <w:r w:rsidR="00717D9E" w:rsidRPr="0076624C">
              <w:rPr>
                <w:lang w:val="lt-LT"/>
              </w:rPr>
              <w:t>uploaded</w:t>
            </w:r>
            <w:proofErr w:type="spellEnd"/>
            <w:r w:rsidR="00717D9E" w:rsidRPr="0076624C">
              <w:rPr>
                <w:lang w:val="lt-LT"/>
              </w:rPr>
              <w:t xml:space="preserve"> </w:t>
            </w:r>
            <w:proofErr w:type="spellStart"/>
            <w:r w:rsidR="00717D9E" w:rsidRPr="0076624C">
              <w:rPr>
                <w:lang w:val="lt-LT"/>
              </w:rPr>
              <w:t>on</w:t>
            </w:r>
            <w:proofErr w:type="spellEnd"/>
            <w:r w:rsidR="00717D9E" w:rsidRPr="0076624C">
              <w:rPr>
                <w:lang w:val="lt-LT"/>
              </w:rPr>
              <w:t xml:space="preserve"> eLABa</w:t>
            </w:r>
            <w:r w:rsidR="00CE4AC8" w:rsidRPr="0076624C">
              <w:rPr>
                <w:lang w:val="lt-LT"/>
              </w:rPr>
              <w:t xml:space="preserve"> </w:t>
            </w:r>
            <w:proofErr w:type="spellStart"/>
            <w:r w:rsidR="00CE4AC8" w:rsidRPr="0076624C">
              <w:rPr>
                <w:lang w:val="lt-LT"/>
              </w:rPr>
              <w:t>repository</w:t>
            </w:r>
            <w:proofErr w:type="spellEnd"/>
            <w:r w:rsidR="00717D9E" w:rsidRPr="0076624C">
              <w:rPr>
                <w:lang w:val="lt-LT"/>
              </w:rPr>
              <w:t>:</w:t>
            </w:r>
          </w:p>
          <w:p w14:paraId="2606E056" w14:textId="5261D27F" w:rsidR="00717D9E" w:rsidRPr="0076624C" w:rsidRDefault="00717D9E" w:rsidP="00097776">
            <w:pPr>
              <w:pStyle w:val="Sraopastraipa"/>
              <w:ind w:left="0" w:firstLine="360"/>
              <w:jc w:val="both"/>
              <w:rPr>
                <w:rFonts w:ascii="Times New Roman" w:hAnsi="Times New Roman" w:cs="Times New Roman"/>
                <w:lang w:val="lt-LT"/>
              </w:rPr>
            </w:pP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following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setting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apply</w:t>
            </w:r>
            <w:proofErr w:type="spellEnd"/>
            <w:r w:rsidRPr="0076624C">
              <w:rPr>
                <w:rFonts w:ascii="Times New Roman" w:hAnsi="Times New Roman" w:cs="Times New Roman"/>
                <w:lang w:val="lt-LT"/>
              </w:rPr>
              <w:t xml:space="preserve"> to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until</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please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indicate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end</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date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of</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selected</w:t>
            </w:r>
            <w:proofErr w:type="spellEnd"/>
            <w:r w:rsidRPr="0076624C">
              <w:rPr>
                <w:rFonts w:ascii="Times New Roman" w:hAnsi="Times New Roman" w:cs="Times New Roman"/>
                <w:u w:val="single"/>
                <w:lang w:val="lt-LT"/>
              </w:rPr>
              <w:t xml:space="preserve"> embargo </w:t>
            </w:r>
            <w:proofErr w:type="spellStart"/>
            <w:r w:rsidRPr="0076624C">
              <w:rPr>
                <w:rFonts w:ascii="Times New Roman" w:hAnsi="Times New Roman" w:cs="Times New Roman"/>
                <w:u w:val="single"/>
                <w:lang w:val="lt-LT"/>
              </w:rPr>
              <w:t>when</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entering</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metadata</w:t>
            </w:r>
            <w:proofErr w:type="spellEnd"/>
            <w:r w:rsidRPr="0076624C">
              <w:rPr>
                <w:rFonts w:ascii="Times New Roman" w:hAnsi="Times New Roman" w:cs="Times New Roman"/>
                <w:lang w:val="lt-LT"/>
              </w:rPr>
              <w:t>]: [</w:t>
            </w:r>
            <w:proofErr w:type="spellStart"/>
            <w:r w:rsidRPr="0076624C">
              <w:rPr>
                <w:rFonts w:ascii="Times New Roman" w:hAnsi="Times New Roman" w:cs="Times New Roman"/>
                <w:u w:val="single"/>
                <w:lang w:val="lt-LT"/>
              </w:rPr>
              <w:t>please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indicate</w:t>
            </w:r>
            <w:proofErr w:type="spellEnd"/>
            <w:r w:rsidRPr="0076624C">
              <w:rPr>
                <w:rFonts w:ascii="Times New Roman" w:hAnsi="Times New Roman" w:cs="Times New Roman"/>
                <w:u w:val="single"/>
                <w:lang w:val="lt-LT"/>
              </w:rPr>
              <w:t xml:space="preserve"> a </w:t>
            </w:r>
            <w:proofErr w:type="spellStart"/>
            <w:r w:rsidRPr="0076624C">
              <w:rPr>
                <w:rFonts w:ascii="Times New Roman" w:hAnsi="Times New Roman" w:cs="Times New Roman"/>
                <w:u w:val="single"/>
                <w:lang w:val="lt-LT"/>
              </w:rPr>
              <w:t>specific</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limited</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access</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value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as</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selected</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when</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entering</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the</w:t>
            </w:r>
            <w:proofErr w:type="spellEnd"/>
            <w:r w:rsidRPr="0076624C">
              <w:rPr>
                <w:rFonts w:ascii="Times New Roman" w:hAnsi="Times New Roman" w:cs="Times New Roman"/>
                <w:u w:val="single"/>
                <w:lang w:val="lt-LT"/>
              </w:rPr>
              <w:t xml:space="preserve"> </w:t>
            </w:r>
            <w:proofErr w:type="spellStart"/>
            <w:r w:rsidRPr="0076624C">
              <w:rPr>
                <w:rFonts w:ascii="Times New Roman" w:hAnsi="Times New Roman" w:cs="Times New Roman"/>
                <w:u w:val="single"/>
                <w:lang w:val="lt-LT"/>
              </w:rPr>
              <w:t>metadata</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After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date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indicated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this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article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lastRenderedPageBreak/>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made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freely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accessible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internet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w:t>
            </w:r>
            <w:proofErr w:type="spellEnd"/>
            <w:r w:rsidRPr="0076624C">
              <w:rPr>
                <w:rFonts w:ascii="Times New Roman" w:hAnsi="Times New Roman" w:cs="Times New Roman"/>
                <w:lang w:val="lt-LT"/>
              </w:rPr>
              <w:t xml:space="preserve"> line </w:t>
            </w:r>
            <w:proofErr w:type="spellStart"/>
            <w:r w:rsidRPr="0076624C">
              <w:rPr>
                <w:rFonts w:ascii="Times New Roman" w:hAnsi="Times New Roman" w:cs="Times New Roman"/>
                <w:lang w:val="lt-LT"/>
              </w:rPr>
              <w:t>with</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provisions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option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giving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no</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public</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access</w:t>
            </w:r>
            <w:proofErr w:type="spellEnd"/>
            <w:r w:rsidRPr="0076624C">
              <w:rPr>
                <w:rFonts w:ascii="Times New Roman" w:hAnsi="Times New Roman" w:cs="Times New Roman"/>
                <w:i/>
                <w:lang w:val="lt-LT"/>
              </w:rPr>
              <w:t xml:space="preserve"> to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Documents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Work</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for</w:t>
            </w:r>
            <w:proofErr w:type="spellEnd"/>
            <w:r w:rsidRPr="0076624C">
              <w:rPr>
                <w:rFonts w:ascii="Times New Roman" w:hAnsi="Times New Roman" w:cs="Times New Roman"/>
                <w:i/>
                <w:lang w:val="lt-LT"/>
              </w:rPr>
              <w:t xml:space="preserve"> a </w:t>
            </w:r>
            <w:proofErr w:type="spellStart"/>
            <w:r w:rsidRPr="0076624C">
              <w:rPr>
                <w:rFonts w:ascii="Times New Roman" w:hAnsi="Times New Roman" w:cs="Times New Roman"/>
                <w:i/>
                <w:lang w:val="lt-LT"/>
              </w:rPr>
              <w:t>defined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period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time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was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chosen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when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entering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metadata</w:t>
            </w:r>
            <w:proofErr w:type="spellEnd"/>
            <w:r w:rsidRPr="0076624C">
              <w:rPr>
                <w:rFonts w:ascii="Times New Roman" w:hAnsi="Times New Roman" w:cs="Times New Roman"/>
                <w:lang w:val="lt-LT"/>
              </w:rPr>
              <w:t>)</w:t>
            </w:r>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except</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for</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the</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cases</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when</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information</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about</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the</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Work</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has</w:t>
            </w:r>
            <w:proofErr w:type="spellEnd"/>
            <w:r w:rsidR="00F14EF6" w:rsidRPr="0076624C">
              <w:rPr>
                <w:rFonts w:ascii="Times New Roman" w:hAnsi="Times New Roman" w:cs="Times New Roman"/>
                <w:lang w:val="lt-LT"/>
              </w:rPr>
              <w:t xml:space="preserve"> to be </w:t>
            </w:r>
            <w:proofErr w:type="spellStart"/>
            <w:r w:rsidR="00F14EF6" w:rsidRPr="0076624C">
              <w:rPr>
                <w:rFonts w:ascii="Times New Roman" w:hAnsi="Times New Roman" w:cs="Times New Roman"/>
                <w:lang w:val="lt-LT"/>
              </w:rPr>
              <w:t>provided</w:t>
            </w:r>
            <w:proofErr w:type="spellEnd"/>
            <w:r w:rsidR="00F14EF6" w:rsidRPr="0076624C">
              <w:rPr>
                <w:rFonts w:ascii="Times New Roman" w:hAnsi="Times New Roman" w:cs="Times New Roman"/>
                <w:lang w:val="lt-LT"/>
              </w:rPr>
              <w:t xml:space="preserve"> to </w:t>
            </w:r>
            <w:proofErr w:type="spellStart"/>
            <w:r w:rsidR="00F14EF6" w:rsidRPr="0076624C">
              <w:rPr>
                <w:rFonts w:ascii="Times New Roman" w:hAnsi="Times New Roman" w:cs="Times New Roman"/>
                <w:lang w:val="lt-LT"/>
              </w:rPr>
              <w:t>the</w:t>
            </w:r>
            <w:proofErr w:type="spellEnd"/>
            <w:r w:rsidR="00F14EF6" w:rsidRPr="0076624C">
              <w:rPr>
                <w:rFonts w:ascii="Times New Roman" w:hAnsi="Times New Roman" w:cs="Times New Roman"/>
                <w:lang w:val="lt-LT"/>
              </w:rPr>
              <w:t xml:space="preserve"> Office </w:t>
            </w:r>
            <w:proofErr w:type="spellStart"/>
            <w:r w:rsidR="00F14EF6" w:rsidRPr="0076624C">
              <w:rPr>
                <w:rFonts w:ascii="Times New Roman" w:hAnsi="Times New Roman" w:cs="Times New Roman"/>
                <w:lang w:val="lt-LT"/>
              </w:rPr>
              <w:t>of</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Ombudsperson</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for</w:t>
            </w:r>
            <w:proofErr w:type="spellEnd"/>
            <w:r w:rsidR="00F14EF6" w:rsidRPr="0076624C">
              <w:rPr>
                <w:rFonts w:ascii="Times New Roman" w:hAnsi="Times New Roman" w:cs="Times New Roman"/>
                <w:lang w:val="lt-LT"/>
              </w:rPr>
              <w:t xml:space="preserve"> Academic </w:t>
            </w:r>
            <w:proofErr w:type="spellStart"/>
            <w:r w:rsidR="00F14EF6" w:rsidRPr="0076624C">
              <w:rPr>
                <w:rFonts w:ascii="Times New Roman" w:hAnsi="Times New Roman" w:cs="Times New Roman"/>
                <w:lang w:val="lt-LT"/>
              </w:rPr>
              <w:t>Ethics</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and</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Procedures</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which</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carries</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out</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investigation</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regarding</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the</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possible</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breach</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of</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academic</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ethics</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and</w:t>
            </w:r>
            <w:proofErr w:type="spellEnd"/>
            <w:r w:rsidR="00F14EF6" w:rsidRPr="0076624C">
              <w:rPr>
                <w:rFonts w:ascii="Times New Roman" w:hAnsi="Times New Roman" w:cs="Times New Roman"/>
                <w:lang w:val="lt-LT"/>
              </w:rPr>
              <w:t>/</w:t>
            </w:r>
            <w:proofErr w:type="spellStart"/>
            <w:r w:rsidR="00F14EF6" w:rsidRPr="0076624C">
              <w:rPr>
                <w:rFonts w:ascii="Times New Roman" w:hAnsi="Times New Roman" w:cs="Times New Roman"/>
                <w:lang w:val="lt-LT"/>
              </w:rPr>
              <w:t>or</w:t>
            </w:r>
            <w:proofErr w:type="spellEnd"/>
            <w:r w:rsidR="00F14EF6" w:rsidRPr="0076624C">
              <w:rPr>
                <w:rFonts w:ascii="Times New Roman" w:hAnsi="Times New Roman" w:cs="Times New Roman"/>
                <w:lang w:val="lt-LT"/>
              </w:rPr>
              <w:t xml:space="preserve"> </w:t>
            </w:r>
            <w:proofErr w:type="spellStart"/>
            <w:r w:rsidR="00F14EF6" w:rsidRPr="0076624C">
              <w:rPr>
                <w:rFonts w:ascii="Times New Roman" w:hAnsi="Times New Roman" w:cs="Times New Roman"/>
                <w:lang w:val="lt-LT"/>
              </w:rPr>
              <w:t>procedures</w:t>
            </w:r>
            <w:proofErr w:type="spellEnd"/>
            <w:r w:rsidR="00F14EF6" w:rsidRPr="0076624C">
              <w:rPr>
                <w:rFonts w:ascii="Times New Roman" w:hAnsi="Times New Roman" w:cs="Times New Roman"/>
                <w:lang w:val="lt-LT"/>
              </w:rPr>
              <w:t xml:space="preserve">.  </w:t>
            </w:r>
          </w:p>
          <w:p w14:paraId="70D8FBBC" w14:textId="77777777" w:rsidR="00717D9E" w:rsidRPr="0076624C" w:rsidRDefault="00717D9E" w:rsidP="00097776">
            <w:pPr>
              <w:pStyle w:val="Sraopastraipa"/>
              <w:ind w:left="0" w:firstLine="360"/>
              <w:jc w:val="both"/>
              <w:rPr>
                <w:rFonts w:ascii="Times New Roman" w:hAnsi="Times New Roman" w:cs="Times New Roman"/>
                <w:lang w:val="lt-LT"/>
              </w:rPr>
            </w:pPr>
            <w:r w:rsidRPr="0076624C">
              <w:rPr>
                <w:rFonts w:ascii="Times New Roman" w:hAnsi="Times New Roman" w:cs="Times New Roman"/>
                <w:lang w:val="lt-LT"/>
              </w:rPr>
              <w:t>[</w:t>
            </w:r>
            <w:proofErr w:type="spellStart"/>
            <w:r w:rsidRPr="0076624C">
              <w:rPr>
                <w:rFonts w:ascii="Times New Roman" w:hAnsi="Times New Roman" w:cs="Times New Roman"/>
                <w:lang w:val="lt-LT"/>
              </w:rPr>
              <w:t>After</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comes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into</w:t>
            </w:r>
            <w:proofErr w:type="spellEnd"/>
            <w:r w:rsidRPr="0076624C">
              <w:rPr>
                <w:rFonts w:ascii="Times New Roman" w:hAnsi="Times New Roman" w:cs="Times New Roman"/>
                <w:lang w:val="lt-LT"/>
              </w:rPr>
              <w:t xml:space="preserve"> force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Documents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Work</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shall</w:t>
            </w:r>
            <w:proofErr w:type="spellEnd"/>
            <w:r w:rsidRPr="0076624C">
              <w:rPr>
                <w:rFonts w:ascii="Times New Roman" w:hAnsi="Times New Roman" w:cs="Times New Roman"/>
                <w:lang w:val="lt-LT"/>
              </w:rPr>
              <w:t xml:space="preserve"> be </w:t>
            </w:r>
            <w:proofErr w:type="spellStart"/>
            <w:r w:rsidRPr="0076624C">
              <w:rPr>
                <w:rFonts w:ascii="Times New Roman" w:hAnsi="Times New Roman" w:cs="Times New Roman"/>
                <w:lang w:val="lt-LT"/>
              </w:rPr>
              <w:t>made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public</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freely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accessible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on</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internet</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by</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following</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provisions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of</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the</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Agreement</w:t>
            </w:r>
            <w:proofErr w:type="spellEnd"/>
            <w:r w:rsidRPr="0076624C">
              <w:rPr>
                <w:rFonts w:ascii="Times New Roman" w:hAnsi="Times New Roman" w:cs="Times New Roman"/>
                <w:lang w:val="lt-LT"/>
              </w:rPr>
              <w:t>.] (</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public</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access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was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chosen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only</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applicable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option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when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entering</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metadata</w:t>
            </w:r>
            <w:proofErr w:type="spellEnd"/>
            <w:r w:rsidRPr="0076624C">
              <w:rPr>
                <w:rFonts w:ascii="Times New Roman" w:hAnsi="Times New Roman" w:cs="Times New Roman"/>
                <w:i/>
                <w:lang w:val="lt-LT"/>
              </w:rPr>
              <w:t>).</w:t>
            </w:r>
          </w:p>
          <w:p w14:paraId="4F3E59DA" w14:textId="77777777" w:rsidR="00717D9E" w:rsidRPr="0076624C" w:rsidRDefault="00717D9E" w:rsidP="00097776">
            <w:pPr>
              <w:jc w:val="center"/>
              <w:rPr>
                <w:rFonts w:ascii="Times New Roman" w:hAnsi="Times New Roman" w:cs="Times New Roman"/>
                <w:b/>
                <w:lang w:val="lt-LT"/>
              </w:rPr>
            </w:pPr>
            <w:r w:rsidRPr="0076624C">
              <w:rPr>
                <w:rFonts w:ascii="Times New Roman" w:hAnsi="Times New Roman" w:cs="Times New Roman"/>
                <w:b/>
                <w:lang w:val="lt-LT"/>
              </w:rPr>
              <w:t>GENERAL PROVISIONS</w:t>
            </w:r>
          </w:p>
          <w:p w14:paraId="2609D218" w14:textId="77777777" w:rsidR="00717D9E" w:rsidRPr="0076624C" w:rsidRDefault="00717D9E" w:rsidP="00717D9E">
            <w:pPr>
              <w:pStyle w:val="Antrat2"/>
              <w:numPr>
                <w:ilvl w:val="1"/>
                <w:numId w:val="14"/>
              </w:numPr>
              <w:jc w:val="both"/>
              <w:outlineLvl w:val="1"/>
              <w:rPr>
                <w:rFonts w:ascii="Times New Roman" w:hAnsi="Times New Roman" w:cs="Times New Roman"/>
                <w:lang w:val="lt-LT"/>
              </w:rPr>
            </w:pPr>
            <w:proofErr w:type="spellStart"/>
            <w:r w:rsidRPr="0076624C">
              <w:rPr>
                <w:rFonts w:ascii="Times New Roman" w:hAnsi="Times New Roman" w:cs="Times New Roman"/>
                <w:lang w:val="lt-LT"/>
              </w:rPr>
              <w:t>Statements</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and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lang w:val="lt-LT"/>
              </w:rPr>
              <w:t>guarantees</w:t>
            </w:r>
            <w:proofErr w:type="spellEnd"/>
          </w:p>
          <w:p w14:paraId="61CDAAA6" w14:textId="5C43F9C8" w:rsidR="00717D9E" w:rsidRPr="0076624C" w:rsidRDefault="00F14EF6" w:rsidP="00450E13">
            <w:pPr>
              <w:jc w:val="both"/>
              <w:rPr>
                <w:lang w:val="lt-LT"/>
              </w:rPr>
            </w:pPr>
            <w:r w:rsidRPr="0076624C">
              <w:rPr>
                <w:lang w:val="lt-LT"/>
              </w:rPr>
              <w:t xml:space="preserve">4.1.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Author</w:t>
            </w:r>
            <w:proofErr w:type="spellEnd"/>
            <w:r w:rsidR="00717D9E" w:rsidRPr="0076624C">
              <w:rPr>
                <w:lang w:val="lt-LT"/>
              </w:rPr>
              <w:t xml:space="preserve"> </w:t>
            </w:r>
            <w:proofErr w:type="spellStart"/>
            <w:r w:rsidR="00717D9E" w:rsidRPr="0076624C">
              <w:rPr>
                <w:lang w:val="lt-LT"/>
              </w:rPr>
              <w:t>declares</w:t>
            </w:r>
            <w:proofErr w:type="spellEnd"/>
            <w:r w:rsidR="00717D9E" w:rsidRPr="0076624C">
              <w:rPr>
                <w:lang w:val="lt-LT"/>
              </w:rPr>
              <w:t xml:space="preserve"> </w:t>
            </w:r>
            <w:proofErr w:type="spellStart"/>
            <w:r w:rsidR="00717D9E" w:rsidRPr="0076624C">
              <w:rPr>
                <w:lang w:val="lt-LT"/>
              </w:rPr>
              <w:t>and</w:t>
            </w:r>
            <w:proofErr w:type="spellEnd"/>
            <w:r w:rsidR="00717D9E" w:rsidRPr="0076624C">
              <w:rPr>
                <w:lang w:val="lt-LT"/>
              </w:rPr>
              <w:t xml:space="preserve"> </w:t>
            </w:r>
            <w:proofErr w:type="spellStart"/>
            <w:r w:rsidR="00717D9E" w:rsidRPr="0076624C">
              <w:rPr>
                <w:lang w:val="lt-LT"/>
              </w:rPr>
              <w:t>guarantees</w:t>
            </w:r>
            <w:proofErr w:type="spellEnd"/>
            <w:r w:rsidR="00717D9E" w:rsidRPr="0076624C">
              <w:rPr>
                <w:lang w:val="lt-LT"/>
              </w:rPr>
              <w:t xml:space="preserve"> </w:t>
            </w:r>
            <w:proofErr w:type="spellStart"/>
            <w:r w:rsidR="00717D9E" w:rsidRPr="0076624C">
              <w:rPr>
                <w:lang w:val="lt-LT"/>
              </w:rPr>
              <w:t>that</w:t>
            </w:r>
            <w:proofErr w:type="spellEnd"/>
            <w:r w:rsidR="00717D9E" w:rsidRPr="0076624C">
              <w:rPr>
                <w:lang w:val="lt-LT"/>
              </w:rPr>
              <w:t>:</w:t>
            </w:r>
          </w:p>
          <w:p w14:paraId="2A188A88" w14:textId="1F33595F" w:rsidR="00717D9E" w:rsidRPr="0076624C" w:rsidRDefault="00F14EF6" w:rsidP="00450E13">
            <w:pPr>
              <w:jc w:val="both"/>
              <w:rPr>
                <w:lang w:val="lt-LT"/>
              </w:rPr>
            </w:pPr>
            <w:r w:rsidRPr="0076624C">
              <w:rPr>
                <w:lang w:val="lt-LT"/>
              </w:rPr>
              <w:t xml:space="preserve">4.1.1.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submitted</w:t>
            </w:r>
            <w:proofErr w:type="spellEnd"/>
            <w:r w:rsidR="00717D9E" w:rsidRPr="0076624C">
              <w:rPr>
                <w:lang w:val="lt-LT"/>
              </w:rPr>
              <w:t xml:space="preserve"> </w:t>
            </w:r>
            <w:proofErr w:type="spellStart"/>
            <w:r w:rsidR="00717D9E" w:rsidRPr="0076624C">
              <w:rPr>
                <w:lang w:val="lt-LT"/>
              </w:rPr>
              <w:t>Work</w:t>
            </w:r>
            <w:proofErr w:type="spellEnd"/>
            <w:r w:rsidR="00717D9E" w:rsidRPr="0076624C">
              <w:rPr>
                <w:lang w:val="lt-LT"/>
              </w:rPr>
              <w:t xml:space="preserve"> </w:t>
            </w:r>
            <w:proofErr w:type="spellStart"/>
            <w:r w:rsidR="00717D9E" w:rsidRPr="0076624C">
              <w:rPr>
                <w:lang w:val="lt-LT"/>
              </w:rPr>
              <w:t>has</w:t>
            </w:r>
            <w:proofErr w:type="spellEnd"/>
            <w:r w:rsidR="00717D9E" w:rsidRPr="0076624C">
              <w:rPr>
                <w:lang w:val="lt-LT"/>
              </w:rPr>
              <w:t xml:space="preserve"> </w:t>
            </w:r>
            <w:proofErr w:type="spellStart"/>
            <w:r w:rsidR="00717D9E" w:rsidRPr="0076624C">
              <w:rPr>
                <w:lang w:val="lt-LT"/>
              </w:rPr>
              <w:t>been</w:t>
            </w:r>
            <w:proofErr w:type="spellEnd"/>
            <w:r w:rsidR="00717D9E" w:rsidRPr="0076624C">
              <w:rPr>
                <w:lang w:val="lt-LT"/>
              </w:rPr>
              <w:t xml:space="preserve"> </w:t>
            </w:r>
            <w:proofErr w:type="spellStart"/>
            <w:r w:rsidR="00717D9E" w:rsidRPr="0076624C">
              <w:rPr>
                <w:lang w:val="lt-LT"/>
              </w:rPr>
              <w:t>created</w:t>
            </w:r>
            <w:proofErr w:type="spellEnd"/>
            <w:r w:rsidR="00717D9E" w:rsidRPr="0076624C">
              <w:rPr>
                <w:lang w:val="lt-LT"/>
              </w:rPr>
              <w:t xml:space="preserve"> </w:t>
            </w:r>
            <w:proofErr w:type="spellStart"/>
            <w:r w:rsidR="00717D9E" w:rsidRPr="0076624C">
              <w:rPr>
                <w:lang w:val="lt-LT"/>
              </w:rPr>
              <w:t>by</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Author</w:t>
            </w:r>
            <w:proofErr w:type="spellEnd"/>
            <w:r w:rsidR="00717D9E" w:rsidRPr="0076624C">
              <w:rPr>
                <w:lang w:val="lt-LT"/>
              </w:rPr>
              <w:t xml:space="preserve"> </w:t>
            </w:r>
            <w:proofErr w:type="spellStart"/>
            <w:r w:rsidR="00717D9E" w:rsidRPr="0076624C">
              <w:rPr>
                <w:lang w:val="lt-LT"/>
              </w:rPr>
              <w:t>and</w:t>
            </w:r>
            <w:proofErr w:type="spellEnd"/>
            <w:r w:rsidR="00717D9E" w:rsidRPr="0076624C">
              <w:rPr>
                <w:lang w:val="lt-LT"/>
              </w:rPr>
              <w:t xml:space="preserve"> is </w:t>
            </w:r>
            <w:proofErr w:type="spellStart"/>
            <w:r w:rsidR="00717D9E" w:rsidRPr="0076624C">
              <w:rPr>
                <w:lang w:val="lt-LT"/>
              </w:rPr>
              <w:t>subject</w:t>
            </w:r>
            <w:proofErr w:type="spellEnd"/>
            <w:r w:rsidR="00717D9E" w:rsidRPr="0076624C">
              <w:rPr>
                <w:lang w:val="lt-LT"/>
              </w:rPr>
              <w:t xml:space="preserve"> </w:t>
            </w:r>
            <w:proofErr w:type="spellStart"/>
            <w:r w:rsidR="00717D9E" w:rsidRPr="0076624C">
              <w:rPr>
                <w:lang w:val="lt-LT"/>
              </w:rPr>
              <w:t>of</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Author’s</w:t>
            </w:r>
            <w:proofErr w:type="spellEnd"/>
            <w:r w:rsidR="00717D9E" w:rsidRPr="0076624C">
              <w:rPr>
                <w:lang w:val="lt-LT"/>
              </w:rPr>
              <w:t xml:space="preserve"> </w:t>
            </w:r>
            <w:proofErr w:type="spellStart"/>
            <w:r w:rsidR="00717D9E" w:rsidRPr="0076624C">
              <w:rPr>
                <w:lang w:val="lt-LT"/>
              </w:rPr>
              <w:t>copyright</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Work</w:t>
            </w:r>
            <w:proofErr w:type="spellEnd"/>
            <w:r w:rsidR="00717D9E" w:rsidRPr="0076624C">
              <w:rPr>
                <w:lang w:val="lt-LT"/>
              </w:rPr>
              <w:t xml:space="preserve"> </w:t>
            </w:r>
            <w:proofErr w:type="spellStart"/>
            <w:r w:rsidR="00717D9E" w:rsidRPr="0076624C">
              <w:rPr>
                <w:lang w:val="lt-LT"/>
              </w:rPr>
              <w:t>does</w:t>
            </w:r>
            <w:proofErr w:type="spellEnd"/>
            <w:r w:rsidR="00717D9E" w:rsidRPr="0076624C">
              <w:rPr>
                <w:lang w:val="lt-LT"/>
              </w:rPr>
              <w:t xml:space="preserve"> </w:t>
            </w:r>
            <w:proofErr w:type="spellStart"/>
            <w:r w:rsidR="00717D9E" w:rsidRPr="0076624C">
              <w:rPr>
                <w:lang w:val="lt-LT"/>
              </w:rPr>
              <w:t>not</w:t>
            </w:r>
            <w:proofErr w:type="spellEnd"/>
            <w:r w:rsidR="00717D9E" w:rsidRPr="0076624C">
              <w:rPr>
                <w:lang w:val="lt-LT"/>
              </w:rPr>
              <w:t xml:space="preserve"> </w:t>
            </w:r>
            <w:proofErr w:type="spellStart"/>
            <w:r w:rsidR="00717D9E" w:rsidRPr="0076624C">
              <w:rPr>
                <w:lang w:val="lt-LT"/>
              </w:rPr>
              <w:t>breach</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copyright</w:t>
            </w:r>
            <w:proofErr w:type="spellEnd"/>
            <w:r w:rsidR="00717D9E" w:rsidRPr="0076624C">
              <w:rPr>
                <w:lang w:val="lt-LT"/>
              </w:rPr>
              <w:t xml:space="preserve"> </w:t>
            </w:r>
            <w:proofErr w:type="spellStart"/>
            <w:r w:rsidR="00717D9E" w:rsidRPr="0076624C">
              <w:rPr>
                <w:lang w:val="lt-LT"/>
              </w:rPr>
              <w:t>of</w:t>
            </w:r>
            <w:proofErr w:type="spellEnd"/>
            <w:r w:rsidR="00717D9E" w:rsidRPr="0076624C">
              <w:rPr>
                <w:lang w:val="lt-LT"/>
              </w:rPr>
              <w:t xml:space="preserve"> </w:t>
            </w:r>
            <w:proofErr w:type="spellStart"/>
            <w:r w:rsidR="00717D9E" w:rsidRPr="0076624C">
              <w:rPr>
                <w:lang w:val="lt-LT"/>
              </w:rPr>
              <w:t>other</w:t>
            </w:r>
            <w:proofErr w:type="spellEnd"/>
            <w:r w:rsidR="00717D9E" w:rsidRPr="0076624C">
              <w:rPr>
                <w:lang w:val="lt-LT"/>
              </w:rPr>
              <w:t xml:space="preserve"> </w:t>
            </w:r>
            <w:proofErr w:type="spellStart"/>
            <w:r w:rsidR="00717D9E" w:rsidRPr="0076624C">
              <w:rPr>
                <w:lang w:val="lt-LT"/>
              </w:rPr>
              <w:t>Authors</w:t>
            </w:r>
            <w:proofErr w:type="spellEnd"/>
            <w:r w:rsidR="00717D9E" w:rsidRPr="0076624C">
              <w:rPr>
                <w:lang w:val="lt-LT"/>
              </w:rPr>
              <w:t xml:space="preserve"> </w:t>
            </w:r>
            <w:proofErr w:type="spellStart"/>
            <w:r w:rsidR="00717D9E" w:rsidRPr="0076624C">
              <w:rPr>
                <w:lang w:val="lt-LT"/>
              </w:rPr>
              <w:t>and</w:t>
            </w:r>
            <w:proofErr w:type="spellEnd"/>
            <w:r w:rsidR="00717D9E" w:rsidRPr="0076624C">
              <w:rPr>
                <w:lang w:val="lt-LT"/>
              </w:rPr>
              <w:t xml:space="preserve"> </w:t>
            </w:r>
            <w:proofErr w:type="spellStart"/>
            <w:r w:rsidR="00717D9E" w:rsidRPr="0076624C">
              <w:rPr>
                <w:lang w:val="lt-LT"/>
              </w:rPr>
              <w:t>directly</w:t>
            </w:r>
            <w:proofErr w:type="spellEnd"/>
            <w:r w:rsidR="00717D9E" w:rsidRPr="0076624C">
              <w:rPr>
                <w:lang w:val="lt-LT"/>
              </w:rPr>
              <w:t xml:space="preserve"> </w:t>
            </w:r>
            <w:proofErr w:type="spellStart"/>
            <w:r w:rsidR="00717D9E" w:rsidRPr="0076624C">
              <w:rPr>
                <w:lang w:val="lt-LT"/>
              </w:rPr>
              <w:t>or</w:t>
            </w:r>
            <w:proofErr w:type="spellEnd"/>
            <w:r w:rsidR="00717D9E" w:rsidRPr="0076624C">
              <w:rPr>
                <w:lang w:val="lt-LT"/>
              </w:rPr>
              <w:t xml:space="preserve"> </w:t>
            </w:r>
            <w:proofErr w:type="spellStart"/>
            <w:r w:rsidR="00717D9E" w:rsidRPr="0076624C">
              <w:rPr>
                <w:lang w:val="lt-LT"/>
              </w:rPr>
              <w:t>indirectly</w:t>
            </w:r>
            <w:proofErr w:type="spellEnd"/>
            <w:r w:rsidR="00717D9E" w:rsidRPr="0076624C">
              <w:rPr>
                <w:lang w:val="lt-LT"/>
              </w:rPr>
              <w:t xml:space="preserve"> </w:t>
            </w:r>
            <w:proofErr w:type="spellStart"/>
            <w:r w:rsidR="00717D9E" w:rsidRPr="0076624C">
              <w:rPr>
                <w:lang w:val="lt-LT"/>
              </w:rPr>
              <w:t>uses</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works</w:t>
            </w:r>
            <w:proofErr w:type="spellEnd"/>
            <w:r w:rsidR="00717D9E" w:rsidRPr="0076624C">
              <w:rPr>
                <w:lang w:val="lt-LT"/>
              </w:rPr>
              <w:t xml:space="preserve"> </w:t>
            </w:r>
            <w:proofErr w:type="spellStart"/>
            <w:r w:rsidR="00717D9E" w:rsidRPr="0076624C">
              <w:rPr>
                <w:lang w:val="lt-LT"/>
              </w:rPr>
              <w:t>of</w:t>
            </w:r>
            <w:proofErr w:type="spellEnd"/>
            <w:r w:rsidR="00717D9E" w:rsidRPr="0076624C">
              <w:rPr>
                <w:lang w:val="lt-LT"/>
              </w:rPr>
              <w:t xml:space="preserve"> </w:t>
            </w:r>
            <w:proofErr w:type="spellStart"/>
            <w:r w:rsidR="00717D9E" w:rsidRPr="0076624C">
              <w:rPr>
                <w:lang w:val="lt-LT"/>
              </w:rPr>
              <w:t>other</w:t>
            </w:r>
            <w:proofErr w:type="spellEnd"/>
            <w:r w:rsidR="00717D9E" w:rsidRPr="0076624C">
              <w:rPr>
                <w:lang w:val="lt-LT"/>
              </w:rPr>
              <w:t xml:space="preserve"> </w:t>
            </w:r>
            <w:proofErr w:type="spellStart"/>
            <w:r w:rsidR="00717D9E" w:rsidRPr="0076624C">
              <w:rPr>
                <w:lang w:val="lt-LT"/>
              </w:rPr>
              <w:t>authors</w:t>
            </w:r>
            <w:proofErr w:type="spellEnd"/>
            <w:r w:rsidR="00717D9E" w:rsidRPr="0076624C">
              <w:rPr>
                <w:lang w:val="lt-LT"/>
              </w:rPr>
              <w:t xml:space="preserve">  </w:t>
            </w:r>
            <w:proofErr w:type="spellStart"/>
            <w:r w:rsidR="00717D9E" w:rsidRPr="0076624C">
              <w:rPr>
                <w:lang w:val="lt-LT"/>
              </w:rPr>
              <w:t>only</w:t>
            </w:r>
            <w:proofErr w:type="spellEnd"/>
            <w:r w:rsidR="00717D9E" w:rsidRPr="0076624C">
              <w:rPr>
                <w:lang w:val="lt-LT"/>
              </w:rPr>
              <w:t xml:space="preserve"> </w:t>
            </w:r>
            <w:proofErr w:type="spellStart"/>
            <w:r w:rsidR="00717D9E" w:rsidRPr="0076624C">
              <w:rPr>
                <w:lang w:val="lt-LT"/>
              </w:rPr>
              <w:t>in</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way</w:t>
            </w:r>
            <w:proofErr w:type="spellEnd"/>
            <w:r w:rsidR="00717D9E" w:rsidRPr="0076624C">
              <w:rPr>
                <w:lang w:val="lt-LT"/>
              </w:rPr>
              <w:t xml:space="preserve"> </w:t>
            </w:r>
            <w:proofErr w:type="spellStart"/>
            <w:r w:rsidR="00717D9E" w:rsidRPr="0076624C">
              <w:rPr>
                <w:lang w:val="lt-LT"/>
              </w:rPr>
              <w:t>which</w:t>
            </w:r>
            <w:proofErr w:type="spellEnd"/>
            <w:r w:rsidR="00717D9E" w:rsidRPr="0076624C">
              <w:rPr>
                <w:lang w:val="lt-LT"/>
              </w:rPr>
              <w:t xml:space="preserve">, </w:t>
            </w:r>
            <w:proofErr w:type="spellStart"/>
            <w:r w:rsidR="00717D9E" w:rsidRPr="0076624C">
              <w:rPr>
                <w:lang w:val="lt-LT"/>
              </w:rPr>
              <w:t>within</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framework</w:t>
            </w:r>
            <w:proofErr w:type="spellEnd"/>
            <w:r w:rsidR="00717D9E" w:rsidRPr="0076624C">
              <w:rPr>
                <w:lang w:val="lt-LT"/>
              </w:rPr>
              <w:t xml:space="preserve"> </w:t>
            </w:r>
            <w:proofErr w:type="spellStart"/>
            <w:r w:rsidR="00717D9E" w:rsidRPr="0076624C">
              <w:rPr>
                <w:lang w:val="lt-LT"/>
              </w:rPr>
              <w:t>of</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Law</w:t>
            </w:r>
            <w:proofErr w:type="spellEnd"/>
            <w:r w:rsidR="00717D9E" w:rsidRPr="0076624C">
              <w:rPr>
                <w:lang w:val="lt-LT"/>
              </w:rPr>
              <w:t xml:space="preserve"> </w:t>
            </w:r>
            <w:proofErr w:type="spellStart"/>
            <w:r w:rsidR="00717D9E" w:rsidRPr="0076624C">
              <w:rPr>
                <w:lang w:val="lt-LT"/>
              </w:rPr>
              <w:t>on</w:t>
            </w:r>
            <w:proofErr w:type="spellEnd"/>
            <w:r w:rsidR="00717D9E" w:rsidRPr="0076624C">
              <w:rPr>
                <w:lang w:val="lt-LT"/>
              </w:rPr>
              <w:t xml:space="preserve"> Copyright </w:t>
            </w:r>
            <w:proofErr w:type="spellStart"/>
            <w:r w:rsidR="00717D9E" w:rsidRPr="0076624C">
              <w:rPr>
                <w:lang w:val="lt-LT"/>
              </w:rPr>
              <w:t>and</w:t>
            </w:r>
            <w:proofErr w:type="spellEnd"/>
            <w:r w:rsidR="00717D9E" w:rsidRPr="0076624C">
              <w:rPr>
                <w:lang w:val="lt-LT"/>
              </w:rPr>
              <w:t xml:space="preserve"> </w:t>
            </w:r>
            <w:proofErr w:type="spellStart"/>
            <w:r w:rsidR="00717D9E" w:rsidRPr="0076624C">
              <w:rPr>
                <w:lang w:val="lt-LT"/>
              </w:rPr>
              <w:t>Neighbouring</w:t>
            </w:r>
            <w:proofErr w:type="spellEnd"/>
            <w:r w:rsidR="00717D9E" w:rsidRPr="0076624C">
              <w:rPr>
                <w:lang w:val="lt-LT"/>
              </w:rPr>
              <w:t xml:space="preserve"> </w:t>
            </w:r>
            <w:proofErr w:type="spellStart"/>
            <w:r w:rsidR="00717D9E" w:rsidRPr="0076624C">
              <w:rPr>
                <w:lang w:val="lt-LT"/>
              </w:rPr>
              <w:t>Rights</w:t>
            </w:r>
            <w:proofErr w:type="spellEnd"/>
            <w:r w:rsidR="00717D9E" w:rsidRPr="0076624C">
              <w:rPr>
                <w:lang w:val="lt-LT"/>
              </w:rPr>
              <w:t xml:space="preserve"> </w:t>
            </w:r>
            <w:proofErr w:type="spellStart"/>
            <w:r w:rsidR="00717D9E" w:rsidRPr="0076624C">
              <w:rPr>
                <w:lang w:val="lt-LT"/>
              </w:rPr>
              <w:t>of</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Republic</w:t>
            </w:r>
            <w:proofErr w:type="spellEnd"/>
            <w:r w:rsidR="00717D9E" w:rsidRPr="0076624C">
              <w:rPr>
                <w:lang w:val="lt-LT"/>
              </w:rPr>
              <w:t xml:space="preserve"> </w:t>
            </w:r>
            <w:proofErr w:type="spellStart"/>
            <w:r w:rsidR="00717D9E" w:rsidRPr="0076624C">
              <w:rPr>
                <w:lang w:val="lt-LT"/>
              </w:rPr>
              <w:t>of</w:t>
            </w:r>
            <w:proofErr w:type="spellEnd"/>
            <w:r w:rsidR="00717D9E" w:rsidRPr="0076624C">
              <w:rPr>
                <w:lang w:val="lt-LT"/>
              </w:rPr>
              <w:t xml:space="preserve"> Lithuania, </w:t>
            </w:r>
            <w:proofErr w:type="spellStart"/>
            <w:r w:rsidR="00717D9E" w:rsidRPr="0076624C">
              <w:rPr>
                <w:lang w:val="lt-LT"/>
              </w:rPr>
              <w:t>does</w:t>
            </w:r>
            <w:proofErr w:type="spellEnd"/>
            <w:r w:rsidR="00717D9E" w:rsidRPr="0076624C">
              <w:rPr>
                <w:lang w:val="lt-LT"/>
              </w:rPr>
              <w:t xml:space="preserve"> </w:t>
            </w:r>
            <w:proofErr w:type="spellStart"/>
            <w:r w:rsidR="00717D9E" w:rsidRPr="0076624C">
              <w:rPr>
                <w:lang w:val="lt-LT"/>
              </w:rPr>
              <w:t>not</w:t>
            </w:r>
            <w:proofErr w:type="spellEnd"/>
            <w:r w:rsidR="00717D9E" w:rsidRPr="0076624C">
              <w:rPr>
                <w:lang w:val="lt-LT"/>
              </w:rPr>
              <w:t xml:space="preserve"> </w:t>
            </w:r>
            <w:proofErr w:type="spellStart"/>
            <w:r w:rsidR="00717D9E" w:rsidRPr="0076624C">
              <w:rPr>
                <w:lang w:val="lt-LT"/>
              </w:rPr>
              <w:t>require</w:t>
            </w:r>
            <w:proofErr w:type="spellEnd"/>
            <w:r w:rsidR="00717D9E" w:rsidRPr="0076624C">
              <w:rPr>
                <w:lang w:val="lt-LT"/>
              </w:rPr>
              <w:t xml:space="preserve">  </w:t>
            </w:r>
            <w:proofErr w:type="spellStart"/>
            <w:r w:rsidR="00717D9E" w:rsidRPr="0076624C">
              <w:rPr>
                <w:lang w:val="lt-LT"/>
              </w:rPr>
              <w:t>any</w:t>
            </w:r>
            <w:proofErr w:type="spellEnd"/>
            <w:r w:rsidR="00717D9E" w:rsidRPr="0076624C">
              <w:rPr>
                <w:lang w:val="lt-LT"/>
              </w:rPr>
              <w:t xml:space="preserve"> </w:t>
            </w:r>
            <w:proofErr w:type="spellStart"/>
            <w:r w:rsidR="00717D9E" w:rsidRPr="0076624C">
              <w:rPr>
                <w:lang w:val="lt-LT"/>
              </w:rPr>
              <w:t>prior</w:t>
            </w:r>
            <w:proofErr w:type="spellEnd"/>
            <w:r w:rsidR="00717D9E" w:rsidRPr="0076624C">
              <w:rPr>
                <w:lang w:val="lt-LT"/>
              </w:rPr>
              <w:t xml:space="preserve"> </w:t>
            </w:r>
            <w:proofErr w:type="spellStart"/>
            <w:r w:rsidR="00717D9E" w:rsidRPr="0076624C">
              <w:rPr>
                <w:lang w:val="lt-LT"/>
              </w:rPr>
              <w:t>consent</w:t>
            </w:r>
            <w:proofErr w:type="spellEnd"/>
            <w:r w:rsidR="00717D9E" w:rsidRPr="0076624C">
              <w:rPr>
                <w:lang w:val="lt-LT"/>
              </w:rPr>
              <w:t xml:space="preserve"> </w:t>
            </w:r>
            <w:proofErr w:type="spellStart"/>
            <w:r w:rsidR="00717D9E" w:rsidRPr="0076624C">
              <w:rPr>
                <w:lang w:val="lt-LT"/>
              </w:rPr>
              <w:t>from</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side</w:t>
            </w:r>
            <w:proofErr w:type="spellEnd"/>
            <w:r w:rsidR="00717D9E" w:rsidRPr="0076624C">
              <w:rPr>
                <w:lang w:val="lt-LT"/>
              </w:rPr>
              <w:t xml:space="preserve"> </w:t>
            </w:r>
            <w:proofErr w:type="spellStart"/>
            <w:r w:rsidR="00717D9E" w:rsidRPr="0076624C">
              <w:rPr>
                <w:lang w:val="lt-LT"/>
              </w:rPr>
              <w:t>of</w:t>
            </w:r>
            <w:proofErr w:type="spellEnd"/>
            <w:r w:rsidR="00717D9E" w:rsidRPr="0076624C">
              <w:rPr>
                <w:lang w:val="lt-LT"/>
              </w:rPr>
              <w:t xml:space="preserve"> </w:t>
            </w:r>
            <w:proofErr w:type="spellStart"/>
            <w:r w:rsidR="00717D9E" w:rsidRPr="0076624C">
              <w:rPr>
                <w:lang w:val="lt-LT"/>
              </w:rPr>
              <w:t>these</w:t>
            </w:r>
            <w:proofErr w:type="spellEnd"/>
            <w:r w:rsidR="00717D9E" w:rsidRPr="0076624C">
              <w:rPr>
                <w:lang w:val="lt-LT"/>
              </w:rPr>
              <w:t xml:space="preserve"> </w:t>
            </w:r>
            <w:proofErr w:type="spellStart"/>
            <w:r w:rsidR="00717D9E" w:rsidRPr="0076624C">
              <w:rPr>
                <w:lang w:val="lt-LT"/>
              </w:rPr>
              <w:t>authors</w:t>
            </w:r>
            <w:proofErr w:type="spellEnd"/>
            <w:r w:rsidR="00717D9E" w:rsidRPr="0076624C">
              <w:rPr>
                <w:lang w:val="lt-LT"/>
              </w:rPr>
              <w:t xml:space="preserve"> </w:t>
            </w:r>
            <w:proofErr w:type="spellStart"/>
            <w:r w:rsidR="00717D9E" w:rsidRPr="0076624C">
              <w:rPr>
                <w:lang w:val="lt-LT"/>
              </w:rPr>
              <w:t>or</w:t>
            </w:r>
            <w:proofErr w:type="spellEnd"/>
            <w:r w:rsidR="00717D9E" w:rsidRPr="0076624C">
              <w:rPr>
                <w:lang w:val="lt-LT"/>
              </w:rPr>
              <w:t xml:space="preserve"> </w:t>
            </w:r>
            <w:proofErr w:type="spellStart"/>
            <w:r w:rsidR="00717D9E" w:rsidRPr="0076624C">
              <w:rPr>
                <w:lang w:val="lt-LT"/>
              </w:rPr>
              <w:t>any</w:t>
            </w:r>
            <w:proofErr w:type="spellEnd"/>
            <w:r w:rsidR="00717D9E" w:rsidRPr="0076624C">
              <w:rPr>
                <w:lang w:val="lt-LT"/>
              </w:rPr>
              <w:t xml:space="preserve"> </w:t>
            </w:r>
            <w:proofErr w:type="spellStart"/>
            <w:r w:rsidR="00717D9E" w:rsidRPr="0076624C">
              <w:rPr>
                <w:lang w:val="lt-LT"/>
              </w:rPr>
              <w:t>other</w:t>
            </w:r>
            <w:proofErr w:type="spellEnd"/>
            <w:r w:rsidR="00717D9E" w:rsidRPr="0076624C">
              <w:rPr>
                <w:lang w:val="lt-LT"/>
              </w:rPr>
              <w:t xml:space="preserve"> </w:t>
            </w:r>
            <w:proofErr w:type="spellStart"/>
            <w:r w:rsidR="00717D9E" w:rsidRPr="0076624C">
              <w:rPr>
                <w:lang w:val="lt-LT"/>
              </w:rPr>
              <w:t>subjects</w:t>
            </w:r>
            <w:proofErr w:type="spellEnd"/>
            <w:r w:rsidR="00717D9E" w:rsidRPr="0076624C">
              <w:rPr>
                <w:lang w:val="lt-LT"/>
              </w:rPr>
              <w:t xml:space="preserve"> </w:t>
            </w:r>
            <w:proofErr w:type="spellStart"/>
            <w:r w:rsidR="00717D9E" w:rsidRPr="0076624C">
              <w:rPr>
                <w:lang w:val="lt-LT"/>
              </w:rPr>
              <w:t>of</w:t>
            </w:r>
            <w:proofErr w:type="spellEnd"/>
            <w:r w:rsidR="00717D9E" w:rsidRPr="0076624C">
              <w:rPr>
                <w:lang w:val="lt-LT"/>
              </w:rPr>
              <w:t xml:space="preserve"> </w:t>
            </w:r>
            <w:proofErr w:type="spellStart"/>
            <w:r w:rsidR="00717D9E" w:rsidRPr="0076624C">
              <w:rPr>
                <w:lang w:val="lt-LT"/>
              </w:rPr>
              <w:t>copyright</w:t>
            </w:r>
            <w:proofErr w:type="spellEnd"/>
            <w:r w:rsidR="00717D9E" w:rsidRPr="0076624C">
              <w:rPr>
                <w:lang w:val="lt-LT"/>
              </w:rPr>
              <w:t xml:space="preserve"> </w:t>
            </w:r>
            <w:proofErr w:type="spellStart"/>
            <w:r w:rsidR="00717D9E" w:rsidRPr="0076624C">
              <w:rPr>
                <w:lang w:val="lt-LT"/>
              </w:rPr>
              <w:t>or</w:t>
            </w:r>
            <w:proofErr w:type="spellEnd"/>
            <w:r w:rsidR="00717D9E" w:rsidRPr="0076624C">
              <w:rPr>
                <w:lang w:val="lt-LT"/>
              </w:rPr>
              <w:t xml:space="preserve"> </w:t>
            </w:r>
            <w:proofErr w:type="spellStart"/>
            <w:r w:rsidR="00717D9E" w:rsidRPr="0076624C">
              <w:rPr>
                <w:lang w:val="lt-LT"/>
              </w:rPr>
              <w:t>neighbouring</w:t>
            </w:r>
            <w:proofErr w:type="spellEnd"/>
            <w:r w:rsidR="00717D9E" w:rsidRPr="0076624C">
              <w:rPr>
                <w:lang w:val="lt-LT"/>
              </w:rPr>
              <w:t xml:space="preserve"> </w:t>
            </w:r>
            <w:proofErr w:type="spellStart"/>
            <w:r w:rsidR="00717D9E" w:rsidRPr="0076624C">
              <w:rPr>
                <w:lang w:val="lt-LT"/>
              </w:rPr>
              <w:t>rights</w:t>
            </w:r>
            <w:proofErr w:type="spellEnd"/>
            <w:r w:rsidR="00717D9E" w:rsidRPr="0076624C">
              <w:rPr>
                <w:lang w:val="lt-LT"/>
              </w:rPr>
              <w:t xml:space="preserve"> </w:t>
            </w:r>
            <w:proofErr w:type="spellStart"/>
            <w:r w:rsidR="00717D9E" w:rsidRPr="0076624C">
              <w:rPr>
                <w:lang w:val="lt-LT"/>
              </w:rPr>
              <w:t>or</w:t>
            </w:r>
            <w:proofErr w:type="spellEnd"/>
            <w:r w:rsidR="00717D9E" w:rsidRPr="0076624C">
              <w:rPr>
                <w:lang w:val="lt-LT"/>
              </w:rPr>
              <w:t xml:space="preserve"> </w:t>
            </w:r>
            <w:proofErr w:type="spellStart"/>
            <w:r w:rsidR="00717D9E" w:rsidRPr="0076624C">
              <w:rPr>
                <w:lang w:val="lt-LT"/>
              </w:rPr>
              <w:t>with</w:t>
            </w:r>
            <w:proofErr w:type="spellEnd"/>
            <w:r w:rsidR="00717D9E" w:rsidRPr="0076624C">
              <w:rPr>
                <w:lang w:val="lt-LT"/>
              </w:rPr>
              <w:t xml:space="preserve"> </w:t>
            </w:r>
            <w:proofErr w:type="spellStart"/>
            <w:r w:rsidR="00717D9E" w:rsidRPr="0076624C">
              <w:rPr>
                <w:lang w:val="lt-LT"/>
              </w:rPr>
              <w:t>respect</w:t>
            </w:r>
            <w:proofErr w:type="spellEnd"/>
            <w:r w:rsidR="00717D9E" w:rsidRPr="0076624C">
              <w:rPr>
                <w:lang w:val="lt-LT"/>
              </w:rPr>
              <w:t xml:space="preserve"> to </w:t>
            </w:r>
            <w:proofErr w:type="spellStart"/>
            <w:r w:rsidR="00717D9E" w:rsidRPr="0076624C">
              <w:rPr>
                <w:lang w:val="lt-LT"/>
              </w:rPr>
              <w:t>which</w:t>
            </w:r>
            <w:proofErr w:type="spellEnd"/>
            <w:r w:rsidR="00717D9E" w:rsidRPr="0076624C">
              <w:rPr>
                <w:lang w:val="lt-LT"/>
              </w:rPr>
              <w:t xml:space="preserve"> a </w:t>
            </w:r>
            <w:proofErr w:type="spellStart"/>
            <w:r w:rsidR="00717D9E" w:rsidRPr="0076624C">
              <w:rPr>
                <w:lang w:val="lt-LT"/>
              </w:rPr>
              <w:t>respective</w:t>
            </w:r>
            <w:proofErr w:type="spellEnd"/>
            <w:r w:rsidR="00717D9E" w:rsidRPr="0076624C">
              <w:rPr>
                <w:lang w:val="lt-LT"/>
              </w:rPr>
              <w:t xml:space="preserve"> </w:t>
            </w:r>
            <w:proofErr w:type="spellStart"/>
            <w:r w:rsidR="00717D9E" w:rsidRPr="0076624C">
              <w:rPr>
                <w:lang w:val="lt-LT"/>
              </w:rPr>
              <w:t>consent</w:t>
            </w:r>
            <w:proofErr w:type="spellEnd"/>
            <w:r w:rsidR="00717D9E" w:rsidRPr="0076624C">
              <w:rPr>
                <w:lang w:val="lt-LT"/>
              </w:rPr>
              <w:t xml:space="preserve"> </w:t>
            </w:r>
            <w:proofErr w:type="spellStart"/>
            <w:r w:rsidR="00717D9E" w:rsidRPr="0076624C">
              <w:rPr>
                <w:lang w:val="lt-LT"/>
              </w:rPr>
              <w:t>of</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subject</w:t>
            </w:r>
            <w:proofErr w:type="spellEnd"/>
            <w:r w:rsidR="00717D9E" w:rsidRPr="0076624C">
              <w:rPr>
                <w:lang w:val="lt-LT"/>
              </w:rPr>
              <w:t xml:space="preserve"> </w:t>
            </w:r>
            <w:proofErr w:type="spellStart"/>
            <w:r w:rsidR="00717D9E" w:rsidRPr="0076624C">
              <w:rPr>
                <w:lang w:val="lt-LT"/>
              </w:rPr>
              <w:t>of</w:t>
            </w:r>
            <w:proofErr w:type="spellEnd"/>
            <w:r w:rsidR="00717D9E" w:rsidRPr="0076624C">
              <w:rPr>
                <w:lang w:val="lt-LT"/>
              </w:rPr>
              <w:t xml:space="preserve"> </w:t>
            </w:r>
            <w:proofErr w:type="spellStart"/>
            <w:r w:rsidR="00717D9E" w:rsidRPr="0076624C">
              <w:rPr>
                <w:lang w:val="lt-LT"/>
              </w:rPr>
              <w:t>copyright</w:t>
            </w:r>
            <w:proofErr w:type="spellEnd"/>
            <w:r w:rsidR="00717D9E" w:rsidRPr="0076624C">
              <w:rPr>
                <w:lang w:val="lt-LT"/>
              </w:rPr>
              <w:t xml:space="preserve"> </w:t>
            </w:r>
            <w:proofErr w:type="spellStart"/>
            <w:r w:rsidR="00717D9E" w:rsidRPr="0076624C">
              <w:rPr>
                <w:lang w:val="lt-LT"/>
              </w:rPr>
              <w:t>or</w:t>
            </w:r>
            <w:proofErr w:type="spellEnd"/>
            <w:r w:rsidR="00717D9E" w:rsidRPr="0076624C">
              <w:rPr>
                <w:lang w:val="lt-LT"/>
              </w:rPr>
              <w:t xml:space="preserve"> </w:t>
            </w:r>
            <w:proofErr w:type="spellStart"/>
            <w:r w:rsidR="00717D9E" w:rsidRPr="0076624C">
              <w:rPr>
                <w:lang w:val="lt-LT"/>
              </w:rPr>
              <w:t>neighbouring</w:t>
            </w:r>
            <w:proofErr w:type="spellEnd"/>
            <w:r w:rsidR="00717D9E" w:rsidRPr="0076624C">
              <w:rPr>
                <w:lang w:val="lt-LT"/>
              </w:rPr>
              <w:t xml:space="preserve"> </w:t>
            </w:r>
            <w:proofErr w:type="spellStart"/>
            <w:r w:rsidR="00717D9E" w:rsidRPr="0076624C">
              <w:rPr>
                <w:lang w:val="lt-LT"/>
              </w:rPr>
              <w:t>rights</w:t>
            </w:r>
            <w:proofErr w:type="spellEnd"/>
            <w:r w:rsidR="00717D9E" w:rsidRPr="0076624C">
              <w:rPr>
                <w:lang w:val="lt-LT"/>
              </w:rPr>
              <w:t xml:space="preserve"> </w:t>
            </w:r>
            <w:proofErr w:type="spellStart"/>
            <w:r w:rsidR="00717D9E" w:rsidRPr="0076624C">
              <w:rPr>
                <w:lang w:val="lt-LT"/>
              </w:rPr>
              <w:t>has</w:t>
            </w:r>
            <w:proofErr w:type="spellEnd"/>
            <w:r w:rsidR="00717D9E" w:rsidRPr="0076624C">
              <w:rPr>
                <w:lang w:val="lt-LT"/>
              </w:rPr>
              <w:t xml:space="preserve"> </w:t>
            </w:r>
            <w:proofErr w:type="spellStart"/>
            <w:r w:rsidR="00717D9E" w:rsidRPr="0076624C">
              <w:rPr>
                <w:lang w:val="lt-LT"/>
              </w:rPr>
              <w:t>been</w:t>
            </w:r>
            <w:proofErr w:type="spellEnd"/>
            <w:r w:rsidR="00717D9E" w:rsidRPr="0076624C">
              <w:rPr>
                <w:lang w:val="lt-LT"/>
              </w:rPr>
              <w:t xml:space="preserve"> </w:t>
            </w:r>
            <w:proofErr w:type="spellStart"/>
            <w:r w:rsidR="00717D9E" w:rsidRPr="0076624C">
              <w:rPr>
                <w:lang w:val="lt-LT"/>
              </w:rPr>
              <w:t>obtained</w:t>
            </w:r>
            <w:proofErr w:type="spellEnd"/>
            <w:r w:rsidR="00717D9E" w:rsidRPr="0076624C">
              <w:rPr>
                <w:lang w:val="lt-LT"/>
              </w:rPr>
              <w:t xml:space="preserve"> </w:t>
            </w:r>
            <w:proofErr w:type="spellStart"/>
            <w:r w:rsidR="00717D9E" w:rsidRPr="0076624C">
              <w:rPr>
                <w:lang w:val="lt-LT"/>
              </w:rPr>
              <w:t>by</w:t>
            </w:r>
            <w:proofErr w:type="spellEnd"/>
            <w:r w:rsidR="00717D9E" w:rsidRPr="0076624C">
              <w:rPr>
                <w:lang w:val="lt-LT"/>
              </w:rPr>
              <w:t xml:space="preserve"> </w:t>
            </w:r>
            <w:proofErr w:type="spellStart"/>
            <w:r w:rsidR="00717D9E" w:rsidRPr="0076624C">
              <w:rPr>
                <w:lang w:val="lt-LT"/>
              </w:rPr>
              <w:t>specifying</w:t>
            </w:r>
            <w:proofErr w:type="spellEnd"/>
            <w:r w:rsidR="00717D9E" w:rsidRPr="0076624C">
              <w:rPr>
                <w:lang w:val="lt-LT"/>
              </w:rPr>
              <w:t xml:space="preserve"> </w:t>
            </w:r>
            <w:proofErr w:type="spellStart"/>
            <w:r w:rsidR="00717D9E" w:rsidRPr="0076624C">
              <w:rPr>
                <w:lang w:val="lt-LT"/>
              </w:rPr>
              <w:t>the</w:t>
            </w:r>
            <w:proofErr w:type="spellEnd"/>
            <w:r w:rsidR="00717D9E" w:rsidRPr="0076624C">
              <w:rPr>
                <w:lang w:val="lt-LT"/>
              </w:rPr>
              <w:t xml:space="preserve"> </w:t>
            </w:r>
            <w:proofErr w:type="spellStart"/>
            <w:r w:rsidR="00717D9E" w:rsidRPr="0076624C">
              <w:rPr>
                <w:lang w:val="lt-LT"/>
              </w:rPr>
              <w:t>type</w:t>
            </w:r>
            <w:proofErr w:type="spellEnd"/>
            <w:r w:rsidR="00717D9E" w:rsidRPr="0076624C">
              <w:rPr>
                <w:lang w:val="lt-LT"/>
              </w:rPr>
              <w:t xml:space="preserve"> </w:t>
            </w:r>
            <w:proofErr w:type="spellStart"/>
            <w:r w:rsidR="00717D9E" w:rsidRPr="0076624C">
              <w:rPr>
                <w:lang w:val="lt-LT"/>
              </w:rPr>
              <w:t>and</w:t>
            </w:r>
            <w:proofErr w:type="spellEnd"/>
            <w:r w:rsidR="00717D9E" w:rsidRPr="0076624C">
              <w:rPr>
                <w:lang w:val="lt-LT"/>
              </w:rPr>
              <w:t xml:space="preserve"> </w:t>
            </w:r>
            <w:proofErr w:type="spellStart"/>
            <w:r w:rsidR="00717D9E" w:rsidRPr="0076624C">
              <w:rPr>
                <w:lang w:val="lt-LT"/>
              </w:rPr>
              <w:t>scope</w:t>
            </w:r>
            <w:proofErr w:type="spellEnd"/>
            <w:r w:rsidR="00717D9E" w:rsidRPr="0076624C">
              <w:rPr>
                <w:lang w:val="lt-LT"/>
              </w:rPr>
              <w:t xml:space="preserve"> </w:t>
            </w:r>
            <w:proofErr w:type="spellStart"/>
            <w:r w:rsidR="00717D9E" w:rsidRPr="0076624C">
              <w:rPr>
                <w:lang w:val="lt-LT"/>
              </w:rPr>
              <w:t>of</w:t>
            </w:r>
            <w:proofErr w:type="spellEnd"/>
            <w:r w:rsidR="00717D9E" w:rsidRPr="0076624C">
              <w:rPr>
                <w:lang w:val="lt-LT"/>
              </w:rPr>
              <w:t xml:space="preserve"> </w:t>
            </w:r>
            <w:proofErr w:type="spellStart"/>
            <w:r w:rsidR="00717D9E" w:rsidRPr="0076624C">
              <w:rPr>
                <w:lang w:val="lt-LT"/>
              </w:rPr>
              <w:t>its</w:t>
            </w:r>
            <w:proofErr w:type="spellEnd"/>
            <w:r w:rsidR="00717D9E" w:rsidRPr="0076624C">
              <w:rPr>
                <w:lang w:val="lt-LT"/>
              </w:rPr>
              <w:t xml:space="preserve"> </w:t>
            </w:r>
            <w:proofErr w:type="spellStart"/>
            <w:r w:rsidR="00717D9E" w:rsidRPr="0076624C">
              <w:rPr>
                <w:lang w:val="lt-LT"/>
              </w:rPr>
              <w:t>usage</w:t>
            </w:r>
            <w:proofErr w:type="spellEnd"/>
            <w:r w:rsidR="00717D9E" w:rsidRPr="0076624C">
              <w:rPr>
                <w:lang w:val="lt-LT"/>
              </w:rPr>
              <w:t>;</w:t>
            </w:r>
          </w:p>
          <w:p w14:paraId="0A875049" w14:textId="17C0D369" w:rsidR="00717D9E" w:rsidRPr="0076624C" w:rsidRDefault="00F14EF6" w:rsidP="00450E13">
            <w:pPr>
              <w:jc w:val="both"/>
              <w:rPr>
                <w:rFonts w:ascii="Times New Roman" w:hAnsi="Times New Roman" w:cs="Times New Roman"/>
                <w:lang w:val="lt-LT"/>
              </w:rPr>
            </w:pPr>
            <w:r w:rsidRPr="0076624C">
              <w:rPr>
                <w:rFonts w:ascii="Times New Roman" w:hAnsi="Times New Roman" w:cs="Times New Roman"/>
                <w:lang w:val="lt-LT"/>
              </w:rPr>
              <w:t xml:space="preserve">4.1.2.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submitted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contains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no</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sensitive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information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information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that</w:t>
            </w:r>
            <w:proofErr w:type="spellEnd"/>
            <w:r w:rsidR="00717D9E" w:rsidRPr="0076624C">
              <w:rPr>
                <w:rFonts w:ascii="Times New Roman" w:hAnsi="Times New Roman" w:cs="Times New Roman"/>
                <w:lang w:val="lt-LT"/>
              </w:rPr>
              <w:t xml:space="preserve"> is </w:t>
            </w:r>
            <w:proofErr w:type="spellStart"/>
            <w:r w:rsidR="00717D9E" w:rsidRPr="0076624C">
              <w:rPr>
                <w:rFonts w:ascii="Times New Roman" w:hAnsi="Times New Roman" w:cs="Times New Roman"/>
                <w:lang w:val="lt-LT"/>
              </w:rPr>
              <w:t>subject</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restrictions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publication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defined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law</w:t>
            </w:r>
            <w:proofErr w:type="spellEnd"/>
            <w:r w:rsidR="00717D9E" w:rsidRPr="0076624C">
              <w:rPr>
                <w:rFonts w:ascii="Times New Roman" w:hAnsi="Times New Roman" w:cs="Times New Roman"/>
                <w:lang w:val="lt-LT"/>
              </w:rPr>
              <w:t>;</w:t>
            </w:r>
          </w:p>
          <w:p w14:paraId="041FC1F0" w14:textId="218DD174" w:rsidR="00717D9E" w:rsidRPr="0076624C" w:rsidRDefault="00F14EF6" w:rsidP="00450E13">
            <w:pPr>
              <w:jc w:val="both"/>
              <w:rPr>
                <w:rFonts w:ascii="Times New Roman" w:hAnsi="Times New Roman" w:cs="Times New Roman"/>
                <w:lang w:val="lt-LT"/>
              </w:rPr>
            </w:pPr>
            <w:r w:rsidRPr="0076624C">
              <w:rPr>
                <w:rFonts w:ascii="Times New Roman" w:hAnsi="Times New Roman" w:cs="Times New Roman"/>
                <w:lang w:val="lt-LT"/>
              </w:rPr>
              <w:t xml:space="preserve">4.1.3.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has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been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written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correct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language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is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line </w:t>
            </w:r>
            <w:proofErr w:type="spellStart"/>
            <w:r w:rsidR="00717D9E" w:rsidRPr="0076624C">
              <w:rPr>
                <w:rFonts w:ascii="Times New Roman" w:hAnsi="Times New Roman" w:cs="Times New Roman"/>
                <w:lang w:val="lt-LT"/>
              </w:rPr>
              <w:t>with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applicable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language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usage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requirements</w:t>
            </w:r>
            <w:proofErr w:type="spellEnd"/>
            <w:r w:rsidR="00717D9E" w:rsidRPr="0076624C">
              <w:rPr>
                <w:rFonts w:ascii="Times New Roman" w:hAnsi="Times New Roman" w:cs="Times New Roman"/>
                <w:lang w:val="lt-LT"/>
              </w:rPr>
              <w:t>;</w:t>
            </w:r>
          </w:p>
          <w:p w14:paraId="4998C29A" w14:textId="77777777" w:rsidR="00450E13" w:rsidRPr="0076624C" w:rsidRDefault="00F14EF6" w:rsidP="00450E13">
            <w:pPr>
              <w:pStyle w:val="Sraopastraipa"/>
              <w:ind w:left="0"/>
              <w:jc w:val="both"/>
              <w:rPr>
                <w:rFonts w:ascii="Times New Roman" w:hAnsi="Times New Roman" w:cs="Times New Roman"/>
                <w:lang w:val="lt-LT"/>
              </w:rPr>
            </w:pPr>
            <w:r w:rsidRPr="0076624C">
              <w:rPr>
                <w:rFonts w:ascii="Times New Roman" w:hAnsi="Times New Roman" w:cs="Times New Roman"/>
                <w:lang w:val="lt-LT"/>
              </w:rPr>
              <w:t xml:space="preserve">4.1.4.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w:t>
            </w:r>
            <w:proofErr w:type="spellEnd"/>
            <w:r w:rsidR="00717D9E" w:rsidRPr="0076624C">
              <w:rPr>
                <w:rFonts w:ascii="Times New Roman" w:hAnsi="Times New Roman" w:cs="Times New Roman"/>
                <w:lang w:val="lt-LT"/>
              </w:rPr>
              <w:t xml:space="preserve"> is </w:t>
            </w:r>
            <w:proofErr w:type="spellStart"/>
            <w:r w:rsidR="00717D9E" w:rsidRPr="0076624C">
              <w:rPr>
                <w:rFonts w:ascii="Times New Roman" w:hAnsi="Times New Roman" w:cs="Times New Roman"/>
                <w:lang w:val="lt-LT"/>
              </w:rPr>
              <w:t>aware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fact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that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metadata</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falls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within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scope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ownership</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Processor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is </w:t>
            </w:r>
            <w:proofErr w:type="spellStart"/>
            <w:r w:rsidR="00717D9E" w:rsidRPr="0076624C">
              <w:rPr>
                <w:rFonts w:ascii="Times New Roman" w:hAnsi="Times New Roman" w:cs="Times New Roman"/>
                <w:lang w:val="lt-LT"/>
              </w:rPr>
              <w:t>not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object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this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w:t>
            </w:r>
          </w:p>
          <w:p w14:paraId="600612C0" w14:textId="35179493" w:rsidR="00717D9E" w:rsidRPr="0076624C" w:rsidRDefault="00C278D8" w:rsidP="00450E13">
            <w:pPr>
              <w:pStyle w:val="Sraopastraipa"/>
              <w:ind w:left="0"/>
              <w:jc w:val="both"/>
              <w:rPr>
                <w:rFonts w:ascii="Times New Roman" w:hAnsi="Times New Roman" w:cs="Times New Roman"/>
                <w:lang w:val="lt-LT"/>
              </w:rPr>
            </w:pPr>
            <w:r w:rsidRPr="0076624C">
              <w:rPr>
                <w:rFonts w:ascii="Times New Roman" w:hAnsi="Times New Roman" w:cs="Times New Roman"/>
                <w:lang w:val="lt-LT"/>
              </w:rPr>
              <w:t>4.2.</w:t>
            </w:r>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Processor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declares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guarantees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that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both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when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processing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when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publicising</w:t>
            </w:r>
            <w:proofErr w:type="spellEnd"/>
            <w:r w:rsidR="00717D9E" w:rsidRPr="0076624C">
              <w:rPr>
                <w:rFonts w:ascii="Times New Roman" w:hAnsi="Times New Roman" w:cs="Times New Roman"/>
                <w:lang w:val="lt-LT"/>
              </w:rPr>
              <w:t xml:space="preserve"> a </w:t>
            </w:r>
            <w:proofErr w:type="spellStart"/>
            <w:r w:rsidR="00717D9E" w:rsidRPr="0076624C">
              <w:rPr>
                <w:rFonts w:ascii="Times New Roman" w:hAnsi="Times New Roman" w:cs="Times New Roman"/>
                <w:lang w:val="lt-LT"/>
              </w:rPr>
              <w:t>Document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on</w:t>
            </w:r>
            <w:proofErr w:type="spellEnd"/>
            <w:r w:rsidR="00717D9E" w:rsidRPr="0076624C">
              <w:rPr>
                <w:rFonts w:ascii="Times New Roman" w:hAnsi="Times New Roman" w:cs="Times New Roman"/>
                <w:lang w:val="lt-LT"/>
              </w:rPr>
              <w:t xml:space="preserve"> eLABa </w:t>
            </w:r>
            <w:proofErr w:type="spellStart"/>
            <w:r w:rsidR="008C52CB" w:rsidRPr="0076624C">
              <w:rPr>
                <w:rFonts w:ascii="Times New Roman" w:hAnsi="Times New Roman" w:cs="Times New Roman"/>
                <w:lang w:val="lt-LT"/>
              </w:rPr>
              <w:t>repository</w:t>
            </w:r>
            <w:proofErr w:type="spellEnd"/>
            <w:r w:rsidR="008C52CB"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protection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non-property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such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copyright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Author’s</w:t>
            </w:r>
            <w:proofErr w:type="spellEnd"/>
            <w:r w:rsidR="00717D9E" w:rsidRPr="0076624C">
              <w:rPr>
                <w:rFonts w:ascii="Times New Roman" w:hAnsi="Times New Roman" w:cs="Times New Roman"/>
                <w:lang w:val="lt-LT"/>
              </w:rPr>
              <w:t xml:space="preserve"> name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inviolability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be </w:t>
            </w:r>
            <w:proofErr w:type="spellStart"/>
            <w:r w:rsidR="00717D9E" w:rsidRPr="0076624C">
              <w:rPr>
                <w:rFonts w:ascii="Times New Roman" w:hAnsi="Times New Roman" w:cs="Times New Roman"/>
                <w:lang w:val="lt-LT"/>
              </w:rPr>
              <w:t>ensured</w:t>
            </w:r>
            <w:proofErr w:type="spellEnd"/>
            <w:r w:rsidR="00717D9E" w:rsidRPr="0076624C">
              <w:rPr>
                <w:rFonts w:ascii="Times New Roman" w:hAnsi="Times New Roman" w:cs="Times New Roman"/>
                <w:lang w:val="lt-LT"/>
              </w:rPr>
              <w:t>;</w:t>
            </w:r>
          </w:p>
          <w:p w14:paraId="640A3D4B" w14:textId="4EBBEF7A" w:rsidR="00717D9E" w:rsidRPr="0076624C" w:rsidRDefault="00C278D8" w:rsidP="00450E13">
            <w:pPr>
              <w:ind w:left="34"/>
              <w:jc w:val="both"/>
              <w:rPr>
                <w:rFonts w:ascii="Times New Roman" w:hAnsi="Times New Roman" w:cs="Times New Roman"/>
                <w:lang w:val="lt-LT"/>
              </w:rPr>
            </w:pPr>
            <w:r w:rsidRPr="0076624C">
              <w:rPr>
                <w:rFonts w:ascii="Times New Roman" w:hAnsi="Times New Roman" w:cs="Times New Roman"/>
                <w:lang w:val="lt-LT"/>
              </w:rPr>
              <w:t xml:space="preserve">4.3.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Parties </w:t>
            </w:r>
            <w:proofErr w:type="spellStart"/>
            <w:r w:rsidR="00717D9E" w:rsidRPr="0076624C">
              <w:rPr>
                <w:rFonts w:ascii="Times New Roman" w:hAnsi="Times New Roman" w:cs="Times New Roman"/>
                <w:lang w:val="lt-LT"/>
              </w:rPr>
              <w:t>hereby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declare</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each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that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when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cooperating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concluding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signing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acted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good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faith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honestly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towards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each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did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not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provide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misleading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information</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each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w:t>
            </w:r>
          </w:p>
          <w:p w14:paraId="77DE5583" w14:textId="1F2B4120"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b/>
                <w:lang w:val="lt-LT"/>
              </w:rPr>
              <w:t xml:space="preserve">5. </w:t>
            </w:r>
            <w:proofErr w:type="spellStart"/>
            <w:r w:rsidR="00717D9E" w:rsidRPr="0076624C">
              <w:rPr>
                <w:rFonts w:ascii="Times New Roman" w:hAnsi="Times New Roman" w:cs="Times New Roman"/>
                <w:b/>
                <w:lang w:val="lt-LT"/>
              </w:rPr>
              <w:t>Terms</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and</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conditions</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for</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uploading</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and</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using</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the</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Documents</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of</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the</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Work</w:t>
            </w:r>
            <w:proofErr w:type="spellEnd"/>
            <w:r w:rsidR="00717D9E" w:rsidRPr="0076624C">
              <w:rPr>
                <w:rFonts w:ascii="Times New Roman" w:hAnsi="Times New Roman" w:cs="Times New Roman"/>
                <w:b/>
                <w:lang w:val="lt-LT"/>
              </w:rPr>
              <w:t xml:space="preserve"> </w:t>
            </w:r>
          </w:p>
          <w:p w14:paraId="278378AE" w14:textId="45AA4782"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t xml:space="preserve">5.1.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be </w:t>
            </w:r>
            <w:proofErr w:type="spellStart"/>
            <w:r w:rsidR="00717D9E" w:rsidRPr="0076624C">
              <w:rPr>
                <w:rFonts w:ascii="Times New Roman" w:hAnsi="Times New Roman" w:cs="Times New Roman"/>
                <w:lang w:val="lt-LT"/>
              </w:rPr>
              <w:t>uploaded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following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terms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conditions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defined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Description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approved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Processor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be </w:t>
            </w:r>
            <w:proofErr w:type="spellStart"/>
            <w:r w:rsidR="00717D9E" w:rsidRPr="0076624C">
              <w:rPr>
                <w:rFonts w:ascii="Times New Roman" w:hAnsi="Times New Roman" w:cs="Times New Roman"/>
                <w:lang w:val="lt-LT"/>
              </w:rPr>
              <w:t>used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line </w:t>
            </w:r>
            <w:proofErr w:type="spellStart"/>
            <w:r w:rsidR="00717D9E" w:rsidRPr="0076624C">
              <w:rPr>
                <w:rFonts w:ascii="Times New Roman" w:hAnsi="Times New Roman" w:cs="Times New Roman"/>
                <w:lang w:val="lt-LT"/>
              </w:rPr>
              <w:t>with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lastRenderedPageBreak/>
              <w:t>terms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conditions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defined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regulations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w:t>
            </w:r>
          </w:p>
          <w:p w14:paraId="79B968E0" w14:textId="1C7EC077" w:rsidR="00717D9E" w:rsidRPr="0076624C" w:rsidRDefault="00C278D8" w:rsidP="00450E13">
            <w:pPr>
              <w:pStyle w:val="Sraopastraipa"/>
              <w:ind w:left="0"/>
              <w:jc w:val="both"/>
              <w:rPr>
                <w:rFonts w:ascii="Times New Roman" w:hAnsi="Times New Roman" w:cs="Times New Roman"/>
                <w:b/>
                <w:lang w:val="lt-LT"/>
              </w:rPr>
            </w:pPr>
            <w:r w:rsidRPr="0076624C">
              <w:rPr>
                <w:rFonts w:ascii="Times New Roman" w:hAnsi="Times New Roman" w:cs="Times New Roman"/>
                <w:lang w:val="lt-LT"/>
              </w:rPr>
              <w:t xml:space="preserve">5.2. </w:t>
            </w:r>
            <w:proofErr w:type="spellStart"/>
            <w:r w:rsidR="00717D9E" w:rsidRPr="0076624C">
              <w:rPr>
                <w:rFonts w:ascii="Times New Roman" w:hAnsi="Times New Roman" w:cs="Times New Roman"/>
                <w:lang w:val="lt-LT"/>
              </w:rPr>
              <w:t>According</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regulations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that</w:t>
            </w:r>
            <w:proofErr w:type="spellEnd"/>
            <w:r w:rsidR="00717D9E" w:rsidRPr="0076624C">
              <w:rPr>
                <w:rFonts w:ascii="Times New Roman" w:hAnsi="Times New Roman" w:cs="Times New Roman"/>
                <w:lang w:val="lt-LT"/>
              </w:rPr>
              <w:t xml:space="preserve"> are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force at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moment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concluding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users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may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use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uploaded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publicised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researching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studying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learning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self-learning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purposes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methods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that</w:t>
            </w:r>
            <w:proofErr w:type="spellEnd"/>
            <w:r w:rsidR="00717D9E" w:rsidRPr="0076624C">
              <w:rPr>
                <w:rFonts w:ascii="Times New Roman" w:hAnsi="Times New Roman" w:cs="Times New Roman"/>
                <w:lang w:val="lt-LT"/>
              </w:rPr>
              <w:t xml:space="preserve"> are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line </w:t>
            </w:r>
            <w:proofErr w:type="spellStart"/>
            <w:r w:rsidR="00717D9E" w:rsidRPr="0076624C">
              <w:rPr>
                <w:rFonts w:ascii="Times New Roman" w:hAnsi="Times New Roman" w:cs="Times New Roman"/>
                <w:lang w:val="lt-LT"/>
              </w:rPr>
              <w:t>with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laws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protecting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intellectual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property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commercial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state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service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secrets</w:t>
            </w:r>
            <w:proofErr w:type="spellEnd"/>
            <w:r w:rsidR="00717D9E" w:rsidRPr="0076624C">
              <w:rPr>
                <w:rFonts w:ascii="Times New Roman" w:hAnsi="Times New Roman" w:cs="Times New Roman"/>
                <w:lang w:val="lt-LT"/>
              </w:rPr>
              <w:t xml:space="preserve">. </w:t>
            </w:r>
          </w:p>
          <w:p w14:paraId="43080225" w14:textId="77777777" w:rsidR="00C278D8" w:rsidRPr="0076624C" w:rsidRDefault="00C278D8" w:rsidP="00450E13">
            <w:pPr>
              <w:jc w:val="both"/>
              <w:rPr>
                <w:rFonts w:ascii="Times New Roman" w:hAnsi="Times New Roman" w:cs="Times New Roman"/>
                <w:b/>
                <w:lang w:val="lt-LT"/>
              </w:rPr>
            </w:pPr>
          </w:p>
          <w:p w14:paraId="58F94605" w14:textId="02AD0791" w:rsidR="00717D9E" w:rsidRPr="0076624C" w:rsidRDefault="00C278D8" w:rsidP="00450E13">
            <w:pPr>
              <w:jc w:val="both"/>
              <w:rPr>
                <w:rFonts w:ascii="Times New Roman" w:hAnsi="Times New Roman" w:cs="Times New Roman"/>
                <w:b/>
                <w:lang w:val="lt-LT"/>
              </w:rPr>
            </w:pPr>
            <w:r w:rsidRPr="0076624C">
              <w:rPr>
                <w:rFonts w:ascii="Times New Roman" w:hAnsi="Times New Roman" w:cs="Times New Roman"/>
                <w:b/>
                <w:lang w:val="lt-LT"/>
              </w:rPr>
              <w:t xml:space="preserve">6. </w:t>
            </w:r>
            <w:proofErr w:type="spellStart"/>
            <w:r w:rsidR="00717D9E" w:rsidRPr="0076624C">
              <w:rPr>
                <w:rFonts w:ascii="Times New Roman" w:hAnsi="Times New Roman" w:cs="Times New Roman"/>
                <w:b/>
                <w:lang w:val="lt-LT"/>
              </w:rPr>
              <w:t>Rights</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and</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duties</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of</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the</w:t>
            </w:r>
            <w:proofErr w:type="spellEnd"/>
            <w:r w:rsidR="00717D9E" w:rsidRPr="0076624C">
              <w:rPr>
                <w:rFonts w:ascii="Times New Roman" w:hAnsi="Times New Roman" w:cs="Times New Roman"/>
                <w:b/>
                <w:lang w:val="lt-LT"/>
              </w:rPr>
              <w:t xml:space="preserve"> Parties</w:t>
            </w:r>
          </w:p>
          <w:p w14:paraId="6E001657" w14:textId="6AABCD21"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t xml:space="preserve">6.1. </w:t>
            </w:r>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Processor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w:t>
            </w:r>
          </w:p>
          <w:p w14:paraId="1465F05C" w14:textId="666A0510"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t xml:space="preserve">6.1.1. </w:t>
            </w:r>
            <w:proofErr w:type="spellStart"/>
            <w:r w:rsidR="00717D9E" w:rsidRPr="0076624C">
              <w:rPr>
                <w:rFonts w:ascii="Times New Roman" w:hAnsi="Times New Roman" w:cs="Times New Roman"/>
                <w:lang w:val="lt-LT"/>
              </w:rPr>
              <w:t>have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w:t>
            </w:r>
            <w:proofErr w:type="spellEnd"/>
            <w:r w:rsidR="00717D9E" w:rsidRPr="0076624C">
              <w:rPr>
                <w:rFonts w:ascii="Times New Roman" w:hAnsi="Times New Roman" w:cs="Times New Roman"/>
                <w:lang w:val="lt-LT"/>
              </w:rPr>
              <w:t xml:space="preserve"> at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moment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concluding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throughout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execution</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receive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from</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required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format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copies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related</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contracts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consents</w:t>
            </w:r>
            <w:proofErr w:type="spellEnd"/>
            <w:r w:rsidR="00717D9E" w:rsidRPr="0076624C">
              <w:rPr>
                <w:rFonts w:ascii="Times New Roman" w:hAnsi="Times New Roman" w:cs="Times New Roman"/>
                <w:lang w:val="lt-LT"/>
              </w:rPr>
              <w:t xml:space="preserve">, etc.),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explanations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information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needed</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properly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conclude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execute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w:t>
            </w:r>
          </w:p>
          <w:p w14:paraId="25C2AA80" w14:textId="0CAFDBF4"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t xml:space="preserve">6.1.2. </w:t>
            </w:r>
            <w:proofErr w:type="spellStart"/>
            <w:r w:rsidR="00717D9E" w:rsidRPr="0076624C">
              <w:rPr>
                <w:rFonts w:ascii="Times New Roman" w:hAnsi="Times New Roman" w:cs="Times New Roman"/>
                <w:lang w:val="lt-LT"/>
              </w:rPr>
              <w:t>have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publish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intranet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Processor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including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websites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Processor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Lithuanian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international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databases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accessible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with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help</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various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search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engines</w:t>
            </w:r>
            <w:proofErr w:type="spellEnd"/>
            <w:r w:rsidR="00717D9E" w:rsidRPr="0076624C">
              <w:rPr>
                <w:rFonts w:ascii="Times New Roman" w:hAnsi="Times New Roman" w:cs="Times New Roman"/>
                <w:lang w:val="lt-LT"/>
              </w:rPr>
              <w:t>;</w:t>
            </w:r>
          </w:p>
          <w:p w14:paraId="3813C95E" w14:textId="0EEDCF1A"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t xml:space="preserve">6.1.3. </w:t>
            </w:r>
            <w:proofErr w:type="spellStart"/>
            <w:r w:rsidR="00717D9E" w:rsidRPr="0076624C">
              <w:rPr>
                <w:rFonts w:ascii="Times New Roman" w:hAnsi="Times New Roman" w:cs="Times New Roman"/>
                <w:lang w:val="lt-LT"/>
              </w:rPr>
              <w:t>have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upon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receipt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notification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about</w:t>
            </w:r>
            <w:proofErr w:type="spellEnd"/>
            <w:r w:rsidR="00717D9E" w:rsidRPr="0076624C">
              <w:rPr>
                <w:rFonts w:ascii="Times New Roman" w:hAnsi="Times New Roman" w:cs="Times New Roman"/>
                <w:lang w:val="lt-LT"/>
              </w:rPr>
              <w:t xml:space="preserve"> a </w:t>
            </w:r>
            <w:proofErr w:type="spellStart"/>
            <w:r w:rsidR="00717D9E" w:rsidRPr="0076624C">
              <w:rPr>
                <w:rFonts w:ascii="Times New Roman" w:hAnsi="Times New Roman" w:cs="Times New Roman"/>
                <w:lang w:val="lt-LT"/>
              </w:rPr>
              <w:t>breach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copyright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legal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interests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subjects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neighbouring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rights</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immediately</w:t>
            </w:r>
            <w:proofErr w:type="spellEnd"/>
            <w:r w:rsidR="00717D9E" w:rsidRPr="0076624C">
              <w:rPr>
                <w:rFonts w:ascii="Times New Roman" w:hAnsi="Times New Roman" w:cs="Times New Roman"/>
                <w:lang w:val="lt-LT"/>
              </w:rPr>
              <w:t xml:space="preserve"> stop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public</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access</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without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coordination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with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should</w:t>
            </w:r>
            <w:proofErr w:type="spellEnd"/>
            <w:r w:rsidR="00717D9E" w:rsidRPr="0076624C">
              <w:rPr>
                <w:rFonts w:ascii="Times New Roman" w:hAnsi="Times New Roman" w:cs="Times New Roman"/>
                <w:lang w:val="lt-LT"/>
              </w:rPr>
              <w:t xml:space="preserve"> it be </w:t>
            </w:r>
            <w:proofErr w:type="spellStart"/>
            <w:r w:rsidR="00717D9E" w:rsidRPr="0076624C">
              <w:rPr>
                <w:rFonts w:ascii="Times New Roman" w:hAnsi="Times New Roman" w:cs="Times New Roman"/>
                <w:lang w:val="lt-LT"/>
              </w:rPr>
              <w:t>established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that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information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notification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was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true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correct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Institution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have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decide</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eliminate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from</w:t>
            </w:r>
            <w:proofErr w:type="spellEnd"/>
            <w:r w:rsidR="00717D9E" w:rsidRPr="0076624C">
              <w:rPr>
                <w:rFonts w:ascii="Times New Roman" w:hAnsi="Times New Roman" w:cs="Times New Roman"/>
                <w:lang w:val="lt-LT"/>
              </w:rPr>
              <w:t xml:space="preserve"> eLABa;</w:t>
            </w:r>
          </w:p>
          <w:p w14:paraId="6A20DEF5" w14:textId="34EFDBE6"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t xml:space="preserve">6.1.4. </w:t>
            </w:r>
            <w:proofErr w:type="spellStart"/>
            <w:r w:rsidR="00717D9E" w:rsidRPr="0076624C">
              <w:rPr>
                <w:rFonts w:ascii="Times New Roman" w:hAnsi="Times New Roman" w:cs="Times New Roman"/>
                <w:lang w:val="lt-LT"/>
              </w:rPr>
              <w:t>undertake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obligation</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upload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keep</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submitted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on</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without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making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changes</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their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content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making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reference</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co-authors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w:t>
            </w:r>
          </w:p>
          <w:p w14:paraId="0A16459B" w14:textId="7B3F7729"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t xml:space="preserve">6.1.5. </w:t>
            </w:r>
            <w:proofErr w:type="spellStart"/>
            <w:r w:rsidR="00717D9E" w:rsidRPr="0076624C">
              <w:rPr>
                <w:rFonts w:ascii="Times New Roman" w:hAnsi="Times New Roman" w:cs="Times New Roman"/>
                <w:lang w:val="lt-LT"/>
              </w:rPr>
              <w:t>undertake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obligation</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ensure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access</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kept </w:t>
            </w:r>
            <w:proofErr w:type="spellStart"/>
            <w:r w:rsidR="00717D9E" w:rsidRPr="0076624C">
              <w:rPr>
                <w:rFonts w:ascii="Times New Roman" w:hAnsi="Times New Roman" w:cs="Times New Roman"/>
                <w:lang w:val="lt-LT"/>
              </w:rPr>
              <w:t>on</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following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access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terms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conditions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set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Article</w:t>
            </w:r>
            <w:proofErr w:type="spellEnd"/>
            <w:r w:rsidR="00717D9E" w:rsidRPr="0076624C">
              <w:rPr>
                <w:rFonts w:ascii="Times New Roman" w:hAnsi="Times New Roman" w:cs="Times New Roman"/>
                <w:lang w:val="lt-LT"/>
              </w:rPr>
              <w:t xml:space="preserve"> 3.1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w:t>
            </w:r>
          </w:p>
          <w:p w14:paraId="137914AB" w14:textId="26C162D3"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t xml:space="preserve">6.1.6. </w:t>
            </w:r>
            <w:proofErr w:type="spellStart"/>
            <w:r w:rsidR="00717D9E" w:rsidRPr="0076624C">
              <w:rPr>
                <w:rFonts w:ascii="Times New Roman" w:hAnsi="Times New Roman" w:cs="Times New Roman"/>
                <w:lang w:val="lt-LT"/>
              </w:rPr>
              <w:t>undertake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obligation</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grant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authorisation</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process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only</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persons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who</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have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with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personal</w:t>
            </w:r>
            <w:proofErr w:type="spellEnd"/>
            <w:r w:rsidR="00717D9E" w:rsidRPr="0076624C">
              <w:rPr>
                <w:rFonts w:ascii="Times New Roman" w:hAnsi="Times New Roman" w:cs="Times New Roman"/>
                <w:lang w:val="lt-LT"/>
              </w:rPr>
              <w:t xml:space="preserve"> data;</w:t>
            </w:r>
          </w:p>
          <w:p w14:paraId="271A90EE" w14:textId="6C3DAF26"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t xml:space="preserve">6.2.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w:t>
            </w:r>
          </w:p>
          <w:p w14:paraId="4136C5C4" w14:textId="618EE596"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t xml:space="preserve">6.2.1. </w:t>
            </w:r>
            <w:proofErr w:type="spellStart"/>
            <w:r w:rsidR="00717D9E" w:rsidRPr="0076624C">
              <w:rPr>
                <w:rFonts w:ascii="Times New Roman" w:hAnsi="Times New Roman" w:cs="Times New Roman"/>
                <w:lang w:val="lt-LT"/>
              </w:rPr>
              <w:t>have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obtain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from</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processor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all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necessary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information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about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execution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w:t>
            </w:r>
          </w:p>
          <w:p w14:paraId="6D4DB8BB" w14:textId="360286B4"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t xml:space="preserve">6.2.2. </w:t>
            </w:r>
            <w:proofErr w:type="spellStart"/>
            <w:r w:rsidR="00717D9E" w:rsidRPr="0076624C">
              <w:rPr>
                <w:rFonts w:ascii="Times New Roman" w:hAnsi="Times New Roman" w:cs="Times New Roman"/>
                <w:lang w:val="lt-LT"/>
              </w:rPr>
              <w:t>undertake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obligation</w:t>
            </w:r>
            <w:proofErr w:type="spellEnd"/>
            <w:r w:rsidR="00717D9E" w:rsidRPr="0076624C">
              <w:rPr>
                <w:rFonts w:ascii="Times New Roman" w:hAnsi="Times New Roman" w:cs="Times New Roman"/>
                <w:lang w:val="lt-LT"/>
              </w:rPr>
              <w:t xml:space="preserve"> at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time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concluding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throughout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execution</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submit</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processor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required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format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copies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documents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related</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contracts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consents</w:t>
            </w:r>
            <w:proofErr w:type="spellEnd"/>
            <w:r w:rsidR="00717D9E" w:rsidRPr="0076624C">
              <w:rPr>
                <w:rFonts w:ascii="Times New Roman" w:hAnsi="Times New Roman" w:cs="Times New Roman"/>
                <w:lang w:val="lt-LT"/>
              </w:rPr>
              <w:t xml:space="preserve">, etc.),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explanations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information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needed</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properly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conclude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execute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w:t>
            </w:r>
          </w:p>
          <w:p w14:paraId="59B4D78A" w14:textId="2E322A66" w:rsidR="00717D9E" w:rsidRPr="0076624C" w:rsidRDefault="00C278D8" w:rsidP="00450E13">
            <w:pPr>
              <w:jc w:val="both"/>
              <w:rPr>
                <w:rFonts w:ascii="Times New Roman" w:hAnsi="Times New Roman" w:cs="Times New Roman"/>
                <w:lang w:val="lt-LT"/>
              </w:rPr>
            </w:pPr>
            <w:r w:rsidRPr="0076624C">
              <w:rPr>
                <w:rFonts w:ascii="Times New Roman" w:hAnsi="Times New Roman" w:cs="Times New Roman"/>
                <w:lang w:val="lt-LT"/>
              </w:rPr>
              <w:lastRenderedPageBreak/>
              <w:t xml:space="preserve">6.2.3. </w:t>
            </w:r>
            <w:proofErr w:type="spellStart"/>
            <w:r w:rsidR="00717D9E" w:rsidRPr="0076624C">
              <w:rPr>
                <w:rFonts w:ascii="Times New Roman" w:hAnsi="Times New Roman" w:cs="Times New Roman"/>
                <w:lang w:val="lt-LT"/>
              </w:rPr>
              <w:t>undertake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obligation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when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entering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into</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deals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regarding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object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make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sure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that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transfer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granting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under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them</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would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only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happen</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extent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that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does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not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limit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way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restrict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execution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w:t>
            </w:r>
          </w:p>
          <w:p w14:paraId="09BDC1D9" w14:textId="1FC3FD86" w:rsidR="00717D9E" w:rsidRPr="0076624C" w:rsidRDefault="00C278D8" w:rsidP="00450E13">
            <w:pPr>
              <w:pStyle w:val="Sraopastraipa"/>
              <w:ind w:left="0"/>
              <w:jc w:val="both"/>
              <w:rPr>
                <w:rFonts w:ascii="Times New Roman" w:hAnsi="Times New Roman" w:cs="Times New Roman"/>
                <w:lang w:val="lt-LT"/>
              </w:rPr>
            </w:pPr>
            <w:r w:rsidRPr="0076624C">
              <w:rPr>
                <w:rFonts w:ascii="Times New Roman" w:hAnsi="Times New Roman" w:cs="Times New Roman"/>
                <w:lang w:val="lt-LT"/>
              </w:rPr>
              <w:t xml:space="preserve">6.3.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Parties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undertake</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expeditiously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inform</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each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about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events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conditions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circumstances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that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might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affect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result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breach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thereof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All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notices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kind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be </w:t>
            </w:r>
            <w:proofErr w:type="spellStart"/>
            <w:r w:rsidR="00717D9E" w:rsidRPr="0076624C">
              <w:rPr>
                <w:rFonts w:ascii="Times New Roman" w:hAnsi="Times New Roman" w:cs="Times New Roman"/>
                <w:lang w:val="lt-LT"/>
              </w:rPr>
              <w:t>deemed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duly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submitted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have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been</w:t>
            </w:r>
            <w:proofErr w:type="spellEnd"/>
            <w:r w:rsidR="00717D9E" w:rsidRPr="0076624C">
              <w:rPr>
                <w:rFonts w:ascii="Times New Roman" w:hAnsi="Times New Roman" w:cs="Times New Roman"/>
                <w:lang w:val="lt-LT"/>
              </w:rPr>
              <w:t xml:space="preserve"> sent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using</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tools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sent at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following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contact</w:t>
            </w:r>
            <w:proofErr w:type="spellEnd"/>
            <w:r w:rsidR="00717D9E" w:rsidRPr="0076624C">
              <w:rPr>
                <w:rFonts w:ascii="Times New Roman" w:hAnsi="Times New Roman" w:cs="Times New Roman"/>
                <w:lang w:val="lt-LT"/>
              </w:rPr>
              <w:t xml:space="preserve"> e-mail </w:t>
            </w:r>
            <w:proofErr w:type="spellStart"/>
            <w:r w:rsidR="00717D9E" w:rsidRPr="0076624C">
              <w:rPr>
                <w:rFonts w:ascii="Times New Roman" w:hAnsi="Times New Roman" w:cs="Times New Roman"/>
                <w:lang w:val="lt-LT"/>
              </w:rPr>
              <w:t>addresses</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w:t>
            </w:r>
            <w:proofErr w:type="spellEnd"/>
            <w:r w:rsidR="00717D9E" w:rsidRPr="0076624C">
              <w:rPr>
                <w:rFonts w:ascii="Times New Roman" w:hAnsi="Times New Roman" w:cs="Times New Roman"/>
                <w:lang w:val="lt-LT"/>
              </w:rPr>
              <w:t xml:space="preserve"> – </w:t>
            </w:r>
            <w:proofErr w:type="spellStart"/>
            <w:r w:rsidR="00717D9E" w:rsidRPr="0076624C">
              <w:rPr>
                <w:rFonts w:ascii="Times New Roman" w:hAnsi="Times New Roman" w:cs="Times New Roman"/>
                <w:lang w:val="lt-LT"/>
              </w:rPr>
              <w:t>xxx@xxx.lt</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Processor</w:t>
            </w:r>
            <w:proofErr w:type="spellEnd"/>
            <w:r w:rsidR="00717D9E" w:rsidRPr="0076624C">
              <w:rPr>
                <w:rFonts w:ascii="Times New Roman" w:hAnsi="Times New Roman" w:cs="Times New Roman"/>
                <w:lang w:val="lt-LT"/>
              </w:rPr>
              <w:t xml:space="preserve"> – </w:t>
            </w:r>
            <w:proofErr w:type="spellStart"/>
            <w:r w:rsidR="00717D9E" w:rsidRPr="0076624C">
              <w:rPr>
                <w:rFonts w:ascii="Times New Roman" w:hAnsi="Times New Roman" w:cs="Times New Roman"/>
                <w:lang w:val="lt-LT"/>
              </w:rPr>
              <w:t>xxx@xxx.lt</w:t>
            </w:r>
            <w:proofErr w:type="spellEnd"/>
            <w:r w:rsidR="00717D9E" w:rsidRPr="0076624C">
              <w:rPr>
                <w:rFonts w:ascii="Times New Roman" w:hAnsi="Times New Roman" w:cs="Times New Roman"/>
                <w:lang w:val="lt-LT"/>
              </w:rPr>
              <w:t>.</w:t>
            </w:r>
          </w:p>
          <w:p w14:paraId="4FC246D9" w14:textId="78222AE2" w:rsidR="00717D9E" w:rsidRPr="0076624C" w:rsidRDefault="00C278D8" w:rsidP="00F86038">
            <w:pPr>
              <w:ind w:left="360"/>
              <w:jc w:val="both"/>
              <w:rPr>
                <w:rFonts w:ascii="Times New Roman" w:hAnsi="Times New Roman" w:cs="Times New Roman"/>
                <w:b/>
                <w:lang w:val="lt-LT"/>
              </w:rPr>
            </w:pPr>
            <w:r w:rsidRPr="0076624C">
              <w:rPr>
                <w:rFonts w:ascii="Times New Roman" w:hAnsi="Times New Roman" w:cs="Times New Roman"/>
                <w:b/>
                <w:lang w:val="lt-LT"/>
              </w:rPr>
              <w:t xml:space="preserve">7. </w:t>
            </w:r>
            <w:proofErr w:type="spellStart"/>
            <w:r w:rsidR="00717D9E" w:rsidRPr="0076624C">
              <w:rPr>
                <w:rFonts w:ascii="Times New Roman" w:hAnsi="Times New Roman" w:cs="Times New Roman"/>
                <w:b/>
                <w:lang w:val="lt-LT"/>
              </w:rPr>
              <w:t>Liability</w:t>
            </w:r>
            <w:proofErr w:type="spellEnd"/>
          </w:p>
          <w:p w14:paraId="6B24C254" w14:textId="03BD76B8" w:rsidR="00717D9E" w:rsidRPr="0076624C" w:rsidRDefault="00C278D8" w:rsidP="00F86038">
            <w:pPr>
              <w:pStyle w:val="TNumeracija"/>
              <w:tabs>
                <w:tab w:val="clear" w:pos="907"/>
                <w:tab w:val="clear" w:pos="964"/>
                <w:tab w:val="left" w:pos="281"/>
                <w:tab w:val="left" w:pos="459"/>
              </w:tabs>
              <w:snapToGrid w:val="0"/>
              <w:rPr>
                <w:rFonts w:ascii="Times New Roman" w:hAnsi="Times New Roman" w:cs="Times New Roman"/>
                <w:sz w:val="22"/>
                <w:szCs w:val="22"/>
                <w:lang w:val="lt-LT"/>
              </w:rPr>
            </w:pPr>
            <w:r w:rsidRPr="0076624C">
              <w:rPr>
                <w:rFonts w:ascii="Times New Roman" w:hAnsi="Times New Roman" w:cs="Times New Roman"/>
                <w:sz w:val="22"/>
                <w:szCs w:val="22"/>
                <w:lang w:val="lt-LT"/>
              </w:rPr>
              <w:t xml:space="preserve">7.1. </w:t>
            </w:r>
            <w:proofErr w:type="spellStart"/>
            <w:r w:rsidR="00717D9E" w:rsidRPr="0076624C">
              <w:rPr>
                <w:rFonts w:ascii="Times New Roman" w:hAnsi="Times New Roman" w:cs="Times New Roman"/>
                <w:sz w:val="22"/>
                <w:szCs w:val="22"/>
                <w:lang w:val="lt-LT"/>
              </w:rPr>
              <w:t>Each</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Party</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shall</w:t>
            </w:r>
            <w:proofErr w:type="spellEnd"/>
            <w:r w:rsidR="00717D9E" w:rsidRPr="0076624C">
              <w:rPr>
                <w:rFonts w:ascii="Times New Roman" w:hAnsi="Times New Roman" w:cs="Times New Roman"/>
                <w:sz w:val="22"/>
                <w:szCs w:val="22"/>
                <w:lang w:val="lt-LT"/>
              </w:rPr>
              <w:t xml:space="preserve"> be </w:t>
            </w:r>
            <w:proofErr w:type="spellStart"/>
            <w:r w:rsidR="00717D9E" w:rsidRPr="0076624C">
              <w:rPr>
                <w:rFonts w:ascii="Times New Roman" w:hAnsi="Times New Roman" w:cs="Times New Roman"/>
                <w:sz w:val="22"/>
                <w:szCs w:val="22"/>
                <w:lang w:val="lt-LT"/>
              </w:rPr>
              <w:t>held</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liable</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for</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any</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direct</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losses</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incurred</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by</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the</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other</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Party</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and</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resulting</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from</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untrue</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statements</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made</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by</w:t>
            </w:r>
            <w:proofErr w:type="spellEnd"/>
            <w:r w:rsidR="00717D9E" w:rsidRPr="0076624C">
              <w:rPr>
                <w:rFonts w:ascii="Times New Roman" w:hAnsi="Times New Roman" w:cs="Times New Roman"/>
                <w:sz w:val="22"/>
                <w:szCs w:val="22"/>
                <w:lang w:val="lt-LT"/>
              </w:rPr>
              <w:t xml:space="preserve"> it </w:t>
            </w:r>
            <w:proofErr w:type="spellStart"/>
            <w:r w:rsidR="00717D9E" w:rsidRPr="0076624C">
              <w:rPr>
                <w:rFonts w:ascii="Times New Roman" w:hAnsi="Times New Roman" w:cs="Times New Roman"/>
                <w:sz w:val="22"/>
                <w:szCs w:val="22"/>
                <w:lang w:val="lt-LT"/>
              </w:rPr>
              <w:t>or</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failure</w:t>
            </w:r>
            <w:proofErr w:type="spellEnd"/>
            <w:r w:rsidR="00717D9E" w:rsidRPr="0076624C">
              <w:rPr>
                <w:rFonts w:ascii="Times New Roman" w:hAnsi="Times New Roman" w:cs="Times New Roman"/>
                <w:sz w:val="22"/>
                <w:szCs w:val="22"/>
                <w:lang w:val="lt-LT"/>
              </w:rPr>
              <w:t xml:space="preserve"> to </w:t>
            </w:r>
            <w:proofErr w:type="spellStart"/>
            <w:r w:rsidR="00717D9E" w:rsidRPr="0076624C">
              <w:rPr>
                <w:rFonts w:ascii="Times New Roman" w:hAnsi="Times New Roman" w:cs="Times New Roman"/>
                <w:sz w:val="22"/>
                <w:szCs w:val="22"/>
                <w:lang w:val="lt-LT"/>
              </w:rPr>
              <w:t>fulfil</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their</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obligations</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under</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the</w:t>
            </w:r>
            <w:proofErr w:type="spellEnd"/>
            <w:r w:rsidR="00717D9E" w:rsidRPr="0076624C">
              <w:rPr>
                <w:rFonts w:ascii="Times New Roman" w:hAnsi="Times New Roman" w:cs="Times New Roman"/>
                <w:sz w:val="22"/>
                <w:szCs w:val="22"/>
                <w:lang w:val="lt-LT"/>
              </w:rPr>
              <w:t xml:space="preserve"> </w:t>
            </w:r>
            <w:proofErr w:type="spellStart"/>
            <w:r w:rsidR="00717D9E" w:rsidRPr="0076624C">
              <w:rPr>
                <w:rFonts w:ascii="Times New Roman" w:hAnsi="Times New Roman" w:cs="Times New Roman"/>
                <w:sz w:val="22"/>
                <w:szCs w:val="22"/>
                <w:lang w:val="lt-LT"/>
              </w:rPr>
              <w:t>Agreement</w:t>
            </w:r>
            <w:proofErr w:type="spellEnd"/>
            <w:r w:rsidR="00717D9E" w:rsidRPr="0076624C">
              <w:rPr>
                <w:rFonts w:ascii="Times New Roman" w:hAnsi="Times New Roman" w:cs="Times New Roman"/>
                <w:sz w:val="22"/>
                <w:szCs w:val="22"/>
                <w:lang w:val="lt-LT"/>
              </w:rPr>
              <w:t>.</w:t>
            </w:r>
          </w:p>
          <w:p w14:paraId="7C400600" w14:textId="600A1442" w:rsidR="00717D9E" w:rsidRPr="0076624C" w:rsidRDefault="00C278D8" w:rsidP="00F86038">
            <w:pPr>
              <w:ind w:left="360"/>
              <w:jc w:val="both"/>
              <w:rPr>
                <w:rFonts w:ascii="Times New Roman" w:hAnsi="Times New Roman" w:cs="Times New Roman"/>
                <w:b/>
                <w:lang w:val="lt-LT"/>
              </w:rPr>
            </w:pPr>
            <w:r w:rsidRPr="0076624C">
              <w:rPr>
                <w:rFonts w:ascii="Times New Roman" w:hAnsi="Times New Roman" w:cs="Times New Roman"/>
                <w:b/>
                <w:lang w:val="lt-LT"/>
              </w:rPr>
              <w:t xml:space="preserve">8. </w:t>
            </w:r>
            <w:proofErr w:type="spellStart"/>
            <w:r w:rsidR="00717D9E" w:rsidRPr="0076624C">
              <w:rPr>
                <w:rFonts w:ascii="Times New Roman" w:hAnsi="Times New Roman" w:cs="Times New Roman"/>
                <w:b/>
                <w:lang w:val="lt-LT"/>
              </w:rPr>
              <w:t>Validity</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and</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termination</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of</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and</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amendments</w:t>
            </w:r>
            <w:proofErr w:type="spellEnd"/>
            <w:r w:rsidR="00717D9E" w:rsidRPr="0076624C">
              <w:rPr>
                <w:rFonts w:ascii="Times New Roman" w:hAnsi="Times New Roman" w:cs="Times New Roman"/>
                <w:b/>
                <w:lang w:val="lt-LT"/>
              </w:rPr>
              <w:t xml:space="preserve"> to </w:t>
            </w:r>
            <w:proofErr w:type="spellStart"/>
            <w:r w:rsidR="00717D9E" w:rsidRPr="0076624C">
              <w:rPr>
                <w:rFonts w:ascii="Times New Roman" w:hAnsi="Times New Roman" w:cs="Times New Roman"/>
                <w:b/>
                <w:lang w:val="lt-LT"/>
              </w:rPr>
              <w:t>the</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Agreement</w:t>
            </w:r>
            <w:proofErr w:type="spellEnd"/>
          </w:p>
          <w:p w14:paraId="3F332702" w14:textId="3ADA1B1A" w:rsidR="00717D9E" w:rsidRPr="0076624C" w:rsidRDefault="00C278D8" w:rsidP="00F86038">
            <w:pPr>
              <w:tabs>
                <w:tab w:val="left" w:pos="459"/>
              </w:tabs>
              <w:jc w:val="both"/>
              <w:rPr>
                <w:rFonts w:ascii="Times New Roman" w:hAnsi="Times New Roman" w:cs="Times New Roman"/>
                <w:lang w:val="lt-LT"/>
              </w:rPr>
            </w:pPr>
            <w:r w:rsidRPr="0076624C">
              <w:rPr>
                <w:rFonts w:ascii="Times New Roman" w:hAnsi="Times New Roman" w:cs="Times New Roman"/>
                <w:lang w:val="lt-LT"/>
              </w:rPr>
              <w:t xml:space="preserve">8.1.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comes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into</w:t>
            </w:r>
            <w:proofErr w:type="spellEnd"/>
            <w:r w:rsidR="00717D9E" w:rsidRPr="0076624C">
              <w:rPr>
                <w:rFonts w:ascii="Times New Roman" w:hAnsi="Times New Roman" w:cs="Times New Roman"/>
                <w:lang w:val="lt-LT"/>
              </w:rPr>
              <w:t xml:space="preserve"> force </w:t>
            </w:r>
            <w:proofErr w:type="spellStart"/>
            <w:r w:rsidR="00717D9E" w:rsidRPr="0076624C">
              <w:rPr>
                <w:rFonts w:ascii="Times New Roman" w:hAnsi="Times New Roman" w:cs="Times New Roman"/>
                <w:lang w:val="lt-LT"/>
              </w:rPr>
              <w:t>as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day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signature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approval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system</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both</w:t>
            </w:r>
            <w:proofErr w:type="spellEnd"/>
            <w:r w:rsidR="00717D9E" w:rsidRPr="0076624C">
              <w:rPr>
                <w:rFonts w:ascii="Times New Roman" w:hAnsi="Times New Roman" w:cs="Times New Roman"/>
                <w:lang w:val="lt-LT"/>
              </w:rPr>
              <w:t xml:space="preserve"> Parties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remains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valid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unlimited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period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time</w:t>
            </w:r>
            <w:proofErr w:type="spellEnd"/>
            <w:r w:rsidR="00717D9E" w:rsidRPr="0076624C">
              <w:rPr>
                <w:rFonts w:ascii="Times New Roman" w:hAnsi="Times New Roman" w:cs="Times New Roman"/>
                <w:lang w:val="lt-LT"/>
              </w:rPr>
              <w:t xml:space="preserve">.  </w:t>
            </w:r>
          </w:p>
          <w:p w14:paraId="286C5F0E" w14:textId="3A219E9D" w:rsidR="00717D9E" w:rsidRPr="0076624C" w:rsidRDefault="00C278D8" w:rsidP="00F86038">
            <w:pPr>
              <w:tabs>
                <w:tab w:val="left" w:pos="446"/>
              </w:tabs>
              <w:jc w:val="both"/>
              <w:rPr>
                <w:rFonts w:ascii="Times New Roman" w:hAnsi="Times New Roman" w:cs="Times New Roman"/>
                <w:lang w:val="lt-LT"/>
              </w:rPr>
            </w:pPr>
            <w:r w:rsidRPr="0076624C">
              <w:rPr>
                <w:rFonts w:ascii="Times New Roman" w:hAnsi="Times New Roman" w:cs="Times New Roman"/>
                <w:lang w:val="lt-LT"/>
              </w:rPr>
              <w:t xml:space="preserve">8.2. </w:t>
            </w:r>
            <w:proofErr w:type="spellStart"/>
            <w:r w:rsidR="00717D9E" w:rsidRPr="0076624C">
              <w:rPr>
                <w:rFonts w:ascii="Times New Roman" w:hAnsi="Times New Roman" w:cs="Times New Roman"/>
                <w:lang w:val="lt-LT"/>
              </w:rPr>
              <w:t>Should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there</w:t>
            </w:r>
            <w:proofErr w:type="spellEnd"/>
            <w:r w:rsidR="00717D9E" w:rsidRPr="0076624C">
              <w:rPr>
                <w:rFonts w:ascii="Times New Roman" w:hAnsi="Times New Roman" w:cs="Times New Roman"/>
                <w:lang w:val="lt-LT"/>
              </w:rPr>
              <w:t xml:space="preserve"> be a </w:t>
            </w:r>
            <w:proofErr w:type="spellStart"/>
            <w:r w:rsidR="00717D9E" w:rsidRPr="0076624C">
              <w:rPr>
                <w:rFonts w:ascii="Times New Roman" w:hAnsi="Times New Roman" w:cs="Times New Roman"/>
                <w:lang w:val="lt-LT"/>
              </w:rPr>
              <w:t>need</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amend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upon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initiative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one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Parties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a </w:t>
            </w:r>
            <w:proofErr w:type="spellStart"/>
            <w:r w:rsidR="00717D9E" w:rsidRPr="0076624C">
              <w:rPr>
                <w:rFonts w:ascii="Times New Roman" w:hAnsi="Times New Roman" w:cs="Times New Roman"/>
                <w:lang w:val="lt-LT"/>
              </w:rPr>
              <w:t>need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appears</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amend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upon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mutual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Parties, a </w:t>
            </w:r>
            <w:proofErr w:type="spellStart"/>
            <w:r w:rsidR="00717D9E" w:rsidRPr="0076624C">
              <w:rPr>
                <w:rFonts w:ascii="Times New Roman" w:hAnsi="Times New Roman" w:cs="Times New Roman"/>
                <w:lang w:val="lt-LT"/>
              </w:rPr>
              <w:t>new</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licence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be </w:t>
            </w:r>
            <w:proofErr w:type="spellStart"/>
            <w:r w:rsidR="00717D9E" w:rsidRPr="0076624C">
              <w:rPr>
                <w:rFonts w:ascii="Times New Roman" w:hAnsi="Times New Roman" w:cs="Times New Roman"/>
                <w:lang w:val="lt-LT"/>
              </w:rPr>
              <w:t>concluded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this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be </w:t>
            </w:r>
            <w:proofErr w:type="spellStart"/>
            <w:r w:rsidR="00717D9E" w:rsidRPr="0076624C">
              <w:rPr>
                <w:rFonts w:ascii="Times New Roman" w:hAnsi="Times New Roman" w:cs="Times New Roman"/>
                <w:lang w:val="lt-LT"/>
              </w:rPr>
              <w:t>terminated</w:t>
            </w:r>
            <w:proofErr w:type="spellEnd"/>
            <w:r w:rsidR="00717D9E" w:rsidRPr="0076624C">
              <w:rPr>
                <w:rFonts w:ascii="Times New Roman" w:hAnsi="Times New Roman" w:cs="Times New Roman"/>
                <w:lang w:val="lt-LT"/>
              </w:rPr>
              <w:t>.</w:t>
            </w:r>
          </w:p>
          <w:p w14:paraId="60876211" w14:textId="00A9DACB" w:rsidR="00717D9E" w:rsidRPr="0076624C" w:rsidRDefault="00C278D8" w:rsidP="00F86038">
            <w:pPr>
              <w:tabs>
                <w:tab w:val="left" w:pos="446"/>
              </w:tabs>
              <w:jc w:val="both"/>
              <w:rPr>
                <w:rFonts w:ascii="Times New Roman" w:hAnsi="Times New Roman" w:cs="Times New Roman"/>
                <w:lang w:val="lt-LT"/>
              </w:rPr>
            </w:pPr>
            <w:r w:rsidRPr="0076624C">
              <w:rPr>
                <w:rFonts w:ascii="Times New Roman" w:hAnsi="Times New Roman" w:cs="Times New Roman"/>
                <w:lang w:val="lt-LT"/>
              </w:rPr>
              <w:t xml:space="preserve">8.3.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may</w:t>
            </w:r>
            <w:proofErr w:type="spellEnd"/>
            <w:r w:rsidR="00717D9E" w:rsidRPr="0076624C">
              <w:rPr>
                <w:rFonts w:ascii="Times New Roman" w:hAnsi="Times New Roman" w:cs="Times New Roman"/>
                <w:lang w:val="lt-LT"/>
              </w:rPr>
              <w:t xml:space="preserve"> be </w:t>
            </w:r>
            <w:proofErr w:type="spellStart"/>
            <w:r w:rsidR="00717D9E" w:rsidRPr="0076624C">
              <w:rPr>
                <w:rFonts w:ascii="Times New Roman" w:hAnsi="Times New Roman" w:cs="Times New Roman"/>
                <w:lang w:val="lt-LT"/>
              </w:rPr>
              <w:t>terminated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initiative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one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Parties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issuing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advance</w:t>
            </w:r>
            <w:proofErr w:type="spellEnd"/>
            <w:r w:rsidR="00717D9E" w:rsidRPr="0076624C">
              <w:rPr>
                <w:rFonts w:ascii="Times New Roman" w:hAnsi="Times New Roman" w:cs="Times New Roman"/>
                <w:lang w:val="lt-LT"/>
              </w:rPr>
              <w:t xml:space="preserve"> 30-day </w:t>
            </w:r>
            <w:proofErr w:type="spellStart"/>
            <w:r w:rsidR="00717D9E" w:rsidRPr="0076624C">
              <w:rPr>
                <w:rFonts w:ascii="Times New Roman" w:hAnsi="Times New Roman" w:cs="Times New Roman"/>
                <w:lang w:val="lt-LT"/>
              </w:rPr>
              <w:t>written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notice</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Party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there</w:t>
            </w:r>
            <w:proofErr w:type="spellEnd"/>
            <w:r w:rsidR="00717D9E" w:rsidRPr="0076624C">
              <w:rPr>
                <w:rFonts w:ascii="Times New Roman" w:hAnsi="Times New Roman" w:cs="Times New Roman"/>
                <w:lang w:val="lt-LT"/>
              </w:rPr>
              <w:t xml:space="preserve"> are </w:t>
            </w:r>
            <w:proofErr w:type="spellStart"/>
            <w:r w:rsidR="00717D9E" w:rsidRPr="0076624C">
              <w:rPr>
                <w:rFonts w:ascii="Times New Roman" w:hAnsi="Times New Roman" w:cs="Times New Roman"/>
                <w:lang w:val="lt-LT"/>
              </w:rPr>
              <w:t>several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co-authors</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when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is </w:t>
            </w:r>
            <w:proofErr w:type="spellStart"/>
            <w:r w:rsidR="00717D9E" w:rsidRPr="0076624C">
              <w:rPr>
                <w:rFonts w:ascii="Times New Roman" w:hAnsi="Times New Roman" w:cs="Times New Roman"/>
                <w:lang w:val="lt-LT"/>
              </w:rPr>
              <w:t>terminated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initiative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one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co-authors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notice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about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termination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be </w:t>
            </w:r>
            <w:proofErr w:type="spellStart"/>
            <w:r w:rsidR="00717D9E" w:rsidRPr="0076624C">
              <w:rPr>
                <w:rFonts w:ascii="Times New Roman" w:hAnsi="Times New Roman" w:cs="Times New Roman"/>
                <w:lang w:val="lt-LT"/>
              </w:rPr>
              <w:t>submitted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together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with</w:t>
            </w:r>
            <w:proofErr w:type="spellEnd"/>
            <w:r w:rsidR="00717D9E" w:rsidRPr="0076624C">
              <w:rPr>
                <w:rFonts w:ascii="Times New Roman" w:hAnsi="Times New Roman" w:cs="Times New Roman"/>
                <w:lang w:val="lt-LT"/>
              </w:rPr>
              <w:t xml:space="preserve"> a </w:t>
            </w:r>
            <w:proofErr w:type="spellStart"/>
            <w:r w:rsidR="00717D9E" w:rsidRPr="0076624C">
              <w:rPr>
                <w:rFonts w:ascii="Times New Roman" w:hAnsi="Times New Roman" w:cs="Times New Roman"/>
                <w:lang w:val="lt-LT"/>
              </w:rPr>
              <w:t>document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proving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consent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rest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co-authors</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terminate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w:t>
            </w:r>
          </w:p>
          <w:p w14:paraId="44CA190A" w14:textId="316C10D2" w:rsidR="00717D9E" w:rsidRPr="0076624C" w:rsidRDefault="00C278D8" w:rsidP="00F86038">
            <w:pPr>
              <w:tabs>
                <w:tab w:val="left" w:pos="317"/>
              </w:tabs>
              <w:jc w:val="both"/>
              <w:rPr>
                <w:rFonts w:ascii="Times New Roman" w:hAnsi="Times New Roman" w:cs="Times New Roman"/>
                <w:b/>
                <w:lang w:val="lt-LT"/>
              </w:rPr>
            </w:pPr>
            <w:r w:rsidRPr="0076624C">
              <w:rPr>
                <w:rFonts w:ascii="Times New Roman" w:hAnsi="Times New Roman" w:cs="Times New Roman"/>
                <w:b/>
                <w:lang w:val="lt-LT"/>
              </w:rPr>
              <w:t xml:space="preserve"> 9. </w:t>
            </w:r>
            <w:proofErr w:type="spellStart"/>
            <w:r w:rsidR="00717D9E" w:rsidRPr="0076624C">
              <w:rPr>
                <w:rFonts w:ascii="Times New Roman" w:hAnsi="Times New Roman" w:cs="Times New Roman"/>
                <w:b/>
                <w:lang w:val="lt-LT"/>
              </w:rPr>
              <w:t>Final</w:t>
            </w:r>
            <w:proofErr w:type="spellEnd"/>
            <w:r w:rsidR="00717D9E" w:rsidRPr="0076624C">
              <w:rPr>
                <w:rFonts w:ascii="Times New Roman" w:hAnsi="Times New Roman" w:cs="Times New Roman"/>
                <w:b/>
                <w:lang w:val="lt-LT"/>
              </w:rPr>
              <w:t xml:space="preserve"> </w:t>
            </w:r>
            <w:proofErr w:type="spellStart"/>
            <w:r w:rsidR="00717D9E" w:rsidRPr="0076624C">
              <w:rPr>
                <w:rFonts w:ascii="Times New Roman" w:hAnsi="Times New Roman" w:cs="Times New Roman"/>
                <w:b/>
                <w:lang w:val="lt-LT"/>
              </w:rPr>
              <w:t>provisions</w:t>
            </w:r>
            <w:proofErr w:type="spellEnd"/>
          </w:p>
          <w:p w14:paraId="182F7FEF" w14:textId="11AF3E16" w:rsidR="00717D9E" w:rsidRPr="0076624C" w:rsidRDefault="00C278D8" w:rsidP="00F86038">
            <w:pPr>
              <w:tabs>
                <w:tab w:val="left" w:pos="431"/>
              </w:tabs>
              <w:jc w:val="both"/>
              <w:rPr>
                <w:rFonts w:ascii="Times New Roman" w:hAnsi="Times New Roman" w:cs="Times New Roman"/>
                <w:lang w:val="lt-LT"/>
              </w:rPr>
            </w:pPr>
            <w:r w:rsidRPr="0076624C">
              <w:rPr>
                <w:rFonts w:ascii="Times New Roman" w:hAnsi="Times New Roman" w:cs="Times New Roman"/>
                <w:lang w:val="lt-LT"/>
              </w:rPr>
              <w:t xml:space="preserve">9.1.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has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been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concluded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line </w:t>
            </w:r>
            <w:proofErr w:type="spellStart"/>
            <w:r w:rsidR="00717D9E" w:rsidRPr="0076624C">
              <w:rPr>
                <w:rFonts w:ascii="Times New Roman" w:hAnsi="Times New Roman" w:cs="Times New Roman"/>
                <w:lang w:val="lt-LT"/>
              </w:rPr>
              <w:t>with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be </w:t>
            </w:r>
            <w:proofErr w:type="spellStart"/>
            <w:r w:rsidR="00717D9E" w:rsidRPr="0076624C">
              <w:rPr>
                <w:rFonts w:ascii="Times New Roman" w:hAnsi="Times New Roman" w:cs="Times New Roman"/>
                <w:lang w:val="lt-LT"/>
              </w:rPr>
              <w:t>governed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laws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Republic</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Lithuania.</w:t>
            </w:r>
          </w:p>
          <w:p w14:paraId="714BAB7E" w14:textId="03285497" w:rsidR="00717D9E" w:rsidRPr="0076624C" w:rsidRDefault="00C278D8" w:rsidP="00F86038">
            <w:pPr>
              <w:tabs>
                <w:tab w:val="left" w:pos="431"/>
                <w:tab w:val="left" w:pos="640"/>
              </w:tabs>
              <w:jc w:val="both"/>
              <w:rPr>
                <w:rFonts w:ascii="Times New Roman" w:hAnsi="Times New Roman" w:cs="Times New Roman"/>
                <w:lang w:val="lt-LT"/>
              </w:rPr>
            </w:pPr>
            <w:r w:rsidRPr="0076624C">
              <w:rPr>
                <w:rFonts w:ascii="Times New Roman" w:hAnsi="Times New Roman" w:cs="Times New Roman"/>
                <w:lang w:val="lt-LT"/>
              </w:rPr>
              <w:t xml:space="preserve">9.2. </w:t>
            </w:r>
            <w:proofErr w:type="spellStart"/>
            <w:r w:rsidR="00717D9E" w:rsidRPr="0076624C">
              <w:rPr>
                <w:rFonts w:ascii="Times New Roman" w:hAnsi="Times New Roman" w:cs="Times New Roman"/>
                <w:lang w:val="lt-LT"/>
              </w:rPr>
              <w:t>No</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provision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amend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limit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way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modify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provisions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contracts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regarding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transfer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granting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property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rights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this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concluded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between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Author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Processor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eLABa </w:t>
            </w:r>
            <w:proofErr w:type="spellStart"/>
            <w:r w:rsidR="00717D9E" w:rsidRPr="0076624C">
              <w:rPr>
                <w:rFonts w:ascii="Times New Roman" w:hAnsi="Times New Roman" w:cs="Times New Roman"/>
                <w:lang w:val="lt-LT"/>
              </w:rPr>
              <w:t>Processor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prior</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date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signing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this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case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discrepancies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between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other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contracts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agreements</w:t>
            </w:r>
            <w:proofErr w:type="spellEnd"/>
            <w:r w:rsidR="00717D9E" w:rsidRPr="0076624C">
              <w:rPr>
                <w:rFonts w:ascii="Times New Roman" w:hAnsi="Times New Roman" w:cs="Times New Roman"/>
                <w:lang w:val="lt-LT"/>
              </w:rPr>
              <w:t xml:space="preserve">, parties to </w:t>
            </w:r>
            <w:proofErr w:type="spellStart"/>
            <w:r w:rsidR="00717D9E" w:rsidRPr="0076624C">
              <w:rPr>
                <w:rFonts w:ascii="Times New Roman" w:hAnsi="Times New Roman" w:cs="Times New Roman"/>
                <w:lang w:val="lt-LT"/>
              </w:rPr>
              <w:t>all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contracts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reach</w:t>
            </w:r>
            <w:proofErr w:type="spellEnd"/>
            <w:r w:rsidR="00717D9E" w:rsidRPr="0076624C">
              <w:rPr>
                <w:rFonts w:ascii="Times New Roman" w:hAnsi="Times New Roman" w:cs="Times New Roman"/>
                <w:lang w:val="lt-LT"/>
              </w:rPr>
              <w:t xml:space="preserve"> a </w:t>
            </w:r>
            <w:proofErr w:type="spellStart"/>
            <w:r w:rsidR="00717D9E" w:rsidRPr="0076624C">
              <w:rPr>
                <w:rFonts w:ascii="Times New Roman" w:hAnsi="Times New Roman" w:cs="Times New Roman"/>
                <w:lang w:val="lt-LT"/>
              </w:rPr>
              <w:t>consensus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regarding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best </w:t>
            </w:r>
            <w:proofErr w:type="spellStart"/>
            <w:r w:rsidR="00717D9E" w:rsidRPr="0076624C">
              <w:rPr>
                <w:rFonts w:ascii="Times New Roman" w:hAnsi="Times New Roman" w:cs="Times New Roman"/>
                <w:lang w:val="lt-LT"/>
              </w:rPr>
              <w:t>possible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use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Work</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way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that</w:t>
            </w:r>
            <w:proofErr w:type="spellEnd"/>
            <w:r w:rsidR="00717D9E" w:rsidRPr="0076624C">
              <w:rPr>
                <w:rFonts w:ascii="Times New Roman" w:hAnsi="Times New Roman" w:cs="Times New Roman"/>
                <w:lang w:val="lt-LT"/>
              </w:rPr>
              <w:t xml:space="preserve"> is </w:t>
            </w:r>
            <w:proofErr w:type="spellStart"/>
            <w:r w:rsidR="00717D9E" w:rsidRPr="0076624C">
              <w:rPr>
                <w:rFonts w:ascii="Times New Roman" w:hAnsi="Times New Roman" w:cs="Times New Roman"/>
                <w:lang w:val="lt-LT"/>
              </w:rPr>
              <w:t>acceptable</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all</w:t>
            </w:r>
            <w:proofErr w:type="spellEnd"/>
            <w:r w:rsidR="00717D9E" w:rsidRPr="0076624C">
              <w:rPr>
                <w:rFonts w:ascii="Times New Roman" w:hAnsi="Times New Roman" w:cs="Times New Roman"/>
                <w:lang w:val="lt-LT"/>
              </w:rPr>
              <w:t xml:space="preserve"> parties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respectively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amending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respective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contracts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deciding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which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them</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will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have</w:t>
            </w:r>
            <w:proofErr w:type="spellEnd"/>
            <w:r w:rsidR="00717D9E" w:rsidRPr="0076624C">
              <w:rPr>
                <w:rFonts w:ascii="Times New Roman" w:hAnsi="Times New Roman" w:cs="Times New Roman"/>
                <w:lang w:val="lt-LT"/>
              </w:rPr>
              <w:t xml:space="preserve"> to be </w:t>
            </w:r>
            <w:proofErr w:type="spellStart"/>
            <w:r w:rsidR="00717D9E" w:rsidRPr="0076624C">
              <w:rPr>
                <w:rFonts w:ascii="Times New Roman" w:hAnsi="Times New Roman" w:cs="Times New Roman"/>
                <w:lang w:val="lt-LT"/>
              </w:rPr>
              <w:t>terminated</w:t>
            </w:r>
            <w:proofErr w:type="spellEnd"/>
            <w:r w:rsidR="00717D9E" w:rsidRPr="0076624C">
              <w:rPr>
                <w:rFonts w:ascii="Times New Roman" w:hAnsi="Times New Roman" w:cs="Times New Roman"/>
                <w:lang w:val="lt-LT"/>
              </w:rPr>
              <w:t>.</w:t>
            </w:r>
          </w:p>
          <w:p w14:paraId="7EFEFF66" w14:textId="7ADE9968" w:rsidR="00717D9E" w:rsidRPr="0076624C" w:rsidRDefault="00C278D8" w:rsidP="00F86038">
            <w:pPr>
              <w:tabs>
                <w:tab w:val="left" w:pos="431"/>
                <w:tab w:val="left" w:pos="640"/>
              </w:tabs>
              <w:jc w:val="both"/>
              <w:rPr>
                <w:rFonts w:ascii="Times New Roman" w:hAnsi="Times New Roman" w:cs="Times New Roman"/>
                <w:lang w:val="lt-LT"/>
              </w:rPr>
            </w:pPr>
            <w:r w:rsidRPr="0076624C">
              <w:rPr>
                <w:rFonts w:ascii="Times New Roman" w:hAnsi="Times New Roman" w:cs="Times New Roman"/>
                <w:lang w:val="lt-LT"/>
              </w:rPr>
              <w:t xml:space="preserve">9.3. </w:t>
            </w:r>
            <w:proofErr w:type="spellStart"/>
            <w:r w:rsidR="00717D9E" w:rsidRPr="0076624C">
              <w:rPr>
                <w:rFonts w:ascii="Times New Roman" w:hAnsi="Times New Roman" w:cs="Times New Roman"/>
                <w:lang w:val="lt-LT"/>
              </w:rPr>
              <w:t>All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disputes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disagreements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claims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arising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out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relation</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this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be </w:t>
            </w:r>
            <w:proofErr w:type="spellStart"/>
            <w:r w:rsidR="00717D9E" w:rsidRPr="0076624C">
              <w:rPr>
                <w:rFonts w:ascii="Times New Roman" w:hAnsi="Times New Roman" w:cs="Times New Roman"/>
                <w:lang w:val="lt-LT"/>
              </w:rPr>
              <w:t>solved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way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lastRenderedPageBreak/>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negotiation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should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negotiations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fail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following</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order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provided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for</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laws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Republic</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Lithuania.</w:t>
            </w:r>
          </w:p>
          <w:p w14:paraId="1798EB5C" w14:textId="75C4835F" w:rsidR="00717D9E" w:rsidRPr="0076624C" w:rsidRDefault="00C278D8" w:rsidP="00F86038">
            <w:pPr>
              <w:tabs>
                <w:tab w:val="left" w:pos="459"/>
              </w:tabs>
              <w:jc w:val="both"/>
              <w:rPr>
                <w:rFonts w:ascii="Times New Roman" w:hAnsi="Times New Roman" w:cs="Times New Roman"/>
                <w:lang w:val="lt-LT"/>
              </w:rPr>
            </w:pPr>
            <w:r w:rsidRPr="0076624C">
              <w:rPr>
                <w:rFonts w:ascii="Times New Roman" w:hAnsi="Times New Roman" w:cs="Times New Roman"/>
                <w:lang w:val="lt-LT"/>
              </w:rPr>
              <w:t xml:space="preserve">9.4.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is </w:t>
            </w:r>
            <w:proofErr w:type="spellStart"/>
            <w:r w:rsidR="00717D9E" w:rsidRPr="0076624C">
              <w:rPr>
                <w:rFonts w:ascii="Times New Roman" w:hAnsi="Times New Roman" w:cs="Times New Roman"/>
                <w:lang w:val="lt-LT"/>
              </w:rPr>
              <w:t>concluded</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two</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copies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Lithuanian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English, </w:t>
            </w:r>
            <w:proofErr w:type="spellStart"/>
            <w:r w:rsidR="00717D9E" w:rsidRPr="0076624C">
              <w:rPr>
                <w:rFonts w:ascii="Times New Roman" w:hAnsi="Times New Roman" w:cs="Times New Roman"/>
                <w:lang w:val="lt-LT"/>
              </w:rPr>
              <w:t>one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original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copy</w:t>
            </w:r>
            <w:proofErr w:type="spellEnd"/>
            <w:r w:rsidR="00717D9E" w:rsidRPr="0076624C">
              <w:rPr>
                <w:rFonts w:ascii="Times New Roman" w:hAnsi="Times New Roman" w:cs="Times New Roman"/>
                <w:lang w:val="lt-LT"/>
              </w:rPr>
              <w:t xml:space="preserve"> to </w:t>
            </w:r>
            <w:proofErr w:type="spellStart"/>
            <w:r w:rsidR="00717D9E" w:rsidRPr="0076624C">
              <w:rPr>
                <w:rFonts w:ascii="Times New Roman" w:hAnsi="Times New Roman" w:cs="Times New Roman"/>
                <w:lang w:val="lt-LT"/>
              </w:rPr>
              <w:t>each</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Party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In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case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there</w:t>
            </w:r>
            <w:proofErr w:type="spellEnd"/>
            <w:r w:rsidR="00717D9E" w:rsidRPr="0076624C">
              <w:rPr>
                <w:rFonts w:ascii="Times New Roman" w:hAnsi="Times New Roman" w:cs="Times New Roman"/>
                <w:lang w:val="lt-LT"/>
              </w:rPr>
              <w:t xml:space="preserve"> are </w:t>
            </w:r>
            <w:proofErr w:type="spellStart"/>
            <w:r w:rsidR="00717D9E" w:rsidRPr="0076624C">
              <w:rPr>
                <w:rFonts w:ascii="Times New Roman" w:hAnsi="Times New Roman" w:cs="Times New Roman"/>
                <w:lang w:val="lt-LT"/>
              </w:rPr>
              <w:t>any</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discrepancies</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between</w:t>
            </w:r>
            <w:proofErr w:type="spellEnd"/>
            <w:r w:rsidR="00717D9E" w:rsidRPr="0076624C">
              <w:rPr>
                <w:rFonts w:ascii="Times New Roman" w:hAnsi="Times New Roman" w:cs="Times New Roman"/>
                <w:lang w:val="lt-LT"/>
              </w:rPr>
              <w:t xml:space="preserve"> English </w:t>
            </w:r>
            <w:proofErr w:type="spellStart"/>
            <w:r w:rsidR="00717D9E" w:rsidRPr="0076624C">
              <w:rPr>
                <w:rFonts w:ascii="Times New Roman" w:hAnsi="Times New Roman" w:cs="Times New Roman"/>
                <w:lang w:val="lt-LT"/>
              </w:rPr>
              <w:t>and</w:t>
            </w:r>
            <w:proofErr w:type="spellEnd"/>
            <w:r w:rsidR="00717D9E" w:rsidRPr="0076624C">
              <w:rPr>
                <w:rFonts w:ascii="Times New Roman" w:hAnsi="Times New Roman" w:cs="Times New Roman"/>
                <w:lang w:val="lt-LT"/>
              </w:rPr>
              <w:t xml:space="preserve"> Lithuanian </w:t>
            </w:r>
            <w:proofErr w:type="spellStart"/>
            <w:r w:rsidR="00717D9E" w:rsidRPr="0076624C">
              <w:rPr>
                <w:rFonts w:ascii="Times New Roman" w:hAnsi="Times New Roman" w:cs="Times New Roman"/>
                <w:lang w:val="lt-LT"/>
              </w:rPr>
              <w:t>version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of</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Agreement</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the</w:t>
            </w:r>
            <w:proofErr w:type="spellEnd"/>
            <w:r w:rsidR="00717D9E" w:rsidRPr="0076624C">
              <w:rPr>
                <w:rFonts w:ascii="Times New Roman" w:hAnsi="Times New Roman" w:cs="Times New Roman"/>
                <w:lang w:val="lt-LT"/>
              </w:rPr>
              <w:t xml:space="preserve"> Lithuanian </w:t>
            </w:r>
            <w:proofErr w:type="spellStart"/>
            <w:r w:rsidR="00717D9E" w:rsidRPr="0076624C">
              <w:rPr>
                <w:rFonts w:ascii="Times New Roman" w:hAnsi="Times New Roman" w:cs="Times New Roman"/>
                <w:lang w:val="lt-LT"/>
              </w:rPr>
              <w:t>version</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shall</w:t>
            </w:r>
            <w:proofErr w:type="spellEnd"/>
            <w:r w:rsidR="00717D9E" w:rsidRPr="0076624C">
              <w:rPr>
                <w:rFonts w:ascii="Times New Roman" w:hAnsi="Times New Roman" w:cs="Times New Roman"/>
                <w:lang w:val="lt-LT"/>
              </w:rPr>
              <w:t xml:space="preserve"> </w:t>
            </w:r>
            <w:proofErr w:type="spellStart"/>
            <w:r w:rsidR="00717D9E" w:rsidRPr="0076624C">
              <w:rPr>
                <w:rFonts w:ascii="Times New Roman" w:hAnsi="Times New Roman" w:cs="Times New Roman"/>
                <w:lang w:val="lt-LT"/>
              </w:rPr>
              <w:t>prevail</w:t>
            </w:r>
            <w:proofErr w:type="spellEnd"/>
            <w:r w:rsidR="00717D9E" w:rsidRPr="0076624C">
              <w:rPr>
                <w:rFonts w:ascii="Times New Roman" w:hAnsi="Times New Roman" w:cs="Times New Roman"/>
                <w:lang w:val="lt-LT"/>
              </w:rPr>
              <w:t>.</w:t>
            </w:r>
          </w:p>
          <w:p w14:paraId="6089F346" w14:textId="77777777" w:rsidR="00717D9E" w:rsidRPr="0076624C" w:rsidRDefault="00717D9E" w:rsidP="00097776">
            <w:pPr>
              <w:rPr>
                <w:rFonts w:ascii="Times New Roman" w:hAnsi="Times New Roman" w:cs="Times New Roman"/>
                <w:lang w:val="lt-LT"/>
              </w:rPr>
            </w:pPr>
          </w:p>
          <w:p w14:paraId="2746AFE1" w14:textId="77777777" w:rsidR="00717D9E" w:rsidRPr="0076624C" w:rsidRDefault="00717D9E" w:rsidP="00097776">
            <w:pPr>
              <w:rPr>
                <w:rFonts w:ascii="Times New Roman" w:hAnsi="Times New Roman" w:cs="Times New Roman"/>
                <w:lang w:val="lt-LT"/>
              </w:rPr>
            </w:pPr>
          </w:p>
          <w:p w14:paraId="5DD61058" w14:textId="77777777" w:rsidR="00717D9E" w:rsidRPr="0076624C" w:rsidRDefault="00717D9E" w:rsidP="00097776">
            <w:pPr>
              <w:rPr>
                <w:rFonts w:ascii="Times New Roman" w:hAnsi="Times New Roman" w:cs="Times New Roman"/>
                <w:b/>
                <w:lang w:val="lt-LT"/>
              </w:rPr>
            </w:pPr>
            <w:r w:rsidRPr="0076624C">
              <w:rPr>
                <w:rFonts w:ascii="Times New Roman" w:hAnsi="Times New Roman" w:cs="Times New Roman"/>
                <w:b/>
                <w:lang w:val="lt-LT"/>
              </w:rPr>
              <w:t xml:space="preserve">eLABa </w:t>
            </w:r>
            <w:proofErr w:type="spellStart"/>
            <w:r w:rsidRPr="0076624C">
              <w:rPr>
                <w:rFonts w:ascii="Times New Roman" w:hAnsi="Times New Roman" w:cs="Times New Roman"/>
                <w:b/>
                <w:lang w:val="lt-LT"/>
              </w:rPr>
              <w:t>Processor</w:t>
            </w:r>
            <w:proofErr w:type="spellEnd"/>
            <w:r w:rsidRPr="0076624C">
              <w:rPr>
                <w:rFonts w:ascii="Times New Roman" w:hAnsi="Times New Roman" w:cs="Times New Roman"/>
                <w:b/>
                <w:lang w:val="lt-LT"/>
              </w:rPr>
              <w:tab/>
            </w:r>
            <w:r w:rsidRPr="0076624C">
              <w:rPr>
                <w:rFonts w:ascii="Times New Roman" w:hAnsi="Times New Roman" w:cs="Times New Roman"/>
                <w:b/>
                <w:lang w:val="lt-LT"/>
              </w:rPr>
              <w:tab/>
            </w:r>
            <w:proofErr w:type="spellStart"/>
            <w:r w:rsidRPr="0076624C">
              <w:rPr>
                <w:rFonts w:ascii="Times New Roman" w:hAnsi="Times New Roman" w:cs="Times New Roman"/>
                <w:b/>
                <w:lang w:val="lt-LT"/>
              </w:rPr>
              <w:t>Author</w:t>
            </w:r>
            <w:proofErr w:type="spellEnd"/>
          </w:p>
          <w:p w14:paraId="783DF65A" w14:textId="77777777" w:rsidR="00717D9E" w:rsidRPr="0076624C" w:rsidRDefault="00717D9E" w:rsidP="00097776">
            <w:pPr>
              <w:rPr>
                <w:rFonts w:ascii="Times New Roman" w:hAnsi="Times New Roman" w:cs="Times New Roman"/>
                <w:lang w:val="lt-LT"/>
              </w:rPr>
            </w:pPr>
            <w:r w:rsidRPr="0076624C">
              <w:rPr>
                <w:rFonts w:ascii="Times New Roman" w:hAnsi="Times New Roman" w:cs="Times New Roman"/>
                <w:lang w:val="lt-LT"/>
              </w:rPr>
              <w:t>[</w:t>
            </w:r>
            <w:proofErr w:type="spellStart"/>
            <w:r w:rsidRPr="0076624C">
              <w:rPr>
                <w:rFonts w:ascii="Times New Roman" w:hAnsi="Times New Roman" w:cs="Times New Roman"/>
                <w:lang w:val="lt-LT"/>
              </w:rPr>
              <w:t>Approved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date</w:t>
            </w:r>
            <w:proofErr w:type="spellEnd"/>
            <w:r w:rsidRPr="0076624C">
              <w:rPr>
                <w:rFonts w:ascii="Times New Roman" w:hAnsi="Times New Roman" w:cs="Times New Roman"/>
                <w:lang w:val="lt-LT"/>
              </w:rPr>
              <w:t>]]</w:t>
            </w:r>
            <w:r w:rsidRPr="0076624C">
              <w:rPr>
                <w:rFonts w:ascii="Times New Roman" w:hAnsi="Times New Roman" w:cs="Times New Roman"/>
                <w:lang w:val="lt-LT"/>
              </w:rPr>
              <w:tab/>
            </w:r>
            <w:r w:rsidRPr="0076624C">
              <w:rPr>
                <w:rFonts w:ascii="Times New Roman" w:hAnsi="Times New Roman" w:cs="Times New Roman"/>
                <w:lang w:val="lt-LT"/>
              </w:rPr>
              <w:tab/>
              <w:t>[</w:t>
            </w:r>
            <w:proofErr w:type="spellStart"/>
            <w:r w:rsidRPr="0076624C">
              <w:rPr>
                <w:rFonts w:ascii="Times New Roman" w:hAnsi="Times New Roman" w:cs="Times New Roman"/>
                <w:lang w:val="lt-LT"/>
              </w:rPr>
              <w:t>Approved</w:t>
            </w:r>
            <w:proofErr w:type="spellEnd"/>
            <w:r w:rsidRPr="0076624C">
              <w:rPr>
                <w:rFonts w:ascii="Times New Roman" w:hAnsi="Times New Roman" w:cs="Times New Roman"/>
                <w:lang w:val="lt-LT"/>
              </w:rPr>
              <w:t xml:space="preserve"> [</w:t>
            </w:r>
            <w:proofErr w:type="spellStart"/>
            <w:r w:rsidRPr="0076624C">
              <w:rPr>
                <w:rFonts w:ascii="Times New Roman" w:hAnsi="Times New Roman" w:cs="Times New Roman"/>
                <w:u w:val="single"/>
                <w:lang w:val="lt-LT"/>
              </w:rPr>
              <w:t>date</w:t>
            </w:r>
            <w:proofErr w:type="spellEnd"/>
            <w:r w:rsidRPr="0076624C">
              <w:rPr>
                <w:rFonts w:ascii="Times New Roman" w:hAnsi="Times New Roman" w:cs="Times New Roman"/>
                <w:lang w:val="lt-LT"/>
              </w:rPr>
              <w:t xml:space="preserve">]] </w:t>
            </w:r>
          </w:p>
          <w:p w14:paraId="7C20DA98" w14:textId="77777777" w:rsidR="00717D9E" w:rsidRPr="0076624C" w:rsidRDefault="00717D9E" w:rsidP="00097776">
            <w:pPr>
              <w:rPr>
                <w:rFonts w:ascii="Times New Roman" w:hAnsi="Times New Roman" w:cs="Times New Roman"/>
                <w:lang w:val="lt-LT"/>
              </w:rPr>
            </w:pPr>
            <w:r w:rsidRPr="0076624C">
              <w:rPr>
                <w:rFonts w:ascii="Times New Roman" w:hAnsi="Times New Roman" w:cs="Times New Roman"/>
                <w:lang w:val="lt-LT"/>
              </w:rPr>
              <w:t>(</w:t>
            </w:r>
            <w:proofErr w:type="spellStart"/>
            <w:r w:rsidRPr="0076624C">
              <w:rPr>
                <w:rFonts w:ascii="Times New Roman" w:hAnsi="Times New Roman" w:cs="Times New Roman"/>
                <w:i/>
                <w:lang w:val="lt-LT"/>
              </w:rPr>
              <w:t>if</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has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been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concluded</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the</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system</w:t>
            </w:r>
            <w:proofErr w:type="spellEnd"/>
            <w:r w:rsidRPr="0076624C">
              <w:rPr>
                <w:rFonts w:ascii="Times New Roman" w:hAnsi="Times New Roman" w:cs="Times New Roman"/>
                <w:i/>
                <w:lang w:val="lt-LT"/>
              </w:rPr>
              <w:t>)</w:t>
            </w:r>
          </w:p>
          <w:p w14:paraId="136EFBD2" w14:textId="77777777" w:rsidR="00717D9E" w:rsidRPr="0076624C" w:rsidRDefault="00717D9E" w:rsidP="00097776">
            <w:pPr>
              <w:rPr>
                <w:rFonts w:ascii="Times New Roman" w:hAnsi="Times New Roman" w:cs="Times New Roman"/>
                <w:lang w:val="lt-LT"/>
              </w:rPr>
            </w:pPr>
            <w:r w:rsidRPr="0076624C">
              <w:rPr>
                <w:rFonts w:ascii="Times New Roman" w:hAnsi="Times New Roman" w:cs="Times New Roman"/>
                <w:lang w:val="lt-LT"/>
              </w:rPr>
              <w:t>____________                            ___________</w:t>
            </w:r>
          </w:p>
          <w:p w14:paraId="23BF71D8" w14:textId="77777777" w:rsidR="00717D9E" w:rsidRPr="0076624C" w:rsidRDefault="00717D9E" w:rsidP="00097776">
            <w:pPr>
              <w:rPr>
                <w:rFonts w:ascii="Times New Roman" w:hAnsi="Times New Roman" w:cs="Times New Roman"/>
                <w:vertAlign w:val="superscript"/>
                <w:lang w:val="lt-LT"/>
              </w:rPr>
            </w:pPr>
            <w:proofErr w:type="spellStart"/>
            <w:r w:rsidRPr="0076624C">
              <w:rPr>
                <w:rFonts w:ascii="Times New Roman" w:hAnsi="Times New Roman" w:cs="Times New Roman"/>
                <w:vertAlign w:val="superscript"/>
                <w:lang w:val="lt-LT"/>
              </w:rPr>
              <w:t>position</w:t>
            </w:r>
            <w:proofErr w:type="spellEnd"/>
            <w:r w:rsidRPr="0076624C">
              <w:rPr>
                <w:rFonts w:ascii="Times New Roman" w:hAnsi="Times New Roman" w:cs="Times New Roman"/>
                <w:vertAlign w:val="superscript"/>
                <w:lang w:val="lt-LT"/>
              </w:rPr>
              <w:t xml:space="preserve">, name, </w:t>
            </w:r>
            <w:proofErr w:type="spellStart"/>
            <w:r w:rsidRPr="0076624C">
              <w:rPr>
                <w:rFonts w:ascii="Times New Roman" w:hAnsi="Times New Roman" w:cs="Times New Roman"/>
                <w:vertAlign w:val="superscript"/>
                <w:lang w:val="lt-LT"/>
              </w:rPr>
              <w:t>surname</w:t>
            </w:r>
            <w:proofErr w:type="spellEnd"/>
            <w:r w:rsidRPr="0076624C">
              <w:rPr>
                <w:rFonts w:ascii="Times New Roman" w:hAnsi="Times New Roman" w:cs="Times New Roman"/>
                <w:vertAlign w:val="superscript"/>
                <w:lang w:val="lt-LT"/>
              </w:rPr>
              <w:t xml:space="preserve">, </w:t>
            </w:r>
            <w:proofErr w:type="spellStart"/>
            <w:r w:rsidRPr="0076624C">
              <w:rPr>
                <w:rFonts w:ascii="Times New Roman" w:hAnsi="Times New Roman" w:cs="Times New Roman"/>
                <w:vertAlign w:val="superscript"/>
                <w:lang w:val="lt-LT"/>
              </w:rPr>
              <w:t>signature</w:t>
            </w:r>
            <w:proofErr w:type="spellEnd"/>
            <w:r w:rsidRPr="0076624C">
              <w:rPr>
                <w:rFonts w:ascii="Times New Roman" w:hAnsi="Times New Roman" w:cs="Times New Roman"/>
                <w:vertAlign w:val="superscript"/>
                <w:lang w:val="lt-LT"/>
              </w:rPr>
              <w:t>)</w:t>
            </w:r>
            <w:r w:rsidRPr="0076624C">
              <w:rPr>
                <w:rFonts w:ascii="Times New Roman" w:hAnsi="Times New Roman" w:cs="Times New Roman"/>
                <w:vertAlign w:val="superscript"/>
                <w:lang w:val="lt-LT"/>
              </w:rPr>
              <w:tab/>
            </w:r>
            <w:r w:rsidRPr="0076624C">
              <w:rPr>
                <w:rFonts w:ascii="Times New Roman" w:hAnsi="Times New Roman" w:cs="Times New Roman"/>
                <w:vertAlign w:val="superscript"/>
                <w:lang w:val="lt-LT"/>
              </w:rPr>
              <w:tab/>
              <w:t xml:space="preserve"> (name, </w:t>
            </w:r>
            <w:proofErr w:type="spellStart"/>
            <w:r w:rsidRPr="0076624C">
              <w:rPr>
                <w:rFonts w:ascii="Times New Roman" w:hAnsi="Times New Roman" w:cs="Times New Roman"/>
                <w:vertAlign w:val="superscript"/>
                <w:lang w:val="lt-LT"/>
              </w:rPr>
              <w:t>surname</w:t>
            </w:r>
            <w:proofErr w:type="spellEnd"/>
            <w:r w:rsidRPr="0076624C">
              <w:rPr>
                <w:rFonts w:ascii="Times New Roman" w:hAnsi="Times New Roman" w:cs="Times New Roman"/>
                <w:vertAlign w:val="superscript"/>
                <w:lang w:val="lt-LT"/>
              </w:rPr>
              <w:t xml:space="preserve">, </w:t>
            </w:r>
            <w:proofErr w:type="spellStart"/>
            <w:r w:rsidRPr="0076624C">
              <w:rPr>
                <w:rFonts w:ascii="Times New Roman" w:hAnsi="Times New Roman" w:cs="Times New Roman"/>
                <w:vertAlign w:val="superscript"/>
                <w:lang w:val="lt-LT"/>
              </w:rPr>
              <w:t>signature</w:t>
            </w:r>
            <w:proofErr w:type="spellEnd"/>
            <w:r w:rsidRPr="0076624C">
              <w:rPr>
                <w:rFonts w:ascii="Times New Roman" w:hAnsi="Times New Roman" w:cs="Times New Roman"/>
                <w:vertAlign w:val="superscript"/>
                <w:lang w:val="lt-LT"/>
              </w:rPr>
              <w:t>)</w:t>
            </w:r>
          </w:p>
          <w:p w14:paraId="027F3B0C" w14:textId="77777777" w:rsidR="00717D9E" w:rsidRPr="0076624C" w:rsidRDefault="00717D9E" w:rsidP="00097776">
            <w:pPr>
              <w:rPr>
                <w:rFonts w:ascii="Times New Roman" w:hAnsi="Times New Roman" w:cs="Times New Roman"/>
                <w:szCs w:val="24"/>
                <w:lang w:val="lt-LT"/>
              </w:rPr>
            </w:pPr>
            <w:r w:rsidRPr="0076624C">
              <w:rPr>
                <w:rFonts w:ascii="Times New Roman" w:hAnsi="Times New Roman" w:cs="Times New Roman"/>
                <w:lang w:val="lt-LT"/>
              </w:rPr>
              <w:t>[</w:t>
            </w:r>
            <w:proofErr w:type="spellStart"/>
            <w:r w:rsidRPr="0076624C">
              <w:rPr>
                <w:rFonts w:ascii="Times New Roman" w:hAnsi="Times New Roman" w:cs="Times New Roman"/>
                <w:lang w:val="lt-LT"/>
              </w:rPr>
              <w:t>seal</w:t>
            </w:r>
            <w:proofErr w:type="spellEnd"/>
            <w:r w:rsidRPr="0076624C">
              <w:rPr>
                <w:rFonts w:ascii="Times New Roman" w:hAnsi="Times New Roman" w:cs="Times New Roman"/>
                <w:lang w:val="lt-LT"/>
              </w:rPr>
              <w:t xml:space="preserve">] </w:t>
            </w:r>
            <w:r w:rsidRPr="0076624C">
              <w:rPr>
                <w:rFonts w:ascii="Times New Roman" w:hAnsi="Times New Roman" w:cs="Times New Roman"/>
                <w:lang w:val="lt-LT"/>
              </w:rPr>
              <w:tab/>
            </w:r>
            <w:r w:rsidRPr="0076624C" w:rsidDel="00455CCB">
              <w:rPr>
                <w:rFonts w:ascii="Times New Roman" w:hAnsi="Times New Roman" w:cs="Times New Roman"/>
                <w:lang w:val="lt-LT"/>
              </w:rPr>
              <w:t xml:space="preserve"> </w:t>
            </w:r>
            <w:r w:rsidRPr="0076624C">
              <w:rPr>
                <w:rFonts w:ascii="Times New Roman" w:hAnsi="Times New Roman" w:cs="Times New Roman"/>
                <w:lang w:val="lt-LT"/>
              </w:rPr>
              <w:t>(</w:t>
            </w:r>
            <w:proofErr w:type="spellStart"/>
            <w:r w:rsidRPr="0076624C">
              <w:rPr>
                <w:rFonts w:ascii="Times New Roman" w:hAnsi="Times New Roman" w:cs="Times New Roman"/>
                <w:i/>
                <w:lang w:val="lt-LT"/>
              </w:rPr>
              <w:t>in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cases</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when</w:t>
            </w:r>
            <w:proofErr w:type="spellEnd"/>
            <w:r w:rsidRPr="0076624C">
              <w:rPr>
                <w:rFonts w:ascii="Times New Roman" w:hAnsi="Times New Roman" w:cs="Times New Roman"/>
                <w:i/>
                <w:lang w:val="lt-LT"/>
              </w:rPr>
              <w:t xml:space="preserve"> a </w:t>
            </w:r>
            <w:proofErr w:type="spellStart"/>
            <w:r w:rsidRPr="0076624C">
              <w:rPr>
                <w:rFonts w:ascii="Times New Roman" w:hAnsi="Times New Roman" w:cs="Times New Roman"/>
                <w:i/>
                <w:lang w:val="lt-LT"/>
              </w:rPr>
              <w:t>written</w:t>
            </w:r>
            <w:proofErr w:type="spellEnd"/>
            <w:r w:rsidRPr="0076624C">
              <w:rPr>
                <w:rFonts w:ascii="Times New Roman" w:hAnsi="Times New Roman" w:cs="Times New Roman"/>
                <w:i/>
                <w:lang w:val="lt-LT"/>
              </w:rPr>
              <w:t xml:space="preserve"> </w:t>
            </w:r>
            <w:proofErr w:type="spellStart"/>
            <w:r w:rsidRPr="0076624C">
              <w:rPr>
                <w:rFonts w:ascii="Times New Roman" w:hAnsi="Times New Roman" w:cs="Times New Roman"/>
                <w:i/>
                <w:lang w:val="lt-LT"/>
              </w:rPr>
              <w:t>agreement</w:t>
            </w:r>
            <w:proofErr w:type="spellEnd"/>
            <w:r w:rsidRPr="0076624C">
              <w:rPr>
                <w:rFonts w:ascii="Times New Roman" w:hAnsi="Times New Roman" w:cs="Times New Roman"/>
                <w:i/>
                <w:lang w:val="lt-LT"/>
              </w:rPr>
              <w:t xml:space="preserve"> is </w:t>
            </w:r>
            <w:proofErr w:type="spellStart"/>
            <w:r w:rsidRPr="0076624C">
              <w:rPr>
                <w:rFonts w:ascii="Times New Roman" w:hAnsi="Times New Roman" w:cs="Times New Roman"/>
                <w:i/>
                <w:lang w:val="lt-LT"/>
              </w:rPr>
              <w:t>concluded</w:t>
            </w:r>
            <w:proofErr w:type="spellEnd"/>
            <w:r w:rsidRPr="0076624C">
              <w:rPr>
                <w:rFonts w:ascii="Times New Roman" w:hAnsi="Times New Roman" w:cs="Times New Roman"/>
                <w:i/>
                <w:lang w:val="lt-LT"/>
              </w:rPr>
              <w:t>)</w:t>
            </w:r>
          </w:p>
          <w:p w14:paraId="6608EB16" w14:textId="77777777" w:rsidR="00717D9E" w:rsidRPr="0076624C" w:rsidRDefault="00717D9E" w:rsidP="00097776">
            <w:pPr>
              <w:tabs>
                <w:tab w:val="left" w:pos="6237"/>
              </w:tabs>
              <w:rPr>
                <w:rFonts w:ascii="Times New Roman" w:hAnsi="Times New Roman" w:cs="Times New Roman"/>
                <w:lang w:val="lt-LT"/>
              </w:rPr>
            </w:pPr>
          </w:p>
        </w:tc>
      </w:tr>
    </w:tbl>
    <w:p w14:paraId="6115795E" w14:textId="77777777" w:rsidR="00717D9E" w:rsidRPr="0076624C" w:rsidRDefault="00717D9E" w:rsidP="00717D9E">
      <w:pPr>
        <w:tabs>
          <w:tab w:val="left" w:pos="6237"/>
        </w:tabs>
        <w:rPr>
          <w:sz w:val="22"/>
        </w:rPr>
      </w:pPr>
    </w:p>
    <w:p w14:paraId="0FDDE417" w14:textId="77777777" w:rsidR="00E81335" w:rsidRPr="0076624C" w:rsidRDefault="00E81335" w:rsidP="00162DE9">
      <w:pPr>
        <w:pStyle w:val="prastasis1"/>
        <w:jc w:val="both"/>
      </w:pPr>
    </w:p>
    <w:p w14:paraId="4E841122" w14:textId="77777777" w:rsidR="0036576C" w:rsidRPr="0076624C" w:rsidRDefault="00097776">
      <w:pPr>
        <w:pStyle w:val="prastasis1"/>
        <w:jc w:val="right"/>
        <w:rPr>
          <w:b/>
          <w:color w:val="FF0000"/>
        </w:rPr>
      </w:pPr>
      <w:r w:rsidRPr="0076624C">
        <w:br w:type="page"/>
      </w:r>
    </w:p>
    <w:p w14:paraId="3B9229D5" w14:textId="77777777" w:rsidR="0036576C" w:rsidRPr="0076624C" w:rsidRDefault="00097776">
      <w:pPr>
        <w:pStyle w:val="prastasis1"/>
        <w:jc w:val="right"/>
        <w:rPr>
          <w:b/>
        </w:rPr>
      </w:pPr>
      <w:r w:rsidRPr="0076624C">
        <w:rPr>
          <w:b/>
        </w:rPr>
        <w:lastRenderedPageBreak/>
        <w:t>4 priedas</w:t>
      </w:r>
    </w:p>
    <w:p w14:paraId="715B9A1B" w14:textId="77777777" w:rsidR="0036576C" w:rsidRPr="0076624C" w:rsidRDefault="0036576C">
      <w:pPr>
        <w:pStyle w:val="prastasis1"/>
        <w:jc w:val="both"/>
      </w:pPr>
    </w:p>
    <w:p w14:paraId="6233F3D2" w14:textId="5428BA39" w:rsidR="0036576C" w:rsidRPr="0076624C" w:rsidRDefault="00097776" w:rsidP="00790EC0">
      <w:pPr>
        <w:pStyle w:val="prastasis1"/>
        <w:jc w:val="center"/>
      </w:pPr>
      <w:r w:rsidRPr="0076624C">
        <w:t>_________________________________________________________</w:t>
      </w:r>
    </w:p>
    <w:p w14:paraId="7E1D9C6C" w14:textId="77777777" w:rsidR="0036576C" w:rsidRPr="0076624C" w:rsidRDefault="00097776">
      <w:pPr>
        <w:pStyle w:val="prastasis1"/>
        <w:jc w:val="center"/>
        <w:rPr>
          <w:sz w:val="20"/>
          <w:szCs w:val="20"/>
        </w:rPr>
      </w:pPr>
      <w:r w:rsidRPr="0076624C">
        <w:rPr>
          <w:sz w:val="20"/>
          <w:szCs w:val="20"/>
        </w:rPr>
        <w:t>(eLABa tvarkytojo pavadinimas)</w:t>
      </w:r>
    </w:p>
    <w:p w14:paraId="5106D2F8" w14:textId="77777777" w:rsidR="0036576C" w:rsidRPr="0076624C" w:rsidRDefault="0036576C">
      <w:pPr>
        <w:pStyle w:val="prastasis1"/>
      </w:pPr>
    </w:p>
    <w:p w14:paraId="0DD85820" w14:textId="77777777" w:rsidR="0036576C" w:rsidRPr="0076624C" w:rsidRDefault="00097776">
      <w:pPr>
        <w:pStyle w:val="prastasis1"/>
        <w:jc w:val="center"/>
        <w:rPr>
          <w:b/>
          <w:sz w:val="28"/>
          <w:szCs w:val="28"/>
        </w:rPr>
      </w:pPr>
      <w:r w:rsidRPr="0076624C">
        <w:rPr>
          <w:b/>
          <w:sz w:val="28"/>
          <w:szCs w:val="28"/>
        </w:rPr>
        <w:t>Darbuotojo įsipareigojimas saugoti asmens duomenų paslaptį</w:t>
      </w:r>
    </w:p>
    <w:p w14:paraId="3FB989E8" w14:textId="77777777" w:rsidR="0036576C" w:rsidRPr="0076624C" w:rsidRDefault="0036576C">
      <w:pPr>
        <w:pStyle w:val="prastasis1"/>
      </w:pPr>
    </w:p>
    <w:p w14:paraId="4BEC71A8" w14:textId="77777777" w:rsidR="0036576C" w:rsidRPr="0076624C" w:rsidRDefault="00097776">
      <w:pPr>
        <w:pStyle w:val="prastasis1"/>
        <w:rPr>
          <w:b/>
        </w:rPr>
      </w:pPr>
      <w:r w:rsidRPr="0076624C">
        <w:rPr>
          <w:b/>
        </w:rPr>
        <w:t>Aš suprantu</w:t>
      </w:r>
    </w:p>
    <w:p w14:paraId="48D114D8" w14:textId="77777777" w:rsidR="0036576C" w:rsidRPr="0076624C" w:rsidRDefault="00097776">
      <w:pPr>
        <w:pStyle w:val="prastasis1"/>
        <w:numPr>
          <w:ilvl w:val="0"/>
          <w:numId w:val="4"/>
        </w:numPr>
        <w:jc w:val="both"/>
        <w:rPr>
          <w:sz w:val="22"/>
          <w:szCs w:val="22"/>
        </w:rPr>
      </w:pPr>
      <w:r w:rsidRPr="0076624C">
        <w:rPr>
          <w:sz w:val="22"/>
          <w:szCs w:val="22"/>
        </w:rPr>
        <w:t>kad savo darbe tvarkysiu asmens duomenis, kurie negali būti atskleisti ar perduoti neįgaliotiems asmenims ar institucijoms;</w:t>
      </w:r>
    </w:p>
    <w:p w14:paraId="18198201" w14:textId="77777777" w:rsidR="0036576C" w:rsidRPr="0076624C" w:rsidRDefault="00097776">
      <w:pPr>
        <w:pStyle w:val="prastasis1"/>
        <w:numPr>
          <w:ilvl w:val="0"/>
          <w:numId w:val="4"/>
        </w:numPr>
        <w:jc w:val="both"/>
        <w:rPr>
          <w:sz w:val="22"/>
          <w:szCs w:val="22"/>
        </w:rPr>
      </w:pPr>
      <w:r w:rsidRPr="0076624C">
        <w:rPr>
          <w:sz w:val="22"/>
          <w:szCs w:val="22"/>
        </w:rPr>
        <w:t>kad draudžiama perduoti neįgaliotiems asmenims slaptažodžius ir kitus duomenis, leidžiančius programinėmis ir techninėmis priemonėmis sužinoti asmens duomenis ar kitaip sudaryti sąlygas susipažinti su asmens duomenimis;</w:t>
      </w:r>
    </w:p>
    <w:p w14:paraId="259D2A8B" w14:textId="77777777" w:rsidR="0036576C" w:rsidRPr="0076624C" w:rsidRDefault="00097776">
      <w:pPr>
        <w:pStyle w:val="prastasis1"/>
        <w:numPr>
          <w:ilvl w:val="0"/>
          <w:numId w:val="4"/>
        </w:numPr>
        <w:jc w:val="both"/>
        <w:rPr>
          <w:sz w:val="22"/>
          <w:szCs w:val="22"/>
        </w:rPr>
      </w:pPr>
      <w:r w:rsidRPr="0076624C">
        <w:rPr>
          <w:sz w:val="22"/>
          <w:szCs w:val="22"/>
        </w:rPr>
        <w:t>kad netinkamas asmens duomenų tvarkymas gali užtraukti atsakomybę pagal Lietuvos Respublikos įstatymus.</w:t>
      </w:r>
    </w:p>
    <w:p w14:paraId="1975E998" w14:textId="77777777" w:rsidR="0036576C" w:rsidRPr="0076624C" w:rsidRDefault="0036576C">
      <w:pPr>
        <w:pStyle w:val="prastasis1"/>
      </w:pPr>
    </w:p>
    <w:p w14:paraId="5B8F308D" w14:textId="77777777" w:rsidR="0036576C" w:rsidRPr="0076624C" w:rsidRDefault="00097776">
      <w:pPr>
        <w:pStyle w:val="prastasis1"/>
        <w:rPr>
          <w:b/>
        </w:rPr>
      </w:pPr>
      <w:r w:rsidRPr="0076624C">
        <w:rPr>
          <w:b/>
        </w:rPr>
        <w:t>Aš įsipareigoju</w:t>
      </w:r>
    </w:p>
    <w:p w14:paraId="1F46843D" w14:textId="77777777" w:rsidR="0036576C" w:rsidRPr="0076624C" w:rsidRDefault="00097776">
      <w:pPr>
        <w:pStyle w:val="prastasis1"/>
        <w:numPr>
          <w:ilvl w:val="0"/>
          <w:numId w:val="4"/>
        </w:numPr>
        <w:jc w:val="both"/>
        <w:rPr>
          <w:sz w:val="22"/>
          <w:szCs w:val="22"/>
        </w:rPr>
      </w:pPr>
      <w:r w:rsidRPr="0076624C">
        <w:rPr>
          <w:sz w:val="22"/>
          <w:szCs w:val="22"/>
        </w:rPr>
        <w:t>saugoti asmens duomenų paslaptį;</w:t>
      </w:r>
    </w:p>
    <w:p w14:paraId="6F4BEB07" w14:textId="153E9638" w:rsidR="0036576C" w:rsidRPr="0076624C" w:rsidRDefault="00097776">
      <w:pPr>
        <w:pStyle w:val="prastasis1"/>
        <w:numPr>
          <w:ilvl w:val="0"/>
          <w:numId w:val="4"/>
        </w:numPr>
        <w:jc w:val="both"/>
        <w:rPr>
          <w:sz w:val="22"/>
          <w:szCs w:val="22"/>
        </w:rPr>
      </w:pPr>
      <w:r w:rsidRPr="0076624C">
        <w:rPr>
          <w:sz w:val="22"/>
          <w:szCs w:val="22"/>
        </w:rPr>
        <w:t xml:space="preserve">tvarkyti asmens duomenis, vadovaudamasis Lietuvos Respublikos įstatymais, </w:t>
      </w:r>
      <w:r w:rsidR="00E3482E" w:rsidRPr="0076624C">
        <w:rPr>
          <w:sz w:val="22"/>
          <w:szCs w:val="22"/>
        </w:rPr>
        <w:t xml:space="preserve">2016 m. balandžio 27 d. </w:t>
      </w:r>
      <w:r w:rsidRPr="0076624C">
        <w:rPr>
          <w:sz w:val="22"/>
          <w:szCs w:val="22"/>
        </w:rPr>
        <w:t xml:space="preserve">Europos parlamento ir tarybos reglamentu (ES) 2016/679 </w:t>
      </w:r>
      <w:r w:rsidR="00E3482E" w:rsidRPr="0076624C">
        <w:rPr>
          <w:sz w:val="22"/>
          <w:szCs w:val="22"/>
        </w:rPr>
        <w:t>(</w:t>
      </w:r>
      <w:r w:rsidRPr="0076624C">
        <w:rPr>
          <w:sz w:val="22"/>
          <w:szCs w:val="22"/>
        </w:rPr>
        <w:t>Bendr</w:t>
      </w:r>
      <w:r w:rsidR="00E3482E" w:rsidRPr="0076624C">
        <w:rPr>
          <w:sz w:val="22"/>
          <w:szCs w:val="22"/>
        </w:rPr>
        <w:t>asis</w:t>
      </w:r>
      <w:r w:rsidRPr="0076624C">
        <w:rPr>
          <w:sz w:val="22"/>
          <w:szCs w:val="22"/>
        </w:rPr>
        <w:t xml:space="preserve"> duomenų apsaugos reglament</w:t>
      </w:r>
      <w:r w:rsidR="00E3482E" w:rsidRPr="0076624C">
        <w:rPr>
          <w:sz w:val="22"/>
          <w:szCs w:val="22"/>
        </w:rPr>
        <w:t>as)</w:t>
      </w:r>
      <w:r w:rsidRPr="0076624C">
        <w:rPr>
          <w:sz w:val="22"/>
          <w:szCs w:val="22"/>
        </w:rPr>
        <w:t xml:space="preserve"> ir kitais teisės aktais, taip pat pareiginiais nuostatais</w:t>
      </w:r>
      <w:r w:rsidR="001F6820" w:rsidRPr="0076624C">
        <w:rPr>
          <w:sz w:val="22"/>
          <w:szCs w:val="22"/>
        </w:rPr>
        <w:t xml:space="preserve"> / aprašymu</w:t>
      </w:r>
      <w:r w:rsidRPr="0076624C">
        <w:rPr>
          <w:sz w:val="22"/>
          <w:szCs w:val="22"/>
        </w:rPr>
        <w:t xml:space="preserve"> ir taisyklėmis, reglamentuojančiomis man patikėtas asmens duomenų tvarkymo funkcijas;</w:t>
      </w:r>
    </w:p>
    <w:p w14:paraId="4E8467B3" w14:textId="77777777" w:rsidR="0036576C" w:rsidRPr="0076624C" w:rsidRDefault="00097776">
      <w:pPr>
        <w:pStyle w:val="prastasis1"/>
        <w:numPr>
          <w:ilvl w:val="0"/>
          <w:numId w:val="4"/>
        </w:numPr>
        <w:jc w:val="both"/>
        <w:rPr>
          <w:sz w:val="22"/>
          <w:szCs w:val="22"/>
        </w:rPr>
      </w:pPr>
      <w:r w:rsidRPr="0076624C">
        <w:rPr>
          <w:sz w:val="22"/>
          <w:szCs w:val="22"/>
        </w:rPr>
        <w:t>neatskleisti, neperduoti tvarkomos informacijos ir nesudaryti sąlygų įvairiomis priemonėmis su ja susipažinti nei vienam asmeniui, kuris nėra įgaliotas naudotis šia informacija tiek įstaigos viduje, tiek už jos ribų;</w:t>
      </w:r>
    </w:p>
    <w:p w14:paraId="488B171E" w14:textId="77777777" w:rsidR="0036576C" w:rsidRPr="0076624C" w:rsidRDefault="00097776">
      <w:pPr>
        <w:pStyle w:val="prastasis1"/>
        <w:numPr>
          <w:ilvl w:val="0"/>
          <w:numId w:val="4"/>
        </w:numPr>
        <w:jc w:val="both"/>
        <w:rPr>
          <w:sz w:val="22"/>
          <w:szCs w:val="22"/>
        </w:rPr>
      </w:pPr>
      <w:r w:rsidRPr="0076624C">
        <w:rPr>
          <w:sz w:val="22"/>
          <w:szCs w:val="22"/>
        </w:rPr>
        <w:t>pranešti savo vadovui ir duomenų apsaugos įgaliotiniui apie kiekvieną įtartiną situaciją, kuri gali kelti grėsmę asmens duomenų saugumui.</w:t>
      </w:r>
    </w:p>
    <w:p w14:paraId="1B02B29E" w14:textId="77777777" w:rsidR="0036576C" w:rsidRPr="0076624C" w:rsidRDefault="0036576C">
      <w:pPr>
        <w:pStyle w:val="prastasis1"/>
        <w:ind w:left="360"/>
      </w:pPr>
    </w:p>
    <w:p w14:paraId="518B0D45" w14:textId="77777777" w:rsidR="0036576C" w:rsidRPr="0076624C" w:rsidRDefault="00097776">
      <w:pPr>
        <w:pStyle w:val="prastasis1"/>
        <w:rPr>
          <w:b/>
        </w:rPr>
      </w:pPr>
      <w:r w:rsidRPr="0076624C">
        <w:rPr>
          <w:b/>
        </w:rPr>
        <w:t>Aš žinau</w:t>
      </w:r>
    </w:p>
    <w:p w14:paraId="5E8900E8" w14:textId="77777777" w:rsidR="0036576C" w:rsidRPr="0076624C" w:rsidRDefault="00097776">
      <w:pPr>
        <w:pStyle w:val="prastasis1"/>
        <w:numPr>
          <w:ilvl w:val="0"/>
          <w:numId w:val="4"/>
        </w:numPr>
        <w:jc w:val="both"/>
        <w:rPr>
          <w:sz w:val="22"/>
          <w:szCs w:val="22"/>
        </w:rPr>
      </w:pPr>
      <w:r w:rsidRPr="0076624C">
        <w:rPr>
          <w:sz w:val="22"/>
          <w:szCs w:val="22"/>
        </w:rPr>
        <w:t>kad už šio įsipareigojimo nesilaikymą ir Lietuvos Respublikos asmens duomenų teisinės apsaugos įstatymo ir Bendrojo duomenų apsaugos reglamento pažeidimą turėsiu atsakyti pagal galiojančius Lietuvos Respublikos įstatymus;</w:t>
      </w:r>
    </w:p>
    <w:p w14:paraId="48F4B340" w14:textId="77777777" w:rsidR="0036576C" w:rsidRPr="0076624C" w:rsidRDefault="00097776">
      <w:pPr>
        <w:pStyle w:val="prastasis1"/>
        <w:numPr>
          <w:ilvl w:val="0"/>
          <w:numId w:val="4"/>
        </w:numPr>
        <w:jc w:val="both"/>
        <w:rPr>
          <w:sz w:val="22"/>
          <w:szCs w:val="22"/>
        </w:rPr>
      </w:pPr>
      <w:r w:rsidRPr="0076624C">
        <w:rPr>
          <w:sz w:val="22"/>
          <w:szCs w:val="22"/>
        </w:rPr>
        <w:t>kad bet kuris asmuo, patyręs materialinę ar nematerialinę žalą dėl Bendrojo duomenų apsaugos reglamento pažeidimo, turi teisę iš duomenų valdytojo ar tvarkytojo gauti kompensaciją už patirtą žalą;</w:t>
      </w:r>
    </w:p>
    <w:p w14:paraId="44533B61" w14:textId="77777777" w:rsidR="0036576C" w:rsidRPr="0076624C" w:rsidRDefault="00097776" w:rsidP="00E3482E">
      <w:pPr>
        <w:pStyle w:val="prastasis1"/>
        <w:numPr>
          <w:ilvl w:val="0"/>
          <w:numId w:val="4"/>
        </w:numPr>
        <w:jc w:val="both"/>
        <w:rPr>
          <w:sz w:val="22"/>
          <w:szCs w:val="22"/>
        </w:rPr>
      </w:pPr>
      <w:r w:rsidRPr="0076624C">
        <w:rPr>
          <w:sz w:val="22"/>
          <w:szCs w:val="22"/>
        </w:rPr>
        <w:t>kad duomenų valdytojas, duomenų tvarkytojas ar kitas asmuo, atlygina asmeniui padarytą žalą, patirtą nuostolį išreikalauja įstatymų nustatyta tvarka iš asmens duomenis tvarkančio darbuotojo, dėl kurio kaltės atsirado ši žala;</w:t>
      </w:r>
    </w:p>
    <w:p w14:paraId="4819E376" w14:textId="0780FE47" w:rsidR="0036576C" w:rsidRPr="0076624C" w:rsidRDefault="00097776">
      <w:pPr>
        <w:pStyle w:val="prastasis1"/>
        <w:numPr>
          <w:ilvl w:val="0"/>
          <w:numId w:val="4"/>
        </w:numPr>
        <w:jc w:val="both"/>
        <w:rPr>
          <w:sz w:val="22"/>
          <w:szCs w:val="22"/>
        </w:rPr>
      </w:pPr>
      <w:r w:rsidRPr="0076624C">
        <w:rPr>
          <w:sz w:val="22"/>
          <w:szCs w:val="22"/>
        </w:rPr>
        <w:t>kad šis įsipareigojimas galios visą mano darbo laiką šioje įstaigoje, perėjus dirbti į kitas pareigas arba pasibaigus darbo santykiams.</w:t>
      </w:r>
    </w:p>
    <w:p w14:paraId="2437FCF0" w14:textId="77777777" w:rsidR="0036576C" w:rsidRPr="0076624C" w:rsidRDefault="0036576C">
      <w:pPr>
        <w:pStyle w:val="prastasis1"/>
        <w:ind w:left="360"/>
      </w:pPr>
    </w:p>
    <w:p w14:paraId="12EF3937" w14:textId="77777777" w:rsidR="0036576C" w:rsidRPr="0076624C" w:rsidRDefault="00097776">
      <w:pPr>
        <w:pStyle w:val="prastasis1"/>
        <w:rPr>
          <w:b/>
        </w:rPr>
      </w:pPr>
      <w:r w:rsidRPr="0076624C">
        <w:rPr>
          <w:b/>
        </w:rPr>
        <w:t>Aš esu susipažinęs(-</w:t>
      </w:r>
      <w:proofErr w:type="spellStart"/>
      <w:r w:rsidRPr="0076624C">
        <w:rPr>
          <w:b/>
        </w:rPr>
        <w:t>usi</w:t>
      </w:r>
      <w:proofErr w:type="spellEnd"/>
      <w:r w:rsidRPr="0076624C">
        <w:rPr>
          <w:b/>
        </w:rPr>
        <w:t>) su</w:t>
      </w:r>
    </w:p>
    <w:p w14:paraId="7E72A507" w14:textId="77777777" w:rsidR="0036576C" w:rsidRPr="0076624C" w:rsidRDefault="00605CBA">
      <w:pPr>
        <w:pStyle w:val="prastasis1"/>
        <w:numPr>
          <w:ilvl w:val="0"/>
          <w:numId w:val="5"/>
        </w:numPr>
        <w:jc w:val="both"/>
        <w:rPr>
          <w:sz w:val="22"/>
          <w:szCs w:val="22"/>
        </w:rPr>
      </w:pPr>
      <w:hyperlink r:id="rId6">
        <w:r w:rsidR="00097776" w:rsidRPr="0076624C">
          <w:rPr>
            <w:color w:val="1155CC"/>
            <w:sz w:val="22"/>
            <w:szCs w:val="22"/>
            <w:u w:val="single"/>
          </w:rPr>
          <w:t>Bendruoju duomenų apsaugos reglamentu ES 2016/679</w:t>
        </w:r>
      </w:hyperlink>
      <w:r w:rsidR="00097776" w:rsidRPr="0076624C">
        <w:rPr>
          <w:sz w:val="22"/>
          <w:szCs w:val="22"/>
        </w:rPr>
        <w:t>;</w:t>
      </w:r>
    </w:p>
    <w:p w14:paraId="0F320AA3" w14:textId="77777777" w:rsidR="0036576C" w:rsidRPr="0076624C" w:rsidRDefault="00605CBA">
      <w:pPr>
        <w:pStyle w:val="prastasis1"/>
        <w:numPr>
          <w:ilvl w:val="0"/>
          <w:numId w:val="5"/>
        </w:numPr>
        <w:jc w:val="both"/>
        <w:rPr>
          <w:sz w:val="22"/>
          <w:szCs w:val="22"/>
        </w:rPr>
      </w:pPr>
      <w:hyperlink r:id="rId7">
        <w:r w:rsidR="00097776" w:rsidRPr="0076624C">
          <w:rPr>
            <w:color w:val="1155CC"/>
            <w:sz w:val="22"/>
            <w:szCs w:val="22"/>
            <w:u w:val="single"/>
          </w:rPr>
          <w:t>Lietuvos Respublikos asmens duomenų teisinės apsaugos įstatymu</w:t>
        </w:r>
      </w:hyperlink>
      <w:r w:rsidR="00097776" w:rsidRPr="0076624C">
        <w:rPr>
          <w:sz w:val="22"/>
          <w:szCs w:val="22"/>
        </w:rPr>
        <w:t>;</w:t>
      </w:r>
    </w:p>
    <w:p w14:paraId="0DCEC3E5" w14:textId="63B7A09D" w:rsidR="0036576C" w:rsidRPr="0076624C" w:rsidRDefault="00097776">
      <w:pPr>
        <w:pStyle w:val="prastasis1"/>
        <w:numPr>
          <w:ilvl w:val="0"/>
          <w:numId w:val="5"/>
        </w:numPr>
        <w:jc w:val="both"/>
        <w:rPr>
          <w:sz w:val="22"/>
          <w:szCs w:val="22"/>
        </w:rPr>
      </w:pPr>
      <w:r w:rsidRPr="0076624C">
        <w:rPr>
          <w:sz w:val="22"/>
          <w:szCs w:val="22"/>
        </w:rPr>
        <w:t xml:space="preserve">dokumentų įkėlimo į Lietuvos akademinės elektroninės bibliotekos informacinės sistemos </w:t>
      </w:r>
      <w:r w:rsidR="008C52CB" w:rsidRPr="0076624C">
        <w:rPr>
          <w:sz w:val="22"/>
          <w:szCs w:val="22"/>
        </w:rPr>
        <w:t xml:space="preserve">talpyklą </w:t>
      </w:r>
      <w:r w:rsidRPr="0076624C">
        <w:rPr>
          <w:sz w:val="22"/>
          <w:szCs w:val="22"/>
        </w:rPr>
        <w:t xml:space="preserve">tvarkos </w:t>
      </w:r>
      <w:r w:rsidR="008C52CB" w:rsidRPr="0076624C">
        <w:rPr>
          <w:sz w:val="22"/>
          <w:szCs w:val="22"/>
        </w:rPr>
        <w:t>a</w:t>
      </w:r>
      <w:r w:rsidRPr="0076624C">
        <w:rPr>
          <w:sz w:val="22"/>
          <w:szCs w:val="22"/>
        </w:rPr>
        <w:t xml:space="preserve">prašu, </w:t>
      </w:r>
      <w:hyperlink r:id="rId8">
        <w:r w:rsidRPr="0076624C">
          <w:rPr>
            <w:color w:val="1155CC"/>
            <w:sz w:val="22"/>
            <w:szCs w:val="22"/>
            <w:u w:val="single"/>
          </w:rPr>
          <w:t>eLABa saugos politiką įgyvendinančiais dokumentais</w:t>
        </w:r>
      </w:hyperlink>
      <w:r w:rsidRPr="0076624C">
        <w:rPr>
          <w:sz w:val="22"/>
          <w:szCs w:val="22"/>
        </w:rPr>
        <w:t xml:space="preserve"> ir atsakomybe už jų nesilaikymą.</w:t>
      </w:r>
    </w:p>
    <w:p w14:paraId="503DCFE7" w14:textId="77777777" w:rsidR="0036576C" w:rsidRPr="0076624C" w:rsidRDefault="00097776">
      <w:pPr>
        <w:pStyle w:val="prastasis1"/>
        <w:rPr>
          <w:sz w:val="22"/>
          <w:szCs w:val="22"/>
        </w:rPr>
      </w:pPr>
      <w:r w:rsidRPr="0076624C">
        <w:t xml:space="preserve">   </w:t>
      </w:r>
    </w:p>
    <w:p w14:paraId="6E5DB518" w14:textId="7AA7AECC" w:rsidR="0036576C" w:rsidRPr="0076624C" w:rsidRDefault="00C16C56">
      <w:pPr>
        <w:pStyle w:val="prastasis1"/>
      </w:pPr>
      <w:r w:rsidRPr="0076624C">
        <w:rPr>
          <w:b/>
        </w:rPr>
        <w:t xml:space="preserve"> Darbuotojo vardas, pavardė, parašas, data</w:t>
      </w:r>
      <w:r w:rsidR="00097776" w:rsidRPr="0076624C">
        <w:rPr>
          <w:b/>
        </w:rPr>
        <w:t xml:space="preserve"> _________</w:t>
      </w:r>
    </w:p>
    <w:p w14:paraId="1BF9544E" w14:textId="5DBF871A" w:rsidR="00C62C53" w:rsidRPr="0076624C" w:rsidRDefault="00C62C53">
      <w:r w:rsidRPr="0076624C">
        <w:br w:type="page"/>
      </w:r>
    </w:p>
    <w:p w14:paraId="17AEDC6B" w14:textId="31EF04D7" w:rsidR="0036576C" w:rsidRPr="0076624C" w:rsidRDefault="00BE2AA5" w:rsidP="00C62C53">
      <w:pPr>
        <w:pStyle w:val="prastasis1"/>
        <w:jc w:val="right"/>
      </w:pPr>
      <w:r>
        <w:lastRenderedPageBreak/>
        <w:t>5</w:t>
      </w:r>
      <w:r w:rsidRPr="0076624C">
        <w:t xml:space="preserve"> </w:t>
      </w:r>
      <w:r w:rsidR="00C62C53" w:rsidRPr="0076624C">
        <w:t>priedas</w:t>
      </w:r>
    </w:p>
    <w:p w14:paraId="7E5249AD" w14:textId="35E17918" w:rsidR="00C62C53" w:rsidRPr="0076624C" w:rsidRDefault="00C62C53">
      <w:pPr>
        <w:pStyle w:val="prastasis1"/>
      </w:pPr>
    </w:p>
    <w:tbl>
      <w:tblPr>
        <w:tblStyle w:val="Lentelstinklelis"/>
        <w:tblW w:w="0" w:type="auto"/>
        <w:tblLook w:val="04A0" w:firstRow="1" w:lastRow="0" w:firstColumn="1" w:lastColumn="0" w:noHBand="0" w:noVBand="1"/>
      </w:tblPr>
      <w:tblGrid>
        <w:gridCol w:w="4826"/>
        <w:gridCol w:w="4809"/>
      </w:tblGrid>
      <w:tr w:rsidR="00C62C53" w:rsidRPr="0076624C" w14:paraId="21219CEA" w14:textId="77777777" w:rsidTr="00C62C53">
        <w:tc>
          <w:tcPr>
            <w:tcW w:w="4927" w:type="dxa"/>
            <w:tcBorders>
              <w:top w:val="single" w:sz="4" w:space="0" w:color="auto"/>
              <w:left w:val="single" w:sz="4" w:space="0" w:color="auto"/>
              <w:bottom w:val="single" w:sz="4" w:space="0" w:color="auto"/>
              <w:right w:val="single" w:sz="4" w:space="0" w:color="auto"/>
            </w:tcBorders>
          </w:tcPr>
          <w:p w14:paraId="5C18CFAC" w14:textId="77777777" w:rsidR="00C62C53" w:rsidRPr="00390142" w:rsidRDefault="00C62C53">
            <w:pPr>
              <w:jc w:val="center"/>
              <w:rPr>
                <w:rFonts w:ascii="Times New Roman" w:hAnsi="Times New Roman" w:cs="Times New Roman"/>
                <w:b/>
                <w:color w:val="000000" w:themeColor="text1"/>
                <w:lang w:val="lt-LT" w:eastAsia="zh-CN"/>
              </w:rPr>
            </w:pPr>
          </w:p>
          <w:p w14:paraId="3EE3E515" w14:textId="77777777" w:rsidR="00C62C53" w:rsidRPr="00390142" w:rsidRDefault="00C62C53">
            <w:pPr>
              <w:jc w:val="center"/>
              <w:rPr>
                <w:rFonts w:ascii="Times New Roman" w:hAnsi="Times New Roman" w:cs="Times New Roman"/>
                <w:b/>
                <w:color w:val="000000" w:themeColor="text1"/>
                <w:lang w:val="lt-LT" w:eastAsia="zh-CN"/>
              </w:rPr>
            </w:pPr>
            <w:r w:rsidRPr="00390142">
              <w:rPr>
                <w:rFonts w:ascii="Times New Roman" w:hAnsi="Times New Roman" w:cs="Times New Roman"/>
                <w:b/>
                <w:color w:val="000000" w:themeColor="text1"/>
                <w:lang w:val="lt-LT" w:eastAsia="zh-CN"/>
              </w:rPr>
              <w:t>Neviešinamų failų talpinimo ir naudojimo taisyklės</w:t>
            </w:r>
          </w:p>
          <w:p w14:paraId="47D82A2C" w14:textId="77777777" w:rsidR="00C62C53" w:rsidRPr="00390142" w:rsidRDefault="00C62C53">
            <w:pPr>
              <w:jc w:val="center"/>
              <w:rPr>
                <w:rFonts w:ascii="Times New Roman" w:hAnsi="Times New Roman" w:cs="Times New Roman"/>
                <w:lang w:val="lt-LT" w:eastAsia="zh-CN"/>
              </w:rPr>
            </w:pPr>
          </w:p>
        </w:tc>
        <w:tc>
          <w:tcPr>
            <w:tcW w:w="4927" w:type="dxa"/>
            <w:tcBorders>
              <w:top w:val="single" w:sz="4" w:space="0" w:color="auto"/>
              <w:left w:val="single" w:sz="4" w:space="0" w:color="auto"/>
              <w:bottom w:val="single" w:sz="4" w:space="0" w:color="auto"/>
              <w:right w:val="single" w:sz="4" w:space="0" w:color="auto"/>
            </w:tcBorders>
          </w:tcPr>
          <w:p w14:paraId="4AD6C821" w14:textId="77777777" w:rsidR="00C62C53" w:rsidRPr="00390142" w:rsidRDefault="00C62C53">
            <w:pPr>
              <w:jc w:val="center"/>
              <w:rPr>
                <w:rFonts w:ascii="Times New Roman" w:hAnsi="Times New Roman" w:cs="Times New Roman"/>
                <w:b/>
                <w:color w:val="000000" w:themeColor="text1"/>
                <w:lang w:val="lt-LT" w:eastAsia="zh-CN" w:bidi="en-GB"/>
              </w:rPr>
            </w:pPr>
          </w:p>
          <w:p w14:paraId="2CC87447" w14:textId="77777777" w:rsidR="00C62C53" w:rsidRPr="00390142" w:rsidRDefault="00C62C53">
            <w:pPr>
              <w:jc w:val="center"/>
              <w:rPr>
                <w:rFonts w:ascii="Times New Roman" w:hAnsi="Times New Roman" w:cs="Times New Roman"/>
                <w:lang w:val="lt-LT" w:eastAsia="zh-CN"/>
              </w:rPr>
            </w:pPr>
            <w:proofErr w:type="spellStart"/>
            <w:r w:rsidRPr="00390142">
              <w:rPr>
                <w:rFonts w:ascii="Times New Roman" w:hAnsi="Times New Roman" w:cs="Times New Roman"/>
                <w:b/>
                <w:color w:val="000000" w:themeColor="text1"/>
                <w:lang w:val="lt-LT" w:eastAsia="zh-CN" w:bidi="en-GB"/>
              </w:rPr>
              <w:t>Rules</w:t>
            </w:r>
            <w:proofErr w:type="spellEnd"/>
            <w:r w:rsidRPr="00390142">
              <w:rPr>
                <w:rFonts w:ascii="Times New Roman" w:hAnsi="Times New Roman" w:cs="Times New Roman"/>
                <w:b/>
                <w:color w:val="000000" w:themeColor="text1"/>
                <w:lang w:val="lt-LT" w:eastAsia="zh-CN" w:bidi="en-GB"/>
              </w:rPr>
              <w:t xml:space="preserve"> </w:t>
            </w:r>
            <w:proofErr w:type="spellStart"/>
            <w:r w:rsidRPr="00390142">
              <w:rPr>
                <w:rFonts w:ascii="Times New Roman" w:hAnsi="Times New Roman" w:cs="Times New Roman"/>
                <w:b/>
                <w:color w:val="000000" w:themeColor="text1"/>
                <w:lang w:val="lt-LT" w:eastAsia="zh-CN" w:bidi="en-GB"/>
              </w:rPr>
              <w:t>for</w:t>
            </w:r>
            <w:proofErr w:type="spellEnd"/>
            <w:r w:rsidRPr="00390142">
              <w:rPr>
                <w:rFonts w:ascii="Times New Roman" w:hAnsi="Times New Roman" w:cs="Times New Roman"/>
                <w:b/>
                <w:color w:val="000000" w:themeColor="text1"/>
                <w:lang w:val="lt-LT" w:eastAsia="zh-CN" w:bidi="en-GB"/>
              </w:rPr>
              <w:t xml:space="preserve"> </w:t>
            </w:r>
            <w:proofErr w:type="spellStart"/>
            <w:r w:rsidRPr="00390142">
              <w:rPr>
                <w:rFonts w:ascii="Times New Roman" w:hAnsi="Times New Roman" w:cs="Times New Roman"/>
                <w:b/>
                <w:color w:val="000000" w:themeColor="text1"/>
                <w:lang w:val="lt-LT" w:eastAsia="zh-CN" w:bidi="en-GB"/>
              </w:rPr>
              <w:t>uploading</w:t>
            </w:r>
            <w:proofErr w:type="spellEnd"/>
            <w:r w:rsidRPr="00390142">
              <w:rPr>
                <w:rFonts w:ascii="Times New Roman" w:hAnsi="Times New Roman" w:cs="Times New Roman"/>
                <w:b/>
                <w:color w:val="000000" w:themeColor="text1"/>
                <w:lang w:val="lt-LT" w:eastAsia="zh-CN" w:bidi="en-GB"/>
              </w:rPr>
              <w:t xml:space="preserve"> </w:t>
            </w:r>
            <w:proofErr w:type="spellStart"/>
            <w:r w:rsidRPr="00390142">
              <w:rPr>
                <w:rFonts w:ascii="Times New Roman" w:hAnsi="Times New Roman" w:cs="Times New Roman"/>
                <w:b/>
                <w:color w:val="000000" w:themeColor="text1"/>
                <w:lang w:val="lt-LT" w:eastAsia="zh-CN" w:bidi="en-GB"/>
              </w:rPr>
              <w:t>and</w:t>
            </w:r>
            <w:proofErr w:type="spellEnd"/>
            <w:r w:rsidRPr="00390142">
              <w:rPr>
                <w:rFonts w:ascii="Times New Roman" w:hAnsi="Times New Roman" w:cs="Times New Roman"/>
                <w:b/>
                <w:color w:val="000000" w:themeColor="text1"/>
                <w:lang w:val="lt-LT" w:eastAsia="zh-CN" w:bidi="en-GB"/>
              </w:rPr>
              <w:t xml:space="preserve"> </w:t>
            </w:r>
            <w:proofErr w:type="spellStart"/>
            <w:r w:rsidRPr="00390142">
              <w:rPr>
                <w:rFonts w:ascii="Times New Roman" w:hAnsi="Times New Roman" w:cs="Times New Roman"/>
                <w:b/>
                <w:color w:val="000000" w:themeColor="text1"/>
                <w:lang w:val="lt-LT" w:eastAsia="zh-CN" w:bidi="en-GB"/>
              </w:rPr>
              <w:t>using</w:t>
            </w:r>
            <w:proofErr w:type="spellEnd"/>
            <w:r w:rsidRPr="00390142">
              <w:rPr>
                <w:rFonts w:ascii="Times New Roman" w:hAnsi="Times New Roman" w:cs="Times New Roman"/>
                <w:b/>
                <w:color w:val="000000" w:themeColor="text1"/>
                <w:lang w:val="lt-LT" w:eastAsia="zh-CN" w:bidi="en-GB"/>
              </w:rPr>
              <w:t xml:space="preserve"> </w:t>
            </w:r>
            <w:proofErr w:type="spellStart"/>
            <w:r w:rsidRPr="00390142">
              <w:rPr>
                <w:rFonts w:ascii="Times New Roman" w:hAnsi="Times New Roman" w:cs="Times New Roman"/>
                <w:b/>
                <w:color w:val="000000" w:themeColor="text1"/>
                <w:lang w:val="lt-LT" w:eastAsia="zh-CN" w:bidi="en-GB"/>
              </w:rPr>
              <w:t>non-public</w:t>
            </w:r>
            <w:proofErr w:type="spellEnd"/>
            <w:r w:rsidRPr="00390142">
              <w:rPr>
                <w:rFonts w:ascii="Times New Roman" w:hAnsi="Times New Roman" w:cs="Times New Roman"/>
                <w:b/>
                <w:color w:val="000000" w:themeColor="text1"/>
                <w:lang w:val="lt-LT" w:eastAsia="zh-CN" w:bidi="en-GB"/>
              </w:rPr>
              <w:t xml:space="preserve"> </w:t>
            </w:r>
            <w:proofErr w:type="spellStart"/>
            <w:r w:rsidRPr="00390142">
              <w:rPr>
                <w:rFonts w:ascii="Times New Roman" w:hAnsi="Times New Roman" w:cs="Times New Roman"/>
                <w:b/>
                <w:color w:val="000000" w:themeColor="text1"/>
                <w:lang w:val="lt-LT" w:eastAsia="zh-CN" w:bidi="en-GB"/>
              </w:rPr>
              <w:t>files</w:t>
            </w:r>
            <w:proofErr w:type="spellEnd"/>
          </w:p>
        </w:tc>
      </w:tr>
      <w:tr w:rsidR="00C62C53" w:rsidRPr="0076624C" w14:paraId="700DA75F" w14:textId="77777777" w:rsidTr="00C62C53">
        <w:tc>
          <w:tcPr>
            <w:tcW w:w="4927" w:type="dxa"/>
            <w:tcBorders>
              <w:top w:val="single" w:sz="4" w:space="0" w:color="auto"/>
              <w:left w:val="single" w:sz="4" w:space="0" w:color="auto"/>
              <w:bottom w:val="single" w:sz="4" w:space="0" w:color="auto"/>
              <w:right w:val="single" w:sz="4" w:space="0" w:color="auto"/>
            </w:tcBorders>
          </w:tcPr>
          <w:p w14:paraId="218D7DAC" w14:textId="77777777" w:rsidR="00C62C53" w:rsidRPr="00390142" w:rsidRDefault="00C62C53">
            <w:pPr>
              <w:spacing w:line="360" w:lineRule="auto"/>
              <w:jc w:val="both"/>
              <w:rPr>
                <w:rFonts w:ascii="Times New Roman" w:hAnsi="Times New Roman" w:cs="Times New Roman"/>
                <w:b/>
                <w:color w:val="000000" w:themeColor="text1"/>
                <w:lang w:val="lt-LT" w:eastAsia="zh-CN"/>
              </w:rPr>
            </w:pPr>
          </w:p>
          <w:p w14:paraId="4C1AFFF5" w14:textId="77777777" w:rsidR="00C62C53" w:rsidRPr="00390142" w:rsidRDefault="00C62C53">
            <w:pPr>
              <w:shd w:val="clear" w:color="auto" w:fill="FFFFFF" w:themeFill="background1"/>
              <w:spacing w:line="360" w:lineRule="auto"/>
              <w:ind w:firstLine="567"/>
              <w:jc w:val="both"/>
              <w:rPr>
                <w:rFonts w:ascii="Times New Roman" w:hAnsi="Times New Roman" w:cs="Times New Roman"/>
                <w:color w:val="000000" w:themeColor="text1"/>
                <w:lang w:val="lt-LT" w:eastAsia="zh-CN"/>
              </w:rPr>
            </w:pPr>
            <w:r w:rsidRPr="00390142">
              <w:rPr>
                <w:rFonts w:ascii="Times New Roman" w:eastAsia="Times New Roman" w:hAnsi="Times New Roman" w:cs="Times New Roman"/>
                <w:color w:val="000000" w:themeColor="text1"/>
                <w:lang w:val="lt-LT" w:eastAsia="zh-CN"/>
              </w:rPr>
              <w:t xml:space="preserve">Į eLABa talpyklą įkeltiems elektroniniams dokumentams skatiname nustatyti atvirosios prieigos sąlygas, tačiau, jei dėl leidėjo reikalavimų ar kitų priežasčių visas dokumento tekstas negali būti teikiamas viešai prieigai, eLABoje yra galimybė talpinti dokumentus saugojimui, neviešinant jų failų (toliau – Neviešinami failai). </w:t>
            </w:r>
          </w:p>
          <w:p w14:paraId="42DA36FD" w14:textId="77777777" w:rsidR="00C62C53" w:rsidRPr="00390142" w:rsidRDefault="00C62C53">
            <w:pPr>
              <w:shd w:val="clear" w:color="auto" w:fill="FFFFFF" w:themeFill="background1"/>
              <w:spacing w:line="360" w:lineRule="auto"/>
              <w:ind w:firstLine="567"/>
              <w:jc w:val="both"/>
              <w:rPr>
                <w:rFonts w:ascii="Times New Roman" w:hAnsi="Times New Roman" w:cs="Times New Roman"/>
                <w:color w:val="000000" w:themeColor="text1"/>
                <w:lang w:val="lt-LT" w:eastAsia="zh-CN"/>
              </w:rPr>
            </w:pPr>
            <w:r w:rsidRPr="00390142">
              <w:rPr>
                <w:rFonts w:ascii="Times New Roman" w:hAnsi="Times New Roman" w:cs="Times New Roman"/>
                <w:color w:val="000000" w:themeColor="text1"/>
                <w:lang w:val="lt-LT" w:eastAsia="zh-CN"/>
              </w:rPr>
              <w:t xml:space="preserve">Neviešinami failai į eLABą talpinami jų autorių sutikimu ir gali būti naudojami tik jų autorių bei eLABa tvarkytojo </w:t>
            </w:r>
            <w:r w:rsidRPr="00390142">
              <w:rPr>
                <w:rFonts w:ascii="Times New Roman" w:hAnsi="Times New Roman" w:cs="Times New Roman"/>
                <w:color w:val="000000"/>
                <w:lang w:val="lt-LT" w:eastAsia="zh-CN"/>
              </w:rPr>
              <w:t>statusą turinčios institucijos darbuotojų, įgaliotų tvarkyti dokumento duomenis, kai dokumentas turi prieskyrą atitinkamai institucijai bei gali būti teikiamas mokslo veiklos rezultatų vertinimą atliekančioms institucijoms</w:t>
            </w:r>
            <w:r w:rsidRPr="00390142">
              <w:rPr>
                <w:rFonts w:ascii="Times New Roman" w:hAnsi="Times New Roman" w:cs="Times New Roman"/>
                <w:color w:val="000000" w:themeColor="text1"/>
                <w:lang w:val="lt-LT" w:eastAsia="zh-CN"/>
              </w:rPr>
              <w:t>.</w:t>
            </w:r>
          </w:p>
          <w:p w14:paraId="487C71B5" w14:textId="77777777" w:rsidR="00C62C53" w:rsidRPr="00390142" w:rsidRDefault="00C62C53">
            <w:pPr>
              <w:shd w:val="clear" w:color="auto" w:fill="FFFFFF" w:themeFill="background1"/>
              <w:spacing w:line="360" w:lineRule="auto"/>
              <w:ind w:firstLine="567"/>
              <w:jc w:val="both"/>
              <w:rPr>
                <w:rFonts w:ascii="Times New Roman" w:hAnsi="Times New Roman" w:cs="Times New Roman"/>
                <w:color w:val="000000" w:themeColor="text1"/>
                <w:lang w:val="lt-LT" w:eastAsia="zh-CN"/>
              </w:rPr>
            </w:pPr>
            <w:r w:rsidRPr="00390142">
              <w:rPr>
                <w:rFonts w:ascii="Times New Roman" w:hAnsi="Times New Roman" w:cs="Times New Roman"/>
                <w:color w:val="000000" w:themeColor="text1"/>
                <w:lang w:val="lt-LT" w:eastAsia="zh-CN"/>
              </w:rPr>
              <w:t>Neviešinami failai negali būti perduodami kitiems asmenims ar informacinėms sistemoms, išskyrus aukščiau nurodytą atvejį, kai dokumentas teikiamas mokslo veiklos rezultatų vertinimą atliekančioms institucijoms. Neviešinami failai nebus teikiami viešai prieigai, nebus perduodami į išorines paieškos sistemas, nedalyvaus Elektroninės sutapties aptikimo sistemos (ESAS) procesuose.</w:t>
            </w:r>
          </w:p>
          <w:p w14:paraId="692318E0" w14:textId="77777777" w:rsidR="00C62C53" w:rsidRPr="00390142" w:rsidRDefault="00C62C53">
            <w:pPr>
              <w:shd w:val="clear" w:color="auto" w:fill="FFFFFF" w:themeFill="background1"/>
              <w:spacing w:line="360" w:lineRule="auto"/>
              <w:ind w:firstLine="567"/>
              <w:jc w:val="both"/>
              <w:rPr>
                <w:rFonts w:ascii="Times New Roman" w:hAnsi="Times New Roman" w:cs="Times New Roman"/>
                <w:color w:val="000000" w:themeColor="text1"/>
                <w:lang w:val="lt-LT" w:eastAsia="zh-CN"/>
              </w:rPr>
            </w:pPr>
          </w:p>
          <w:p w14:paraId="027E2757" w14:textId="77777777" w:rsidR="00C62C53" w:rsidRPr="00390142" w:rsidRDefault="00C62C53">
            <w:pPr>
              <w:spacing w:line="360" w:lineRule="auto"/>
              <w:rPr>
                <w:rFonts w:ascii="Times New Roman" w:hAnsi="Times New Roman" w:cs="Times New Roman"/>
                <w:color w:val="000000"/>
                <w:shd w:val="clear" w:color="auto" w:fill="FFFFFF"/>
                <w:lang w:val="lt-LT" w:eastAsia="zh-CN"/>
              </w:rPr>
            </w:pPr>
            <w:r w:rsidRPr="00390142">
              <w:rPr>
                <w:rFonts w:ascii="Times New Roman" w:hAnsi="Times New Roman" w:cs="Times New Roman"/>
                <w:color w:val="000000"/>
                <w:shd w:val="clear" w:color="auto" w:fill="FFFFFF"/>
                <w:lang w:val="lt-LT" w:eastAsia="zh-CN"/>
              </w:rPr>
              <w:t>Pasirinkdami sutikti Jūs patvirtinate, kad susipažinote ir sutinkate su aukščiau paminėtomis nuostatomis bei įsipareigojate jų laikytis.</w:t>
            </w:r>
          </w:p>
          <w:p w14:paraId="3CB7DF8A" w14:textId="77777777" w:rsidR="00C62C53" w:rsidRPr="00390142" w:rsidRDefault="00C62C53">
            <w:pPr>
              <w:spacing w:line="360" w:lineRule="auto"/>
              <w:rPr>
                <w:rFonts w:ascii="Times New Roman" w:hAnsi="Times New Roman" w:cs="Times New Roman"/>
                <w:lang w:val="lt-LT" w:eastAsia="zh-CN"/>
              </w:rPr>
            </w:pPr>
          </w:p>
        </w:tc>
        <w:tc>
          <w:tcPr>
            <w:tcW w:w="4927" w:type="dxa"/>
            <w:tcBorders>
              <w:top w:val="single" w:sz="4" w:space="0" w:color="auto"/>
              <w:left w:val="single" w:sz="4" w:space="0" w:color="auto"/>
              <w:bottom w:val="single" w:sz="4" w:space="0" w:color="auto"/>
              <w:right w:val="single" w:sz="4" w:space="0" w:color="auto"/>
            </w:tcBorders>
          </w:tcPr>
          <w:p w14:paraId="75078E0B" w14:textId="77777777" w:rsidR="00C62C53" w:rsidRPr="00390142" w:rsidRDefault="00C62C53">
            <w:pPr>
              <w:shd w:val="clear" w:color="auto" w:fill="FFFFFF" w:themeFill="background1"/>
              <w:spacing w:line="360" w:lineRule="auto"/>
              <w:ind w:firstLine="567"/>
              <w:jc w:val="both"/>
              <w:rPr>
                <w:rFonts w:ascii="Times New Roman" w:eastAsia="Times New Roman" w:hAnsi="Times New Roman" w:cs="Times New Roman"/>
                <w:color w:val="000000" w:themeColor="text1"/>
                <w:lang w:val="lt-LT" w:eastAsia="zh-CN" w:bidi="en-GB"/>
              </w:rPr>
            </w:pPr>
          </w:p>
          <w:p w14:paraId="3DE135D4" w14:textId="77777777" w:rsidR="00C62C53" w:rsidRPr="00390142" w:rsidRDefault="00C62C53">
            <w:pPr>
              <w:shd w:val="clear" w:color="auto" w:fill="FFFFFF" w:themeFill="background1"/>
              <w:spacing w:line="360" w:lineRule="auto"/>
              <w:ind w:firstLine="567"/>
              <w:jc w:val="both"/>
              <w:rPr>
                <w:rFonts w:ascii="Times New Roman" w:eastAsia="MS Mincho" w:hAnsi="Times New Roman" w:cs="Times New Roman"/>
                <w:color w:val="000000" w:themeColor="text1"/>
                <w:lang w:val="lt-LT" w:eastAsia="zh-CN"/>
              </w:rPr>
            </w:pPr>
            <w:proofErr w:type="spellStart"/>
            <w:r w:rsidRPr="00390142">
              <w:rPr>
                <w:rFonts w:ascii="Times New Roman" w:eastAsia="Times New Roman" w:hAnsi="Times New Roman" w:cs="Times New Roman"/>
                <w:color w:val="000000" w:themeColor="text1"/>
                <w:lang w:val="lt-LT" w:eastAsia="zh-CN" w:bidi="en-GB"/>
              </w:rPr>
              <w:t>We</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prefer</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that</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electronic</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documents</w:t>
            </w:r>
            <w:proofErr w:type="spellEnd"/>
            <w:r w:rsidRPr="00390142">
              <w:rPr>
                <w:rFonts w:ascii="Times New Roman" w:eastAsia="Times New Roman" w:hAnsi="Times New Roman" w:cs="Times New Roman"/>
                <w:color w:val="000000" w:themeColor="text1"/>
                <w:lang w:val="lt-LT" w:eastAsia="zh-CN" w:bidi="en-GB"/>
              </w:rPr>
              <w:t xml:space="preserve"> be </w:t>
            </w:r>
            <w:proofErr w:type="spellStart"/>
            <w:r w:rsidRPr="00390142">
              <w:rPr>
                <w:rFonts w:ascii="Times New Roman" w:eastAsia="Times New Roman" w:hAnsi="Times New Roman" w:cs="Times New Roman"/>
                <w:color w:val="000000" w:themeColor="text1"/>
                <w:lang w:val="lt-LT" w:eastAsia="zh-CN" w:bidi="en-GB"/>
              </w:rPr>
              <w:t>uploaded</w:t>
            </w:r>
            <w:proofErr w:type="spellEnd"/>
            <w:r w:rsidRPr="00390142">
              <w:rPr>
                <w:rFonts w:ascii="Times New Roman" w:eastAsia="Times New Roman" w:hAnsi="Times New Roman" w:cs="Times New Roman"/>
                <w:color w:val="000000" w:themeColor="text1"/>
                <w:lang w:val="lt-LT" w:eastAsia="zh-CN" w:bidi="en-GB"/>
              </w:rPr>
              <w:t xml:space="preserve"> to </w:t>
            </w:r>
            <w:proofErr w:type="spellStart"/>
            <w:r w:rsidRPr="00390142">
              <w:rPr>
                <w:rFonts w:ascii="Times New Roman" w:eastAsia="Times New Roman" w:hAnsi="Times New Roman" w:cs="Times New Roman"/>
                <w:color w:val="000000" w:themeColor="text1"/>
                <w:lang w:val="lt-LT" w:eastAsia="zh-CN" w:bidi="en-GB"/>
              </w:rPr>
              <w:t>the</w:t>
            </w:r>
            <w:proofErr w:type="spellEnd"/>
            <w:r w:rsidRPr="00390142">
              <w:rPr>
                <w:rFonts w:ascii="Times New Roman" w:eastAsia="Times New Roman" w:hAnsi="Times New Roman" w:cs="Times New Roman"/>
                <w:color w:val="000000" w:themeColor="text1"/>
                <w:lang w:val="lt-LT" w:eastAsia="zh-CN" w:bidi="en-GB"/>
              </w:rPr>
              <w:t xml:space="preserve"> eLABa </w:t>
            </w:r>
            <w:proofErr w:type="spellStart"/>
            <w:r w:rsidRPr="00390142">
              <w:rPr>
                <w:rFonts w:ascii="Times New Roman" w:eastAsia="Times New Roman" w:hAnsi="Times New Roman" w:cs="Times New Roman"/>
                <w:color w:val="000000" w:themeColor="text1"/>
                <w:lang w:val="lt-LT" w:eastAsia="zh-CN" w:bidi="en-GB"/>
              </w:rPr>
              <w:t>repository</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as</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open</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access</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but</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if</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the</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publisher</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requires</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or</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there</w:t>
            </w:r>
            <w:proofErr w:type="spellEnd"/>
            <w:r w:rsidRPr="00390142">
              <w:rPr>
                <w:rFonts w:ascii="Times New Roman" w:eastAsia="Times New Roman" w:hAnsi="Times New Roman" w:cs="Times New Roman"/>
                <w:color w:val="000000" w:themeColor="text1"/>
                <w:lang w:val="lt-LT" w:eastAsia="zh-CN" w:bidi="en-GB"/>
              </w:rPr>
              <w:t xml:space="preserve"> are </w:t>
            </w:r>
            <w:proofErr w:type="spellStart"/>
            <w:r w:rsidRPr="00390142">
              <w:rPr>
                <w:rFonts w:ascii="Times New Roman" w:eastAsia="Times New Roman" w:hAnsi="Times New Roman" w:cs="Times New Roman"/>
                <w:color w:val="000000" w:themeColor="text1"/>
                <w:lang w:val="lt-LT" w:eastAsia="zh-CN" w:bidi="en-GB"/>
              </w:rPr>
              <w:t>other</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reasons</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why</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the</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full</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text</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of</w:t>
            </w:r>
            <w:proofErr w:type="spellEnd"/>
            <w:r w:rsidRPr="00390142">
              <w:rPr>
                <w:rFonts w:ascii="Times New Roman" w:eastAsia="Times New Roman" w:hAnsi="Times New Roman" w:cs="Times New Roman"/>
                <w:color w:val="000000" w:themeColor="text1"/>
                <w:lang w:val="lt-LT" w:eastAsia="zh-CN" w:bidi="en-GB"/>
              </w:rPr>
              <w:t xml:space="preserve"> a </w:t>
            </w:r>
            <w:proofErr w:type="spellStart"/>
            <w:r w:rsidRPr="00390142">
              <w:rPr>
                <w:rFonts w:ascii="Times New Roman" w:eastAsia="Times New Roman" w:hAnsi="Times New Roman" w:cs="Times New Roman"/>
                <w:color w:val="000000" w:themeColor="text1"/>
                <w:lang w:val="lt-LT" w:eastAsia="zh-CN" w:bidi="en-GB"/>
              </w:rPr>
              <w:t>document</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cannot</w:t>
            </w:r>
            <w:proofErr w:type="spellEnd"/>
            <w:r w:rsidRPr="00390142">
              <w:rPr>
                <w:rFonts w:ascii="Times New Roman" w:eastAsia="Times New Roman" w:hAnsi="Times New Roman" w:cs="Times New Roman"/>
                <w:color w:val="000000" w:themeColor="text1"/>
                <w:lang w:val="lt-LT" w:eastAsia="zh-CN" w:bidi="en-GB"/>
              </w:rPr>
              <w:t xml:space="preserve"> be </w:t>
            </w:r>
            <w:proofErr w:type="spellStart"/>
            <w:r w:rsidRPr="00390142">
              <w:rPr>
                <w:rFonts w:ascii="Times New Roman" w:eastAsia="Times New Roman" w:hAnsi="Times New Roman" w:cs="Times New Roman"/>
                <w:color w:val="000000" w:themeColor="text1"/>
                <w:lang w:val="lt-LT" w:eastAsia="zh-CN" w:bidi="en-GB"/>
              </w:rPr>
              <w:t>made</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available</w:t>
            </w:r>
            <w:proofErr w:type="spellEnd"/>
            <w:r w:rsidRPr="00390142">
              <w:rPr>
                <w:rFonts w:ascii="Times New Roman" w:eastAsia="Times New Roman" w:hAnsi="Times New Roman" w:cs="Times New Roman"/>
                <w:color w:val="000000" w:themeColor="text1"/>
                <w:lang w:val="lt-LT" w:eastAsia="zh-CN" w:bidi="en-GB"/>
              </w:rPr>
              <w:t xml:space="preserve"> to </w:t>
            </w:r>
            <w:proofErr w:type="spellStart"/>
            <w:r w:rsidRPr="00390142">
              <w:rPr>
                <w:rFonts w:ascii="Times New Roman" w:eastAsia="Times New Roman" w:hAnsi="Times New Roman" w:cs="Times New Roman"/>
                <w:color w:val="000000" w:themeColor="text1"/>
                <w:lang w:val="lt-LT" w:eastAsia="zh-CN" w:bidi="en-GB"/>
              </w:rPr>
              <w:t>the</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public</w:t>
            </w:r>
            <w:proofErr w:type="spellEnd"/>
            <w:r w:rsidRPr="00390142">
              <w:rPr>
                <w:rFonts w:ascii="Times New Roman" w:eastAsia="Times New Roman" w:hAnsi="Times New Roman" w:cs="Times New Roman"/>
                <w:color w:val="000000" w:themeColor="text1"/>
                <w:lang w:val="lt-LT" w:eastAsia="zh-CN" w:bidi="en-GB"/>
              </w:rPr>
              <w:t xml:space="preserve">, eLABa </w:t>
            </w:r>
            <w:proofErr w:type="spellStart"/>
            <w:r w:rsidRPr="00390142">
              <w:rPr>
                <w:rFonts w:ascii="Times New Roman" w:eastAsia="Times New Roman" w:hAnsi="Times New Roman" w:cs="Times New Roman"/>
                <w:color w:val="000000" w:themeColor="text1"/>
                <w:lang w:val="lt-LT" w:eastAsia="zh-CN" w:bidi="en-GB"/>
              </w:rPr>
              <w:t>can</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upload</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documents</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for</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storage</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without</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publicising</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their</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files</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hereinafter</w:t>
            </w:r>
            <w:proofErr w:type="spellEnd"/>
            <w:r w:rsidRPr="00390142">
              <w:rPr>
                <w:rFonts w:ascii="Times New Roman" w:eastAsia="Times New Roman" w:hAnsi="Times New Roman" w:cs="Times New Roman"/>
                <w:color w:val="000000" w:themeColor="text1"/>
                <w:lang w:val="lt-LT" w:eastAsia="zh-CN" w:bidi="en-GB"/>
              </w:rPr>
              <w:t xml:space="preserve"> – </w:t>
            </w:r>
            <w:proofErr w:type="spellStart"/>
            <w:r w:rsidRPr="00390142">
              <w:rPr>
                <w:rFonts w:ascii="Times New Roman" w:eastAsia="Times New Roman" w:hAnsi="Times New Roman" w:cs="Times New Roman"/>
                <w:color w:val="000000" w:themeColor="text1"/>
                <w:lang w:val="lt-LT" w:eastAsia="zh-CN" w:bidi="en-GB"/>
              </w:rPr>
              <w:t>Non-public</w:t>
            </w:r>
            <w:proofErr w:type="spellEnd"/>
            <w:r w:rsidRPr="00390142">
              <w:rPr>
                <w:rFonts w:ascii="Times New Roman" w:eastAsia="Times New Roman" w:hAnsi="Times New Roman" w:cs="Times New Roman"/>
                <w:color w:val="000000" w:themeColor="text1"/>
                <w:lang w:val="lt-LT" w:eastAsia="zh-CN" w:bidi="en-GB"/>
              </w:rPr>
              <w:t xml:space="preserve"> </w:t>
            </w:r>
            <w:proofErr w:type="spellStart"/>
            <w:r w:rsidRPr="00390142">
              <w:rPr>
                <w:rFonts w:ascii="Times New Roman" w:eastAsia="Times New Roman" w:hAnsi="Times New Roman" w:cs="Times New Roman"/>
                <w:color w:val="000000" w:themeColor="text1"/>
                <w:lang w:val="lt-LT" w:eastAsia="zh-CN" w:bidi="en-GB"/>
              </w:rPr>
              <w:t>Files</w:t>
            </w:r>
            <w:proofErr w:type="spellEnd"/>
            <w:r w:rsidRPr="00390142">
              <w:rPr>
                <w:rFonts w:ascii="Times New Roman" w:eastAsia="Times New Roman" w:hAnsi="Times New Roman" w:cs="Times New Roman"/>
                <w:color w:val="000000" w:themeColor="text1"/>
                <w:lang w:val="lt-LT" w:eastAsia="zh-CN" w:bidi="en-GB"/>
              </w:rPr>
              <w:t xml:space="preserve">). </w:t>
            </w:r>
          </w:p>
          <w:p w14:paraId="03DAED59" w14:textId="77777777" w:rsidR="00C62C53" w:rsidRPr="00390142" w:rsidRDefault="00C62C53">
            <w:pPr>
              <w:shd w:val="clear" w:color="auto" w:fill="FFFFFF" w:themeFill="background1"/>
              <w:spacing w:line="360" w:lineRule="auto"/>
              <w:ind w:firstLine="567"/>
              <w:jc w:val="both"/>
              <w:rPr>
                <w:rFonts w:ascii="Times New Roman" w:hAnsi="Times New Roman" w:cs="Times New Roman"/>
                <w:color w:val="000000" w:themeColor="text1"/>
                <w:lang w:val="lt-LT" w:eastAsia="zh-CN"/>
              </w:rPr>
            </w:pPr>
            <w:proofErr w:type="spellStart"/>
            <w:r w:rsidRPr="00390142">
              <w:rPr>
                <w:rFonts w:ascii="Times New Roman" w:hAnsi="Times New Roman" w:cs="Times New Roman"/>
                <w:color w:val="000000" w:themeColor="text1"/>
                <w:lang w:val="lt-LT" w:eastAsia="zh-CN" w:bidi="en-GB"/>
              </w:rPr>
              <w:t>Non-public</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Files</w:t>
            </w:r>
            <w:proofErr w:type="spellEnd"/>
            <w:r w:rsidRPr="00390142">
              <w:rPr>
                <w:rFonts w:ascii="Times New Roman" w:hAnsi="Times New Roman" w:cs="Times New Roman"/>
                <w:color w:val="000000" w:themeColor="text1"/>
                <w:lang w:val="lt-LT" w:eastAsia="zh-CN" w:bidi="en-GB"/>
              </w:rPr>
              <w:t xml:space="preserve"> are </w:t>
            </w:r>
            <w:proofErr w:type="spellStart"/>
            <w:r w:rsidRPr="00390142">
              <w:rPr>
                <w:rFonts w:ascii="Times New Roman" w:hAnsi="Times New Roman" w:cs="Times New Roman"/>
                <w:color w:val="000000" w:themeColor="text1"/>
                <w:lang w:val="lt-LT" w:eastAsia="zh-CN" w:bidi="en-GB"/>
              </w:rPr>
              <w:t>uploaded</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onto</w:t>
            </w:r>
            <w:proofErr w:type="spellEnd"/>
            <w:r w:rsidRPr="00390142">
              <w:rPr>
                <w:rFonts w:ascii="Times New Roman" w:hAnsi="Times New Roman" w:cs="Times New Roman"/>
                <w:color w:val="FF0000"/>
                <w:lang w:val="lt-LT" w:eastAsia="zh-CN" w:bidi="en-GB"/>
              </w:rPr>
              <w:t xml:space="preserve"> </w:t>
            </w:r>
            <w:r w:rsidRPr="00390142">
              <w:rPr>
                <w:rFonts w:ascii="Times New Roman" w:hAnsi="Times New Roman" w:cs="Times New Roman"/>
                <w:color w:val="000000" w:themeColor="text1"/>
                <w:lang w:val="lt-LT" w:eastAsia="zh-CN" w:bidi="en-GB"/>
              </w:rPr>
              <w:t xml:space="preserve">eLABa </w:t>
            </w:r>
            <w:proofErr w:type="spellStart"/>
            <w:r w:rsidRPr="00390142">
              <w:rPr>
                <w:rFonts w:ascii="Times New Roman" w:hAnsi="Times New Roman" w:cs="Times New Roman"/>
                <w:color w:val="000000" w:themeColor="text1"/>
                <w:lang w:val="lt-LT" w:eastAsia="zh-CN" w:bidi="en-GB"/>
              </w:rPr>
              <w:t>with</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the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consent</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of</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their</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authors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and</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may</w:t>
            </w:r>
            <w:proofErr w:type="spellEnd"/>
            <w:r w:rsidRPr="00390142">
              <w:rPr>
                <w:rFonts w:ascii="Times New Roman" w:hAnsi="Times New Roman" w:cs="Times New Roman"/>
                <w:color w:val="000000" w:themeColor="text1"/>
                <w:lang w:val="lt-LT" w:eastAsia="zh-CN" w:bidi="en-GB"/>
              </w:rPr>
              <w:t xml:space="preserve"> be </w:t>
            </w:r>
            <w:proofErr w:type="spellStart"/>
            <w:r w:rsidRPr="00390142">
              <w:rPr>
                <w:rFonts w:ascii="Times New Roman" w:hAnsi="Times New Roman" w:cs="Times New Roman"/>
                <w:color w:val="000000" w:themeColor="text1"/>
                <w:lang w:val="lt-LT" w:eastAsia="zh-CN" w:bidi="en-GB"/>
              </w:rPr>
              <w:t>used</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only</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by</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their</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authors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and</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employees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of</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the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institution</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with</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the</w:t>
            </w:r>
            <w:proofErr w:type="spellEnd"/>
            <w:r w:rsidRPr="00390142">
              <w:rPr>
                <w:rFonts w:ascii="Times New Roman" w:hAnsi="Times New Roman" w:cs="Times New Roman"/>
                <w:color w:val="000000" w:themeColor="text1"/>
                <w:lang w:val="lt-LT" w:eastAsia="zh-CN" w:bidi="en-GB"/>
              </w:rPr>
              <w:t xml:space="preserve"> status </w:t>
            </w:r>
            <w:proofErr w:type="spellStart"/>
            <w:r w:rsidRPr="00390142">
              <w:rPr>
                <w:rFonts w:ascii="Times New Roman" w:hAnsi="Times New Roman" w:cs="Times New Roman"/>
                <w:color w:val="000000" w:themeColor="text1"/>
                <w:lang w:val="lt-LT" w:eastAsia="zh-CN" w:bidi="en-GB"/>
              </w:rPr>
              <w:t>of</w:t>
            </w:r>
            <w:proofErr w:type="spellEnd"/>
            <w:r w:rsidRPr="00390142">
              <w:rPr>
                <w:rFonts w:ascii="Times New Roman" w:hAnsi="Times New Roman" w:cs="Times New Roman"/>
                <w:color w:val="000000" w:themeColor="text1"/>
                <w:lang w:val="lt-LT" w:eastAsia="zh-CN" w:bidi="en-GB"/>
              </w:rPr>
              <w:t xml:space="preserve"> eLABa </w:t>
            </w:r>
            <w:proofErr w:type="spellStart"/>
            <w:r w:rsidRPr="00390142">
              <w:rPr>
                <w:rFonts w:ascii="Times New Roman" w:hAnsi="Times New Roman" w:cs="Times New Roman"/>
                <w:color w:val="000000" w:themeColor="text1"/>
                <w:lang w:val="lt-LT" w:eastAsia="zh-CN" w:bidi="en-GB"/>
              </w:rPr>
              <w:t>processor</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authorized</w:t>
            </w:r>
            <w:proofErr w:type="spellEnd"/>
            <w:r w:rsidRPr="00390142">
              <w:rPr>
                <w:rFonts w:ascii="Times New Roman" w:hAnsi="Times New Roman" w:cs="Times New Roman"/>
                <w:color w:val="000000" w:themeColor="text1"/>
                <w:lang w:val="lt-LT" w:eastAsia="zh-CN" w:bidi="en-GB"/>
              </w:rPr>
              <w:t xml:space="preserve"> to </w:t>
            </w:r>
            <w:proofErr w:type="spellStart"/>
            <w:r w:rsidRPr="00390142">
              <w:rPr>
                <w:rFonts w:ascii="Times New Roman" w:hAnsi="Times New Roman" w:cs="Times New Roman"/>
                <w:color w:val="000000" w:themeColor="text1"/>
                <w:lang w:val="lt-LT" w:eastAsia="zh-CN" w:bidi="en-GB"/>
              </w:rPr>
              <w:t>process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the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document</w:t>
            </w:r>
            <w:proofErr w:type="spellEnd"/>
            <w:r w:rsidRPr="00390142">
              <w:rPr>
                <w:rFonts w:ascii="Times New Roman" w:hAnsi="Times New Roman" w:cs="Times New Roman"/>
                <w:color w:val="000000" w:themeColor="text1"/>
                <w:lang w:val="lt-LT" w:eastAsia="zh-CN" w:bidi="en-GB"/>
              </w:rPr>
              <w:t xml:space="preserve"> data </w:t>
            </w:r>
            <w:proofErr w:type="spellStart"/>
            <w:r w:rsidRPr="00390142">
              <w:rPr>
                <w:rFonts w:ascii="Times New Roman" w:hAnsi="Times New Roman" w:cs="Times New Roman"/>
                <w:color w:val="000000" w:themeColor="text1"/>
                <w:lang w:val="lt-LT" w:eastAsia="zh-CN" w:bidi="en-GB"/>
              </w:rPr>
              <w:t>in</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cases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when</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the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document</w:t>
            </w:r>
            <w:proofErr w:type="spellEnd"/>
            <w:r w:rsidRPr="00390142">
              <w:rPr>
                <w:rFonts w:ascii="Times New Roman" w:hAnsi="Times New Roman" w:cs="Times New Roman"/>
                <w:color w:val="000000" w:themeColor="text1"/>
                <w:lang w:val="lt-LT" w:eastAsia="zh-CN" w:bidi="en-GB"/>
              </w:rPr>
              <w:t xml:space="preserve"> is </w:t>
            </w:r>
            <w:proofErr w:type="spellStart"/>
            <w:r w:rsidRPr="00390142">
              <w:rPr>
                <w:rFonts w:ascii="Times New Roman" w:hAnsi="Times New Roman" w:cs="Times New Roman"/>
                <w:color w:val="000000" w:themeColor="text1"/>
                <w:lang w:val="lt-LT" w:eastAsia="zh-CN" w:bidi="en-GB"/>
              </w:rPr>
              <w:t>assigned</w:t>
            </w:r>
            <w:proofErr w:type="spellEnd"/>
            <w:r w:rsidRPr="00390142">
              <w:rPr>
                <w:rFonts w:ascii="Times New Roman" w:hAnsi="Times New Roman" w:cs="Times New Roman"/>
                <w:color w:val="000000" w:themeColor="text1"/>
                <w:lang w:val="lt-LT" w:eastAsia="zh-CN" w:bidi="en-GB"/>
              </w:rPr>
              <w:t xml:space="preserve"> to a </w:t>
            </w:r>
            <w:proofErr w:type="spellStart"/>
            <w:r w:rsidRPr="00390142">
              <w:rPr>
                <w:rFonts w:ascii="Times New Roman" w:hAnsi="Times New Roman" w:cs="Times New Roman"/>
                <w:color w:val="000000" w:themeColor="text1"/>
                <w:lang w:val="lt-LT" w:eastAsia="zh-CN" w:bidi="en-GB"/>
              </w:rPr>
              <w:t>respective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institution</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and</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may</w:t>
            </w:r>
            <w:proofErr w:type="spellEnd"/>
            <w:r w:rsidRPr="00390142">
              <w:rPr>
                <w:rFonts w:ascii="Times New Roman" w:hAnsi="Times New Roman" w:cs="Times New Roman"/>
                <w:color w:val="000000" w:themeColor="text1"/>
                <w:lang w:val="lt-LT" w:eastAsia="zh-CN" w:bidi="en-GB"/>
              </w:rPr>
              <w:t xml:space="preserve"> be </w:t>
            </w:r>
            <w:proofErr w:type="spellStart"/>
            <w:r w:rsidRPr="00390142">
              <w:rPr>
                <w:rFonts w:ascii="Times New Roman" w:hAnsi="Times New Roman" w:cs="Times New Roman"/>
                <w:color w:val="000000" w:themeColor="text1"/>
                <w:lang w:val="lt-LT" w:eastAsia="zh-CN" w:bidi="en-GB"/>
              </w:rPr>
              <w:t>submitted</w:t>
            </w:r>
            <w:proofErr w:type="spellEnd"/>
            <w:r w:rsidRPr="00390142">
              <w:rPr>
                <w:rFonts w:ascii="Times New Roman" w:hAnsi="Times New Roman" w:cs="Times New Roman"/>
                <w:color w:val="000000" w:themeColor="text1"/>
                <w:lang w:val="lt-LT" w:eastAsia="zh-CN" w:bidi="en-GB"/>
              </w:rPr>
              <w:t xml:space="preserve"> to </w:t>
            </w:r>
            <w:proofErr w:type="spellStart"/>
            <w:r w:rsidRPr="00390142">
              <w:rPr>
                <w:rFonts w:ascii="Times New Roman" w:hAnsi="Times New Roman" w:cs="Times New Roman"/>
                <w:color w:val="000000" w:themeColor="text1"/>
                <w:lang w:val="lt-LT" w:eastAsia="zh-CN" w:bidi="en-GB"/>
              </w:rPr>
              <w:t>institutions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assessing</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research</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performance</w:t>
            </w:r>
            <w:proofErr w:type="spellEnd"/>
            <w:r w:rsidRPr="00390142">
              <w:rPr>
                <w:rFonts w:ascii="Times New Roman" w:hAnsi="Times New Roman" w:cs="Times New Roman"/>
                <w:color w:val="000000" w:themeColor="text1"/>
                <w:lang w:val="lt-LT" w:eastAsia="zh-CN" w:bidi="en-GB"/>
              </w:rPr>
              <w:t>.</w:t>
            </w:r>
          </w:p>
          <w:p w14:paraId="00D00EF5" w14:textId="77777777" w:rsidR="00C62C53" w:rsidRPr="00390142" w:rsidRDefault="00C62C53">
            <w:pPr>
              <w:shd w:val="clear" w:color="auto" w:fill="FFFFFF" w:themeFill="background1"/>
              <w:spacing w:line="360" w:lineRule="auto"/>
              <w:ind w:firstLine="567"/>
              <w:jc w:val="both"/>
              <w:rPr>
                <w:rFonts w:ascii="Times New Roman" w:hAnsi="Times New Roman" w:cs="Times New Roman"/>
                <w:color w:val="000000" w:themeColor="text1"/>
                <w:lang w:val="lt-LT" w:eastAsia="zh-CN"/>
              </w:rPr>
            </w:pPr>
            <w:proofErr w:type="spellStart"/>
            <w:r w:rsidRPr="00390142">
              <w:rPr>
                <w:rFonts w:ascii="Times New Roman" w:hAnsi="Times New Roman" w:cs="Times New Roman"/>
                <w:color w:val="000000" w:themeColor="text1"/>
                <w:lang w:val="lt-LT" w:eastAsia="zh-CN" w:bidi="en-GB"/>
              </w:rPr>
              <w:t>Non-public</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Files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may</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not</w:t>
            </w:r>
            <w:proofErr w:type="spellEnd"/>
            <w:r w:rsidRPr="00390142">
              <w:rPr>
                <w:rFonts w:ascii="Times New Roman" w:hAnsi="Times New Roman" w:cs="Times New Roman"/>
                <w:color w:val="000000" w:themeColor="text1"/>
                <w:lang w:val="lt-LT" w:eastAsia="zh-CN" w:bidi="en-GB"/>
              </w:rPr>
              <w:t xml:space="preserve"> be </w:t>
            </w:r>
            <w:proofErr w:type="spellStart"/>
            <w:r w:rsidRPr="00390142">
              <w:rPr>
                <w:rFonts w:ascii="Times New Roman" w:hAnsi="Times New Roman" w:cs="Times New Roman"/>
                <w:color w:val="000000" w:themeColor="text1"/>
                <w:lang w:val="lt-LT" w:eastAsia="zh-CN" w:bidi="en-GB"/>
              </w:rPr>
              <w:t>transferred</w:t>
            </w:r>
            <w:proofErr w:type="spellEnd"/>
            <w:r w:rsidRPr="00390142">
              <w:rPr>
                <w:rFonts w:ascii="Times New Roman" w:hAnsi="Times New Roman" w:cs="Times New Roman"/>
                <w:color w:val="000000" w:themeColor="text1"/>
                <w:lang w:val="lt-LT" w:eastAsia="zh-CN" w:bidi="en-GB"/>
              </w:rPr>
              <w:t xml:space="preserve"> to </w:t>
            </w:r>
            <w:proofErr w:type="spellStart"/>
            <w:r w:rsidRPr="00390142">
              <w:rPr>
                <w:rFonts w:ascii="Times New Roman" w:hAnsi="Times New Roman" w:cs="Times New Roman"/>
                <w:color w:val="000000" w:themeColor="text1"/>
                <w:lang w:val="lt-LT" w:eastAsia="zh-CN" w:bidi="en-GB"/>
              </w:rPr>
              <w:t>other</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persons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or</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information</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systems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except</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in</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the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case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referred</w:t>
            </w:r>
            <w:proofErr w:type="spellEnd"/>
            <w:r w:rsidRPr="00390142">
              <w:rPr>
                <w:rFonts w:ascii="Times New Roman" w:hAnsi="Times New Roman" w:cs="Times New Roman"/>
                <w:color w:val="000000" w:themeColor="text1"/>
                <w:lang w:val="lt-LT" w:eastAsia="zh-CN" w:bidi="en-GB"/>
              </w:rPr>
              <w:t xml:space="preserve"> to </w:t>
            </w:r>
            <w:proofErr w:type="spellStart"/>
            <w:r w:rsidRPr="00390142">
              <w:rPr>
                <w:rFonts w:ascii="Times New Roman" w:hAnsi="Times New Roman" w:cs="Times New Roman"/>
                <w:color w:val="000000" w:themeColor="text1"/>
                <w:lang w:val="lt-LT" w:eastAsia="zh-CN" w:bidi="en-GB"/>
              </w:rPr>
              <w:t>above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when</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the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document</w:t>
            </w:r>
            <w:proofErr w:type="spellEnd"/>
            <w:r w:rsidRPr="00390142">
              <w:rPr>
                <w:rFonts w:ascii="Times New Roman" w:hAnsi="Times New Roman" w:cs="Times New Roman"/>
                <w:color w:val="000000" w:themeColor="text1"/>
                <w:lang w:val="lt-LT" w:eastAsia="zh-CN" w:bidi="en-GB"/>
              </w:rPr>
              <w:t xml:space="preserve"> is </w:t>
            </w:r>
            <w:proofErr w:type="spellStart"/>
            <w:r w:rsidRPr="00390142">
              <w:rPr>
                <w:rFonts w:ascii="Times New Roman" w:hAnsi="Times New Roman" w:cs="Times New Roman"/>
                <w:color w:val="000000" w:themeColor="text1"/>
                <w:lang w:val="lt-LT" w:eastAsia="zh-CN" w:bidi="en-GB"/>
              </w:rPr>
              <w:t>submitted</w:t>
            </w:r>
            <w:proofErr w:type="spellEnd"/>
            <w:r w:rsidRPr="00390142">
              <w:rPr>
                <w:rFonts w:ascii="Times New Roman" w:hAnsi="Times New Roman" w:cs="Times New Roman"/>
                <w:color w:val="000000" w:themeColor="text1"/>
                <w:lang w:val="lt-LT" w:eastAsia="zh-CN" w:bidi="en-GB"/>
              </w:rPr>
              <w:t xml:space="preserve"> to </w:t>
            </w:r>
            <w:proofErr w:type="spellStart"/>
            <w:r w:rsidRPr="00390142">
              <w:rPr>
                <w:rFonts w:ascii="Times New Roman" w:hAnsi="Times New Roman" w:cs="Times New Roman"/>
                <w:color w:val="000000" w:themeColor="text1"/>
                <w:lang w:val="lt-LT" w:eastAsia="zh-CN" w:bidi="en-GB"/>
              </w:rPr>
              <w:t>institutions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assessing</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research</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performance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Non-public</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Files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will</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not</w:t>
            </w:r>
            <w:proofErr w:type="spellEnd"/>
            <w:r w:rsidRPr="00390142">
              <w:rPr>
                <w:rFonts w:ascii="Times New Roman" w:hAnsi="Times New Roman" w:cs="Times New Roman"/>
                <w:color w:val="000000" w:themeColor="text1"/>
                <w:lang w:val="lt-LT" w:eastAsia="zh-CN" w:bidi="en-GB"/>
              </w:rPr>
              <w:t xml:space="preserve"> be </w:t>
            </w:r>
            <w:proofErr w:type="spellStart"/>
            <w:r w:rsidRPr="00390142">
              <w:rPr>
                <w:rFonts w:ascii="Times New Roman" w:hAnsi="Times New Roman" w:cs="Times New Roman"/>
                <w:color w:val="000000" w:themeColor="text1"/>
                <w:lang w:val="lt-LT" w:eastAsia="zh-CN" w:bidi="en-GB"/>
              </w:rPr>
              <w:t>made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publicly</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accessible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will</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not</w:t>
            </w:r>
            <w:proofErr w:type="spellEnd"/>
            <w:r w:rsidRPr="00390142">
              <w:rPr>
                <w:rFonts w:ascii="Times New Roman" w:hAnsi="Times New Roman" w:cs="Times New Roman"/>
                <w:color w:val="000000" w:themeColor="text1"/>
                <w:lang w:val="lt-LT" w:eastAsia="zh-CN" w:bidi="en-GB"/>
              </w:rPr>
              <w:t xml:space="preserve"> be </w:t>
            </w:r>
            <w:proofErr w:type="spellStart"/>
            <w:r w:rsidRPr="00390142">
              <w:rPr>
                <w:rFonts w:ascii="Times New Roman" w:hAnsi="Times New Roman" w:cs="Times New Roman"/>
                <w:color w:val="000000" w:themeColor="text1"/>
                <w:lang w:val="lt-LT" w:eastAsia="zh-CN" w:bidi="en-GB"/>
              </w:rPr>
              <w:t>transferred</w:t>
            </w:r>
            <w:proofErr w:type="spellEnd"/>
            <w:r w:rsidRPr="00390142">
              <w:rPr>
                <w:rFonts w:ascii="Times New Roman" w:hAnsi="Times New Roman" w:cs="Times New Roman"/>
                <w:color w:val="000000" w:themeColor="text1"/>
                <w:lang w:val="lt-LT" w:eastAsia="zh-CN" w:bidi="en-GB"/>
              </w:rPr>
              <w:t xml:space="preserve"> to </w:t>
            </w:r>
            <w:proofErr w:type="spellStart"/>
            <w:r w:rsidRPr="00390142">
              <w:rPr>
                <w:rFonts w:ascii="Times New Roman" w:hAnsi="Times New Roman" w:cs="Times New Roman"/>
                <w:color w:val="000000" w:themeColor="text1"/>
                <w:lang w:val="lt-LT" w:eastAsia="zh-CN" w:bidi="en-GB"/>
              </w:rPr>
              <w:t>external</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search</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engines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and</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will</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not</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participate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in</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the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processes</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of</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the</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Electronic</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Match</w:t>
            </w:r>
            <w:proofErr w:type="spellEnd"/>
            <w:r w:rsidRPr="00390142">
              <w:rPr>
                <w:rFonts w:ascii="Times New Roman" w:hAnsi="Times New Roman" w:cs="Times New Roman"/>
                <w:color w:val="000000" w:themeColor="text1"/>
                <w:lang w:val="lt-LT" w:eastAsia="zh-CN" w:bidi="en-GB"/>
              </w:rPr>
              <w:t xml:space="preserve"> </w:t>
            </w:r>
            <w:proofErr w:type="spellStart"/>
            <w:r w:rsidRPr="00390142">
              <w:rPr>
                <w:rFonts w:ascii="Times New Roman" w:hAnsi="Times New Roman" w:cs="Times New Roman"/>
                <w:color w:val="000000" w:themeColor="text1"/>
                <w:lang w:val="lt-LT" w:eastAsia="zh-CN" w:bidi="en-GB"/>
              </w:rPr>
              <w:t>Detection</w:t>
            </w:r>
            <w:proofErr w:type="spellEnd"/>
            <w:r w:rsidRPr="00390142">
              <w:rPr>
                <w:rFonts w:ascii="Times New Roman" w:hAnsi="Times New Roman" w:cs="Times New Roman"/>
                <w:color w:val="000000" w:themeColor="text1"/>
                <w:lang w:val="lt-LT" w:eastAsia="zh-CN" w:bidi="en-GB"/>
              </w:rPr>
              <w:t xml:space="preserve"> System (ESAS).</w:t>
            </w:r>
          </w:p>
          <w:p w14:paraId="48DA7324" w14:textId="77777777" w:rsidR="00C62C53" w:rsidRPr="00390142" w:rsidRDefault="00C62C53">
            <w:pPr>
              <w:shd w:val="clear" w:color="auto" w:fill="FFFFFF" w:themeFill="background1"/>
              <w:spacing w:line="360" w:lineRule="auto"/>
              <w:ind w:firstLine="567"/>
              <w:jc w:val="both"/>
              <w:rPr>
                <w:rFonts w:ascii="Times New Roman" w:hAnsi="Times New Roman" w:cs="Times New Roman"/>
                <w:color w:val="000000" w:themeColor="text1"/>
                <w:lang w:val="lt-LT" w:eastAsia="zh-CN"/>
              </w:rPr>
            </w:pPr>
          </w:p>
          <w:p w14:paraId="7F801760" w14:textId="77777777" w:rsidR="00C62C53" w:rsidRPr="00390142" w:rsidRDefault="00C62C53">
            <w:pPr>
              <w:spacing w:line="360" w:lineRule="auto"/>
              <w:rPr>
                <w:rFonts w:ascii="Times New Roman" w:hAnsi="Times New Roman" w:cs="Times New Roman"/>
                <w:lang w:val="lt-LT" w:eastAsia="zh-CN"/>
              </w:rPr>
            </w:pPr>
            <w:proofErr w:type="spellStart"/>
            <w:r w:rsidRPr="00390142">
              <w:rPr>
                <w:rFonts w:ascii="Times New Roman" w:eastAsia="Verdana" w:hAnsi="Times New Roman" w:cs="Times New Roman"/>
                <w:color w:val="000000" w:themeColor="text1"/>
                <w:shd w:val="clear" w:color="auto" w:fill="FFFFFF"/>
                <w:lang w:val="lt-LT" w:eastAsia="zh-CN" w:bidi="en-GB"/>
              </w:rPr>
              <w:t>By</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choosing</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to </w:t>
            </w:r>
            <w:proofErr w:type="spellStart"/>
            <w:r w:rsidRPr="00390142">
              <w:rPr>
                <w:rFonts w:ascii="Times New Roman" w:eastAsia="Verdana" w:hAnsi="Times New Roman" w:cs="Times New Roman"/>
                <w:color w:val="000000" w:themeColor="text1"/>
                <w:shd w:val="clear" w:color="auto" w:fill="FFFFFF"/>
                <w:lang w:val="lt-LT" w:eastAsia="zh-CN" w:bidi="en-GB"/>
              </w:rPr>
              <w:t>accept</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this</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you</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confirm</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that</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you</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have</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read</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and</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agree</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to </w:t>
            </w:r>
            <w:proofErr w:type="spellStart"/>
            <w:r w:rsidRPr="00390142">
              <w:rPr>
                <w:rFonts w:ascii="Times New Roman" w:eastAsia="Verdana" w:hAnsi="Times New Roman" w:cs="Times New Roman"/>
                <w:color w:val="000000" w:themeColor="text1"/>
                <w:shd w:val="clear" w:color="auto" w:fill="FFFFFF"/>
                <w:lang w:val="lt-LT" w:eastAsia="zh-CN" w:bidi="en-GB"/>
              </w:rPr>
              <w:t>the</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above</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provisions</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and</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undertake</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to </w:t>
            </w:r>
            <w:proofErr w:type="spellStart"/>
            <w:r w:rsidRPr="00390142">
              <w:rPr>
                <w:rFonts w:ascii="Times New Roman" w:eastAsia="Verdana" w:hAnsi="Times New Roman" w:cs="Times New Roman"/>
                <w:color w:val="000000" w:themeColor="text1"/>
                <w:shd w:val="clear" w:color="auto" w:fill="FFFFFF"/>
                <w:lang w:val="lt-LT" w:eastAsia="zh-CN" w:bidi="en-GB"/>
              </w:rPr>
              <w:t>comply</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with</w:t>
            </w:r>
            <w:proofErr w:type="spellEnd"/>
            <w:r w:rsidRPr="00390142">
              <w:rPr>
                <w:rFonts w:ascii="Times New Roman" w:eastAsia="Verdana" w:hAnsi="Times New Roman" w:cs="Times New Roman"/>
                <w:color w:val="000000" w:themeColor="text1"/>
                <w:shd w:val="clear" w:color="auto" w:fill="FFFFFF"/>
                <w:lang w:val="lt-LT" w:eastAsia="zh-CN" w:bidi="en-GB"/>
              </w:rPr>
              <w:t xml:space="preserve"> </w:t>
            </w:r>
            <w:proofErr w:type="spellStart"/>
            <w:r w:rsidRPr="00390142">
              <w:rPr>
                <w:rFonts w:ascii="Times New Roman" w:eastAsia="Verdana" w:hAnsi="Times New Roman" w:cs="Times New Roman"/>
                <w:color w:val="000000" w:themeColor="text1"/>
                <w:shd w:val="clear" w:color="auto" w:fill="FFFFFF"/>
                <w:lang w:val="lt-LT" w:eastAsia="zh-CN" w:bidi="en-GB"/>
              </w:rPr>
              <w:t>them</w:t>
            </w:r>
            <w:proofErr w:type="spellEnd"/>
            <w:r w:rsidRPr="00390142">
              <w:rPr>
                <w:rFonts w:ascii="Times New Roman" w:eastAsia="Verdana" w:hAnsi="Times New Roman" w:cs="Times New Roman"/>
                <w:color w:val="000000" w:themeColor="text1"/>
                <w:shd w:val="clear" w:color="auto" w:fill="FFFFFF"/>
                <w:lang w:val="lt-LT" w:eastAsia="zh-CN" w:bidi="en-GB"/>
              </w:rPr>
              <w:t>.</w:t>
            </w:r>
          </w:p>
        </w:tc>
      </w:tr>
    </w:tbl>
    <w:p w14:paraId="25EF6251" w14:textId="77777777" w:rsidR="00C62C53" w:rsidRPr="0076624C" w:rsidRDefault="00C62C53">
      <w:pPr>
        <w:pStyle w:val="prastasis1"/>
      </w:pPr>
    </w:p>
    <w:sectPr w:rsidR="00C62C53" w:rsidRPr="0076624C" w:rsidSect="0036576C">
      <w:pgSz w:w="11906" w:h="16838"/>
      <w:pgMar w:top="1152" w:right="562" w:bottom="1138" w:left="1699" w:header="562" w:footer="562" w:gutter="0"/>
      <w:pgNumType w:start="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ouvLTr">
    <w:altName w:val="Symbol"/>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34F3"/>
    <w:multiLevelType w:val="multilevel"/>
    <w:tmpl w:val="2E60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15208A"/>
    <w:multiLevelType w:val="multilevel"/>
    <w:tmpl w:val="257C8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600DFE"/>
    <w:multiLevelType w:val="multilevel"/>
    <w:tmpl w:val="813C447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B04C2"/>
    <w:multiLevelType w:val="multilevel"/>
    <w:tmpl w:val="577ED82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C64618"/>
    <w:multiLevelType w:val="multilevel"/>
    <w:tmpl w:val="BCBC275A"/>
    <w:lvl w:ilvl="0">
      <w:start w:val="1"/>
      <w:numFmt w:val="upperRoman"/>
      <w:lvlText w:val="%1."/>
      <w:lvlJc w:val="left"/>
      <w:pPr>
        <w:tabs>
          <w:tab w:val="num" w:pos="567"/>
        </w:tabs>
        <w:ind w:left="567" w:hanging="567"/>
      </w:pPr>
      <w:rPr>
        <w:rFonts w:ascii="Times New Roman" w:eastAsia="Times New Roman" w:hAnsi="Times New Roman" w:cs="Times New Roman"/>
        <w:b/>
      </w:rPr>
    </w:lvl>
    <w:lvl w:ilvl="1">
      <w:start w:val="1"/>
      <w:numFmt w:val="decimal"/>
      <w:lvlText w:val="%2."/>
      <w:lvlJc w:val="left"/>
      <w:pPr>
        <w:tabs>
          <w:tab w:val="num" w:pos="567"/>
        </w:tabs>
        <w:ind w:left="567" w:hanging="567"/>
      </w:pPr>
      <w:rPr>
        <w:rFonts w:ascii="Times New Roman" w:eastAsia="Times New Roman" w:hAnsi="Times New Roman" w:cs="Times New Roman"/>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61607D3"/>
    <w:multiLevelType w:val="multilevel"/>
    <w:tmpl w:val="BB8C79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1C1F80"/>
    <w:multiLevelType w:val="multilevel"/>
    <w:tmpl w:val="32009BD0"/>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27A2A9C"/>
    <w:multiLevelType w:val="multilevel"/>
    <w:tmpl w:val="C0785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411399"/>
    <w:multiLevelType w:val="multilevel"/>
    <w:tmpl w:val="2D406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BD32F5"/>
    <w:multiLevelType w:val="multilevel"/>
    <w:tmpl w:val="3B1C0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D50A9F"/>
    <w:multiLevelType w:val="multilevel"/>
    <w:tmpl w:val="6DFA699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72768A7"/>
    <w:multiLevelType w:val="multilevel"/>
    <w:tmpl w:val="3BCA3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1"/>
  </w:num>
  <w:num w:numId="4">
    <w:abstractNumId w:val="3"/>
  </w:num>
  <w:num w:numId="5">
    <w:abstractNumId w:val="9"/>
  </w:num>
  <w:num w:numId="6">
    <w:abstractNumId w:val="8"/>
  </w:num>
  <w:num w:numId="7">
    <w:abstractNumId w:val="5"/>
  </w:num>
  <w:num w:numId="8">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10"/>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xNbU0sTCxNLawNDRT0lEKTi0uzszPAykwrgUAY0yvzCwAAAA="/>
  </w:docVars>
  <w:rsids>
    <w:rsidRoot w:val="0036576C"/>
    <w:rsid w:val="00084D55"/>
    <w:rsid w:val="00097776"/>
    <w:rsid w:val="000B0065"/>
    <w:rsid w:val="000B49A3"/>
    <w:rsid w:val="000D013E"/>
    <w:rsid w:val="001509F1"/>
    <w:rsid w:val="00162DE9"/>
    <w:rsid w:val="00164E97"/>
    <w:rsid w:val="001677F2"/>
    <w:rsid w:val="001A08B4"/>
    <w:rsid w:val="001B6728"/>
    <w:rsid w:val="001E49E3"/>
    <w:rsid w:val="001E4C21"/>
    <w:rsid w:val="001F1659"/>
    <w:rsid w:val="001F6820"/>
    <w:rsid w:val="00203DAB"/>
    <w:rsid w:val="00255777"/>
    <w:rsid w:val="00260D14"/>
    <w:rsid w:val="0028414A"/>
    <w:rsid w:val="002934A1"/>
    <w:rsid w:val="002C501F"/>
    <w:rsid w:val="002F3F01"/>
    <w:rsid w:val="002F4FF6"/>
    <w:rsid w:val="0030446C"/>
    <w:rsid w:val="003159F1"/>
    <w:rsid w:val="003177D0"/>
    <w:rsid w:val="00335CD5"/>
    <w:rsid w:val="0036576C"/>
    <w:rsid w:val="0038024B"/>
    <w:rsid w:val="00390142"/>
    <w:rsid w:val="003D735D"/>
    <w:rsid w:val="003F2108"/>
    <w:rsid w:val="003F2505"/>
    <w:rsid w:val="004377DE"/>
    <w:rsid w:val="00440860"/>
    <w:rsid w:val="00450E13"/>
    <w:rsid w:val="00460AC9"/>
    <w:rsid w:val="00476F7B"/>
    <w:rsid w:val="004979BC"/>
    <w:rsid w:val="004A2842"/>
    <w:rsid w:val="004E2386"/>
    <w:rsid w:val="004F2E88"/>
    <w:rsid w:val="00532F42"/>
    <w:rsid w:val="005440E4"/>
    <w:rsid w:val="00575A23"/>
    <w:rsid w:val="00584FC0"/>
    <w:rsid w:val="00593429"/>
    <w:rsid w:val="005A3399"/>
    <w:rsid w:val="005E4367"/>
    <w:rsid w:val="005F51E5"/>
    <w:rsid w:val="005F655A"/>
    <w:rsid w:val="00605CBA"/>
    <w:rsid w:val="00642FEB"/>
    <w:rsid w:val="00653664"/>
    <w:rsid w:val="00665021"/>
    <w:rsid w:val="00690A6E"/>
    <w:rsid w:val="00693161"/>
    <w:rsid w:val="006C017F"/>
    <w:rsid w:val="006D2A4B"/>
    <w:rsid w:val="00717D9E"/>
    <w:rsid w:val="00720C58"/>
    <w:rsid w:val="00724441"/>
    <w:rsid w:val="00725FCB"/>
    <w:rsid w:val="007577B8"/>
    <w:rsid w:val="0076624C"/>
    <w:rsid w:val="00790EC0"/>
    <w:rsid w:val="00793A2E"/>
    <w:rsid w:val="007A45AF"/>
    <w:rsid w:val="007C6DEC"/>
    <w:rsid w:val="007D211F"/>
    <w:rsid w:val="007D5BFD"/>
    <w:rsid w:val="007E7223"/>
    <w:rsid w:val="00800403"/>
    <w:rsid w:val="008203CB"/>
    <w:rsid w:val="008321E1"/>
    <w:rsid w:val="00840623"/>
    <w:rsid w:val="0085219F"/>
    <w:rsid w:val="008A584A"/>
    <w:rsid w:val="008C52CB"/>
    <w:rsid w:val="008E2D2E"/>
    <w:rsid w:val="0090656D"/>
    <w:rsid w:val="00907D22"/>
    <w:rsid w:val="00940BF5"/>
    <w:rsid w:val="00961E4B"/>
    <w:rsid w:val="00971966"/>
    <w:rsid w:val="0098667B"/>
    <w:rsid w:val="00990A36"/>
    <w:rsid w:val="00A068D3"/>
    <w:rsid w:val="00A360EE"/>
    <w:rsid w:val="00A91E92"/>
    <w:rsid w:val="00AA2525"/>
    <w:rsid w:val="00AA27F3"/>
    <w:rsid w:val="00AD1C40"/>
    <w:rsid w:val="00B2036E"/>
    <w:rsid w:val="00B6386F"/>
    <w:rsid w:val="00B72177"/>
    <w:rsid w:val="00BA129B"/>
    <w:rsid w:val="00BA4488"/>
    <w:rsid w:val="00BD674E"/>
    <w:rsid w:val="00BE2AA5"/>
    <w:rsid w:val="00C07AE1"/>
    <w:rsid w:val="00C16C56"/>
    <w:rsid w:val="00C230A4"/>
    <w:rsid w:val="00C2465B"/>
    <w:rsid w:val="00C278D8"/>
    <w:rsid w:val="00C32A60"/>
    <w:rsid w:val="00C37610"/>
    <w:rsid w:val="00C42960"/>
    <w:rsid w:val="00C4331C"/>
    <w:rsid w:val="00C62C53"/>
    <w:rsid w:val="00C70F86"/>
    <w:rsid w:val="00C759E1"/>
    <w:rsid w:val="00C9254D"/>
    <w:rsid w:val="00CA0E07"/>
    <w:rsid w:val="00CA5A08"/>
    <w:rsid w:val="00CB3A56"/>
    <w:rsid w:val="00CC7B98"/>
    <w:rsid w:val="00CE4A5D"/>
    <w:rsid w:val="00CE4AC8"/>
    <w:rsid w:val="00CF4364"/>
    <w:rsid w:val="00D17FF3"/>
    <w:rsid w:val="00D25C38"/>
    <w:rsid w:val="00D44E20"/>
    <w:rsid w:val="00D7194F"/>
    <w:rsid w:val="00DC1367"/>
    <w:rsid w:val="00DC667C"/>
    <w:rsid w:val="00E025CC"/>
    <w:rsid w:val="00E076BC"/>
    <w:rsid w:val="00E204D8"/>
    <w:rsid w:val="00E3482E"/>
    <w:rsid w:val="00E41C69"/>
    <w:rsid w:val="00E62F32"/>
    <w:rsid w:val="00E81335"/>
    <w:rsid w:val="00E84EC0"/>
    <w:rsid w:val="00E90FCC"/>
    <w:rsid w:val="00ED061D"/>
    <w:rsid w:val="00F14EF6"/>
    <w:rsid w:val="00F20B75"/>
    <w:rsid w:val="00F61C10"/>
    <w:rsid w:val="00F72CC6"/>
    <w:rsid w:val="00F76952"/>
    <w:rsid w:val="00F86038"/>
    <w:rsid w:val="00FC47BC"/>
    <w:rsid w:val="00FE4BF6"/>
    <w:rsid w:val="00FE6D6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B888"/>
  <w15:docId w15:val="{854ED723-7C4A-41EE-AC7F-896040DC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1"/>
    <w:next w:val="prastasis1"/>
    <w:rsid w:val="0036576C"/>
    <w:pPr>
      <w:keepNext/>
      <w:keepLines/>
      <w:spacing w:before="480"/>
      <w:outlineLvl w:val="0"/>
    </w:pPr>
    <w:rPr>
      <w:rFonts w:ascii="Cambria" w:eastAsia="Cambria" w:hAnsi="Cambria" w:cs="Cambria"/>
      <w:b/>
      <w:color w:val="366091"/>
      <w:sz w:val="28"/>
      <w:szCs w:val="28"/>
    </w:rPr>
  </w:style>
  <w:style w:type="paragraph" w:styleId="Antrat2">
    <w:name w:val="heading 2"/>
    <w:basedOn w:val="prastasis1"/>
    <w:next w:val="prastasis1"/>
    <w:rsid w:val="0036576C"/>
    <w:pPr>
      <w:keepNext/>
      <w:outlineLvl w:val="1"/>
    </w:pPr>
    <w:rPr>
      <w:b/>
      <w:sz w:val="22"/>
      <w:szCs w:val="22"/>
    </w:rPr>
  </w:style>
  <w:style w:type="paragraph" w:styleId="Antrat3">
    <w:name w:val="heading 3"/>
    <w:basedOn w:val="prastasis1"/>
    <w:next w:val="prastasis1"/>
    <w:rsid w:val="0036576C"/>
    <w:pPr>
      <w:keepNext/>
      <w:keepLines/>
      <w:spacing w:before="200"/>
      <w:outlineLvl w:val="2"/>
    </w:pPr>
    <w:rPr>
      <w:rFonts w:ascii="Cambria" w:eastAsia="Cambria" w:hAnsi="Cambria" w:cs="Cambria"/>
      <w:b/>
      <w:color w:val="4F81BD"/>
    </w:rPr>
  </w:style>
  <w:style w:type="paragraph" w:styleId="Antrat4">
    <w:name w:val="heading 4"/>
    <w:basedOn w:val="prastasis1"/>
    <w:next w:val="prastasis1"/>
    <w:rsid w:val="0036576C"/>
    <w:pPr>
      <w:keepNext/>
      <w:keepLines/>
      <w:spacing w:before="240" w:after="40"/>
      <w:outlineLvl w:val="3"/>
    </w:pPr>
    <w:rPr>
      <w:b/>
    </w:rPr>
  </w:style>
  <w:style w:type="paragraph" w:styleId="Antrat5">
    <w:name w:val="heading 5"/>
    <w:basedOn w:val="prastasis1"/>
    <w:next w:val="prastasis1"/>
    <w:rsid w:val="0036576C"/>
    <w:pPr>
      <w:keepNext/>
      <w:keepLines/>
      <w:spacing w:before="220" w:after="40"/>
      <w:outlineLvl w:val="4"/>
    </w:pPr>
    <w:rPr>
      <w:b/>
      <w:sz w:val="22"/>
      <w:szCs w:val="22"/>
    </w:rPr>
  </w:style>
  <w:style w:type="paragraph" w:styleId="Antrat6">
    <w:name w:val="heading 6"/>
    <w:basedOn w:val="prastasis1"/>
    <w:next w:val="prastasis1"/>
    <w:rsid w:val="0036576C"/>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36576C"/>
  </w:style>
  <w:style w:type="paragraph" w:styleId="Pavadinimas">
    <w:name w:val="Title"/>
    <w:basedOn w:val="prastasis1"/>
    <w:next w:val="prastasis1"/>
    <w:rsid w:val="0036576C"/>
    <w:pPr>
      <w:keepNext/>
      <w:keepLines/>
      <w:spacing w:before="480" w:after="120"/>
    </w:pPr>
    <w:rPr>
      <w:b/>
      <w:sz w:val="72"/>
      <w:szCs w:val="72"/>
    </w:rPr>
  </w:style>
  <w:style w:type="paragraph" w:styleId="Paantrat">
    <w:name w:val="Subtitle"/>
    <w:basedOn w:val="prastasis1"/>
    <w:next w:val="prastasis1"/>
    <w:rsid w:val="0036576C"/>
    <w:pPr>
      <w:keepNext/>
      <w:keepLines/>
      <w:spacing w:before="360" w:after="80"/>
    </w:pPr>
    <w:rPr>
      <w:rFonts w:ascii="Georgia" w:eastAsia="Georgia" w:hAnsi="Georgia" w:cs="Georgia"/>
      <w:i/>
      <w:color w:val="666666"/>
      <w:sz w:val="48"/>
      <w:szCs w:val="48"/>
    </w:rPr>
  </w:style>
  <w:style w:type="table" w:customStyle="1" w:styleId="a">
    <w:basedOn w:val="prastojilentel"/>
    <w:rsid w:val="0036576C"/>
    <w:tblPr>
      <w:tblStyleRowBandSize w:val="1"/>
      <w:tblStyleColBandSize w:val="1"/>
      <w:tblCellMar>
        <w:top w:w="100" w:type="dxa"/>
        <w:left w:w="100" w:type="dxa"/>
        <w:bottom w:w="100" w:type="dxa"/>
        <w:right w:w="100" w:type="dxa"/>
      </w:tblCellMar>
    </w:tblPr>
  </w:style>
  <w:style w:type="table" w:customStyle="1" w:styleId="a0">
    <w:basedOn w:val="prastojilentel"/>
    <w:rsid w:val="0036576C"/>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prastojilentel"/>
    <w:rsid w:val="0036576C"/>
    <w:tblPr>
      <w:tblStyleRowBandSize w:val="1"/>
      <w:tblStyleColBandSize w:val="1"/>
      <w:tblCellMar>
        <w:top w:w="100" w:type="dxa"/>
        <w:left w:w="100" w:type="dxa"/>
        <w:bottom w:w="100" w:type="dxa"/>
        <w:right w:w="100" w:type="dxa"/>
      </w:tblCellMar>
    </w:tblPr>
  </w:style>
  <w:style w:type="paragraph" w:styleId="Komentarotekstas">
    <w:name w:val="annotation text"/>
    <w:basedOn w:val="prastasis"/>
    <w:link w:val="KomentarotekstasDiagrama"/>
    <w:uiPriority w:val="99"/>
    <w:unhideWhenUsed/>
    <w:rsid w:val="0036576C"/>
    <w:rPr>
      <w:sz w:val="20"/>
      <w:szCs w:val="20"/>
    </w:rPr>
  </w:style>
  <w:style w:type="character" w:customStyle="1" w:styleId="KomentarotekstasDiagrama">
    <w:name w:val="Komentaro tekstas Diagrama"/>
    <w:basedOn w:val="Numatytasispastraiposriftas"/>
    <w:link w:val="Komentarotekstas"/>
    <w:uiPriority w:val="99"/>
    <w:rsid w:val="0036576C"/>
    <w:rPr>
      <w:sz w:val="20"/>
      <w:szCs w:val="20"/>
    </w:rPr>
  </w:style>
  <w:style w:type="character" w:styleId="Komentaronuoroda">
    <w:name w:val="annotation reference"/>
    <w:basedOn w:val="Numatytasispastraiposriftas"/>
    <w:uiPriority w:val="99"/>
    <w:semiHidden/>
    <w:unhideWhenUsed/>
    <w:rsid w:val="0036576C"/>
    <w:rPr>
      <w:sz w:val="16"/>
      <w:szCs w:val="16"/>
    </w:rPr>
  </w:style>
  <w:style w:type="paragraph" w:styleId="Debesliotekstas">
    <w:name w:val="Balloon Text"/>
    <w:basedOn w:val="prastasis"/>
    <w:link w:val="DebesliotekstasDiagrama"/>
    <w:uiPriority w:val="99"/>
    <w:semiHidden/>
    <w:unhideWhenUsed/>
    <w:rsid w:val="00162DE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2DE9"/>
    <w:rPr>
      <w:rFonts w:ascii="Tahoma" w:hAnsi="Tahoma" w:cs="Tahoma"/>
      <w:sz w:val="16"/>
      <w:szCs w:val="16"/>
    </w:rPr>
  </w:style>
  <w:style w:type="table" w:styleId="Lentelstinklelis">
    <w:name w:val="Table Grid"/>
    <w:basedOn w:val="prastojilentel"/>
    <w:uiPriority w:val="59"/>
    <w:rsid w:val="00162DE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62DE9"/>
    <w:pPr>
      <w:ind w:left="720"/>
      <w:contextualSpacing/>
    </w:pPr>
  </w:style>
  <w:style w:type="paragraph" w:customStyle="1" w:styleId="TNumeracija">
    <w:name w:val="TNumeracija"/>
    <w:rsid w:val="00162DE9"/>
    <w:pPr>
      <w:tabs>
        <w:tab w:val="right" w:pos="907"/>
        <w:tab w:val="left" w:pos="964"/>
      </w:tabs>
      <w:jc w:val="both"/>
    </w:pPr>
    <w:rPr>
      <w:rFonts w:ascii="SouvLTr" w:hAnsi="SouvLTr"/>
      <w:snapToGrid w:val="0"/>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584FC0"/>
    <w:rPr>
      <w:b/>
      <w:bCs/>
    </w:rPr>
  </w:style>
  <w:style w:type="character" w:customStyle="1" w:styleId="KomentarotemaDiagrama">
    <w:name w:val="Komentaro tema Diagrama"/>
    <w:basedOn w:val="KomentarotekstasDiagrama"/>
    <w:link w:val="Komentarotema"/>
    <w:uiPriority w:val="99"/>
    <w:semiHidden/>
    <w:rsid w:val="00584FC0"/>
    <w:rPr>
      <w:b/>
      <w:bCs/>
      <w:sz w:val="20"/>
      <w:szCs w:val="20"/>
    </w:rPr>
  </w:style>
  <w:style w:type="paragraph" w:styleId="prastasiniatinklio">
    <w:name w:val="Normal (Web)"/>
    <w:basedOn w:val="prastasis"/>
    <w:uiPriority w:val="99"/>
    <w:unhideWhenUsed/>
    <w:rsid w:val="007C6DEC"/>
    <w:rPr>
      <w:rFonts w:eastAsiaTheme="minorHAnsi"/>
    </w:rPr>
  </w:style>
  <w:style w:type="paragraph" w:styleId="Pataisymai">
    <w:name w:val="Revision"/>
    <w:hidden/>
    <w:uiPriority w:val="99"/>
    <w:semiHidden/>
    <w:rsid w:val="0085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22861">
      <w:bodyDiv w:val="1"/>
      <w:marLeft w:val="0"/>
      <w:marRight w:val="0"/>
      <w:marTop w:val="0"/>
      <w:marBottom w:val="0"/>
      <w:divBdr>
        <w:top w:val="none" w:sz="0" w:space="0" w:color="auto"/>
        <w:left w:val="none" w:sz="0" w:space="0" w:color="auto"/>
        <w:bottom w:val="none" w:sz="0" w:space="0" w:color="auto"/>
        <w:right w:val="none" w:sz="0" w:space="0" w:color="auto"/>
      </w:divBdr>
    </w:div>
    <w:div w:id="496501171">
      <w:bodyDiv w:val="1"/>
      <w:marLeft w:val="0"/>
      <w:marRight w:val="0"/>
      <w:marTop w:val="0"/>
      <w:marBottom w:val="0"/>
      <w:divBdr>
        <w:top w:val="none" w:sz="0" w:space="0" w:color="auto"/>
        <w:left w:val="none" w:sz="0" w:space="0" w:color="auto"/>
        <w:bottom w:val="none" w:sz="0" w:space="0" w:color="auto"/>
        <w:right w:val="none" w:sz="0" w:space="0" w:color="auto"/>
      </w:divBdr>
    </w:div>
    <w:div w:id="809134855">
      <w:bodyDiv w:val="1"/>
      <w:marLeft w:val="0"/>
      <w:marRight w:val="0"/>
      <w:marTop w:val="0"/>
      <w:marBottom w:val="0"/>
      <w:divBdr>
        <w:top w:val="none" w:sz="0" w:space="0" w:color="auto"/>
        <w:left w:val="none" w:sz="0" w:space="0" w:color="auto"/>
        <w:bottom w:val="none" w:sz="0" w:space="0" w:color="auto"/>
        <w:right w:val="none" w:sz="0" w:space="0" w:color="auto"/>
      </w:divBdr>
    </w:div>
    <w:div w:id="853614030">
      <w:bodyDiv w:val="1"/>
      <w:marLeft w:val="0"/>
      <w:marRight w:val="0"/>
      <w:marTop w:val="0"/>
      <w:marBottom w:val="0"/>
      <w:divBdr>
        <w:top w:val="none" w:sz="0" w:space="0" w:color="auto"/>
        <w:left w:val="none" w:sz="0" w:space="0" w:color="auto"/>
        <w:bottom w:val="none" w:sz="0" w:space="0" w:color="auto"/>
        <w:right w:val="none" w:sz="0" w:space="0" w:color="auto"/>
      </w:divBdr>
    </w:div>
    <w:div w:id="1030766196">
      <w:bodyDiv w:val="1"/>
      <w:marLeft w:val="0"/>
      <w:marRight w:val="0"/>
      <w:marTop w:val="0"/>
      <w:marBottom w:val="0"/>
      <w:divBdr>
        <w:top w:val="none" w:sz="0" w:space="0" w:color="auto"/>
        <w:left w:val="none" w:sz="0" w:space="0" w:color="auto"/>
        <w:bottom w:val="none" w:sz="0" w:space="0" w:color="auto"/>
        <w:right w:val="none" w:sz="0" w:space="0" w:color="auto"/>
      </w:divBdr>
    </w:div>
    <w:div w:id="1082069699">
      <w:bodyDiv w:val="1"/>
      <w:marLeft w:val="0"/>
      <w:marRight w:val="0"/>
      <w:marTop w:val="0"/>
      <w:marBottom w:val="0"/>
      <w:divBdr>
        <w:top w:val="none" w:sz="0" w:space="0" w:color="auto"/>
        <w:left w:val="none" w:sz="0" w:space="0" w:color="auto"/>
        <w:bottom w:val="none" w:sz="0" w:space="0" w:color="auto"/>
        <w:right w:val="none" w:sz="0" w:space="0" w:color="auto"/>
      </w:divBdr>
    </w:div>
    <w:div w:id="1093822152">
      <w:bodyDiv w:val="1"/>
      <w:marLeft w:val="0"/>
      <w:marRight w:val="0"/>
      <w:marTop w:val="0"/>
      <w:marBottom w:val="0"/>
      <w:divBdr>
        <w:top w:val="none" w:sz="0" w:space="0" w:color="auto"/>
        <w:left w:val="none" w:sz="0" w:space="0" w:color="auto"/>
        <w:bottom w:val="none" w:sz="0" w:space="0" w:color="auto"/>
        <w:right w:val="none" w:sz="0" w:space="0" w:color="auto"/>
      </w:divBdr>
    </w:div>
    <w:div w:id="1164516078">
      <w:bodyDiv w:val="1"/>
      <w:marLeft w:val="0"/>
      <w:marRight w:val="0"/>
      <w:marTop w:val="0"/>
      <w:marBottom w:val="0"/>
      <w:divBdr>
        <w:top w:val="none" w:sz="0" w:space="0" w:color="auto"/>
        <w:left w:val="none" w:sz="0" w:space="0" w:color="auto"/>
        <w:bottom w:val="none" w:sz="0" w:space="0" w:color="auto"/>
        <w:right w:val="none" w:sz="0" w:space="0" w:color="auto"/>
      </w:divBdr>
    </w:div>
    <w:div w:id="1257321755">
      <w:bodyDiv w:val="1"/>
      <w:marLeft w:val="0"/>
      <w:marRight w:val="0"/>
      <w:marTop w:val="0"/>
      <w:marBottom w:val="0"/>
      <w:divBdr>
        <w:top w:val="none" w:sz="0" w:space="0" w:color="auto"/>
        <w:left w:val="none" w:sz="0" w:space="0" w:color="auto"/>
        <w:bottom w:val="none" w:sz="0" w:space="0" w:color="auto"/>
        <w:right w:val="none" w:sz="0" w:space="0" w:color="auto"/>
      </w:divBdr>
    </w:div>
    <w:div w:id="1369449677">
      <w:bodyDiv w:val="1"/>
      <w:marLeft w:val="0"/>
      <w:marRight w:val="0"/>
      <w:marTop w:val="0"/>
      <w:marBottom w:val="0"/>
      <w:divBdr>
        <w:top w:val="none" w:sz="0" w:space="0" w:color="auto"/>
        <w:left w:val="none" w:sz="0" w:space="0" w:color="auto"/>
        <w:bottom w:val="none" w:sz="0" w:space="0" w:color="auto"/>
        <w:right w:val="none" w:sz="0" w:space="0" w:color="auto"/>
      </w:divBdr>
    </w:div>
    <w:div w:id="1421024292">
      <w:bodyDiv w:val="1"/>
      <w:marLeft w:val="0"/>
      <w:marRight w:val="0"/>
      <w:marTop w:val="0"/>
      <w:marBottom w:val="0"/>
      <w:divBdr>
        <w:top w:val="none" w:sz="0" w:space="0" w:color="auto"/>
        <w:left w:val="none" w:sz="0" w:space="0" w:color="auto"/>
        <w:bottom w:val="none" w:sz="0" w:space="0" w:color="auto"/>
        <w:right w:val="none" w:sz="0" w:space="0" w:color="auto"/>
      </w:divBdr>
    </w:div>
    <w:div w:id="1458330518">
      <w:bodyDiv w:val="1"/>
      <w:marLeft w:val="0"/>
      <w:marRight w:val="0"/>
      <w:marTop w:val="0"/>
      <w:marBottom w:val="0"/>
      <w:divBdr>
        <w:top w:val="none" w:sz="0" w:space="0" w:color="auto"/>
        <w:left w:val="none" w:sz="0" w:space="0" w:color="auto"/>
        <w:bottom w:val="none" w:sz="0" w:space="0" w:color="auto"/>
        <w:right w:val="none" w:sz="0" w:space="0" w:color="auto"/>
      </w:divBdr>
    </w:div>
    <w:div w:id="155793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aba.lt/elaba-portal/elaba/dokumentai" TargetMode="External"/><Relationship Id="rId3" Type="http://schemas.openxmlformats.org/officeDocument/2006/relationships/styles" Target="styles.xml"/><Relationship Id="rId7" Type="http://schemas.openxmlformats.org/officeDocument/2006/relationships/hyperlink" Target="https://www.e-tar.lt/portal/lt/legalAct/TAR.5368B592234C/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LT/TXT/HTML/?uri=CELEX:32016R0679&amp;from=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807E2-2035-41A7-B4A0-1682B7EF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10485</Words>
  <Characters>74028</Characters>
  <Application>Microsoft Office Word</Application>
  <DocSecurity>0</DocSecurity>
  <Lines>3084</Lines>
  <Paragraphs>1798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Vytas</dc:creator>
  <cp:lastModifiedBy>Linas Salelionis</cp:lastModifiedBy>
  <cp:revision>3</cp:revision>
  <dcterms:created xsi:type="dcterms:W3CDTF">2021-01-31T09:22:00Z</dcterms:created>
  <dcterms:modified xsi:type="dcterms:W3CDTF">2021-01-31T09:28:00Z</dcterms:modified>
</cp:coreProperties>
</file>