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51CC" w:rsidRPr="00C151CC" w:rsidRDefault="00C151CC" w:rsidP="00C151CC">
      <w:pPr>
        <w:spacing w:after="0" w:line="264" w:lineRule="auto"/>
        <w:jc w:val="center"/>
        <w:rPr>
          <w:rFonts w:ascii="Times New Roman" w:eastAsia="Times New Roman" w:hAnsi="Times New Roman" w:cs="Times New Roman"/>
          <w:b/>
          <w:sz w:val="32"/>
          <w:szCs w:val="32"/>
        </w:rPr>
      </w:pPr>
      <w:r w:rsidRPr="00C151CC">
        <w:rPr>
          <w:rFonts w:ascii="Times New Roman" w:eastAsia="Times New Roman" w:hAnsi="Times New Roman" w:cs="Times New Roman"/>
          <w:b/>
          <w:sz w:val="32"/>
          <w:szCs w:val="32"/>
        </w:rPr>
        <w:t>PROJEKTAS</w:t>
      </w:r>
    </w:p>
    <w:p w:rsidR="00C151CC" w:rsidRDefault="00C151CC" w:rsidP="00875DE1">
      <w:pPr>
        <w:spacing w:after="0" w:line="264" w:lineRule="auto"/>
        <w:rPr>
          <w:rFonts w:ascii="Times New Roman" w:eastAsia="Times New Roman" w:hAnsi="Times New Roman" w:cs="Times New Roman"/>
          <w:sz w:val="24"/>
          <w:szCs w:val="24"/>
        </w:rPr>
      </w:pPr>
    </w:p>
    <w:p w:rsidR="00E07148" w:rsidRPr="007B46F5" w:rsidRDefault="003E39B7" w:rsidP="00E07148">
      <w:pPr>
        <w:pStyle w:val="Patvirtinta"/>
        <w:ind w:left="4820"/>
        <w:rPr>
          <w:rFonts w:ascii="Times New Roman" w:hAnsi="Times New Roman"/>
          <w:sz w:val="22"/>
          <w:lang w:val="lt-LT"/>
        </w:rPr>
      </w:pPr>
      <w:r>
        <w:rPr>
          <w:rFonts w:ascii="Times New Roman" w:hAnsi="Times New Roman"/>
          <w:sz w:val="24"/>
          <w:szCs w:val="24"/>
        </w:rPr>
        <w:tab/>
      </w:r>
      <w:r w:rsidR="00576D66">
        <w:rPr>
          <w:rFonts w:ascii="Times New Roman" w:hAnsi="Times New Roman"/>
          <w:sz w:val="24"/>
          <w:szCs w:val="24"/>
        </w:rPr>
        <w:t xml:space="preserve"> </w:t>
      </w:r>
      <w:r w:rsidR="00E07148" w:rsidRPr="007B46F5">
        <w:rPr>
          <w:rFonts w:ascii="Times New Roman" w:hAnsi="Times New Roman"/>
          <w:sz w:val="22"/>
          <w:lang w:val="lt-LT"/>
        </w:rPr>
        <w:t>PATVIRTINTA</w:t>
      </w:r>
    </w:p>
    <w:p w:rsidR="00D44046" w:rsidRDefault="00D44046" w:rsidP="00E07148">
      <w:pPr>
        <w:pStyle w:val="Patvirtinta"/>
        <w:ind w:left="4820"/>
        <w:rPr>
          <w:rFonts w:ascii="Times New Roman" w:hAnsi="Times New Roman"/>
          <w:sz w:val="24"/>
          <w:szCs w:val="24"/>
        </w:rPr>
      </w:pPr>
      <w:proofErr w:type="spellStart"/>
      <w:r w:rsidRPr="00614D48">
        <w:rPr>
          <w:rFonts w:ascii="Times New Roman" w:hAnsi="Times New Roman"/>
          <w:sz w:val="24"/>
          <w:szCs w:val="24"/>
        </w:rPr>
        <w:t>Lietuvos</w:t>
      </w:r>
      <w:proofErr w:type="spellEnd"/>
      <w:r w:rsidRPr="00614D48">
        <w:rPr>
          <w:rFonts w:ascii="Times New Roman" w:hAnsi="Times New Roman"/>
          <w:sz w:val="24"/>
          <w:szCs w:val="24"/>
        </w:rPr>
        <w:t xml:space="preserve"> </w:t>
      </w:r>
      <w:proofErr w:type="spellStart"/>
      <w:r w:rsidRPr="00614D48">
        <w:rPr>
          <w:rFonts w:ascii="Times New Roman" w:hAnsi="Times New Roman"/>
          <w:sz w:val="24"/>
          <w:szCs w:val="24"/>
        </w:rPr>
        <w:t>mokslo</w:t>
      </w:r>
      <w:proofErr w:type="spellEnd"/>
      <w:r w:rsidRPr="00614D48">
        <w:rPr>
          <w:rFonts w:ascii="Times New Roman" w:hAnsi="Times New Roman"/>
          <w:sz w:val="24"/>
          <w:szCs w:val="24"/>
        </w:rPr>
        <w:t xml:space="preserve"> </w:t>
      </w:r>
      <w:proofErr w:type="spellStart"/>
      <w:r w:rsidRPr="00614D48">
        <w:rPr>
          <w:rFonts w:ascii="Times New Roman" w:hAnsi="Times New Roman"/>
          <w:sz w:val="24"/>
          <w:szCs w:val="24"/>
        </w:rPr>
        <w:t>ir</w:t>
      </w:r>
      <w:proofErr w:type="spellEnd"/>
      <w:r w:rsidRPr="00614D48">
        <w:rPr>
          <w:rFonts w:ascii="Times New Roman" w:hAnsi="Times New Roman"/>
          <w:sz w:val="24"/>
          <w:szCs w:val="24"/>
        </w:rPr>
        <w:t xml:space="preserve"> </w:t>
      </w:r>
      <w:proofErr w:type="spellStart"/>
      <w:r w:rsidRPr="00614D48">
        <w:rPr>
          <w:rFonts w:ascii="Times New Roman" w:hAnsi="Times New Roman"/>
          <w:sz w:val="24"/>
          <w:szCs w:val="24"/>
        </w:rPr>
        <w:t>studijų</w:t>
      </w:r>
      <w:proofErr w:type="spellEnd"/>
      <w:r w:rsidRPr="00614D48">
        <w:rPr>
          <w:rFonts w:ascii="Times New Roman" w:hAnsi="Times New Roman"/>
          <w:sz w:val="24"/>
          <w:szCs w:val="24"/>
        </w:rPr>
        <w:t xml:space="preserve"> </w:t>
      </w:r>
      <w:proofErr w:type="spellStart"/>
      <w:r w:rsidRPr="00614D48">
        <w:rPr>
          <w:rFonts w:ascii="Times New Roman" w:hAnsi="Times New Roman"/>
          <w:sz w:val="24"/>
          <w:szCs w:val="24"/>
        </w:rPr>
        <w:t>institucijo</w:t>
      </w:r>
      <w:r>
        <w:rPr>
          <w:rFonts w:ascii="Times New Roman" w:hAnsi="Times New Roman"/>
          <w:sz w:val="24"/>
          <w:szCs w:val="24"/>
        </w:rPr>
        <w:t>s</w:t>
      </w:r>
      <w:proofErr w:type="spellEnd"/>
      <w:r>
        <w:rPr>
          <w:rFonts w:ascii="Times New Roman" w:hAnsi="Times New Roman"/>
          <w:sz w:val="24"/>
          <w:szCs w:val="24"/>
        </w:rPr>
        <w:t xml:space="preserve"> </w:t>
      </w:r>
    </w:p>
    <w:p w:rsidR="00E07148" w:rsidRPr="007B46F5" w:rsidRDefault="00D44046" w:rsidP="00E07148">
      <w:pPr>
        <w:pStyle w:val="Patvirtinta"/>
        <w:ind w:left="4820"/>
        <w:rPr>
          <w:rFonts w:ascii="Times New Roman" w:hAnsi="Times New Roman"/>
          <w:sz w:val="22"/>
          <w:lang w:val="lt-LT"/>
        </w:rPr>
      </w:pPr>
      <w:r>
        <w:rPr>
          <w:rFonts w:ascii="Times New Roman" w:hAnsi="Times New Roman"/>
          <w:sz w:val="22"/>
          <w:lang w:val="lt-LT"/>
        </w:rPr>
        <w:t xml:space="preserve">Vadovo </w:t>
      </w:r>
      <w:r w:rsidR="00E07148" w:rsidRPr="007B46F5">
        <w:rPr>
          <w:rFonts w:ascii="Times New Roman" w:hAnsi="Times New Roman"/>
          <w:sz w:val="22"/>
          <w:lang w:val="lt-LT"/>
        </w:rPr>
        <w:t xml:space="preserve">įsakymu Nr. </w:t>
      </w:r>
      <w:r>
        <w:rPr>
          <w:rFonts w:ascii="Times New Roman" w:hAnsi="Times New Roman"/>
          <w:sz w:val="22"/>
          <w:lang w:val="lt-LT"/>
        </w:rPr>
        <w:t>yy</w:t>
      </w:r>
      <w:r w:rsidR="00E07148" w:rsidRPr="007B46F5">
        <w:rPr>
          <w:rFonts w:ascii="Times New Roman" w:hAnsi="Times New Roman"/>
          <w:sz w:val="22"/>
          <w:lang w:val="lt-LT"/>
        </w:rPr>
        <w:t>-</w:t>
      </w:r>
      <w:r w:rsidR="00E07148">
        <w:rPr>
          <w:rFonts w:ascii="Times New Roman" w:hAnsi="Times New Roman"/>
          <w:sz w:val="22"/>
          <w:lang w:val="lt-LT"/>
        </w:rPr>
        <w:t>xxxx</w:t>
      </w:r>
    </w:p>
    <w:p w:rsidR="00875DE1" w:rsidRDefault="00875DE1" w:rsidP="00E07148">
      <w:pPr>
        <w:spacing w:after="0" w:line="264" w:lineRule="auto"/>
        <w:rPr>
          <w:rFonts w:ascii="Times New Roman" w:hAnsi="Times New Roman" w:cs="Times New Roman"/>
          <w:b/>
          <w:sz w:val="24"/>
          <w:szCs w:val="24"/>
        </w:rPr>
      </w:pPr>
    </w:p>
    <w:p w:rsidR="00166D98" w:rsidRPr="000C5D31" w:rsidRDefault="007D2552" w:rsidP="00E07148">
      <w:pPr>
        <w:pStyle w:val="Betarp"/>
        <w:spacing w:line="276" w:lineRule="auto"/>
        <w:jc w:val="center"/>
        <w:rPr>
          <w:rFonts w:ascii="Times New Roman" w:hAnsi="Times New Roman" w:cs="Times New Roman"/>
          <w:b/>
          <w:sz w:val="24"/>
          <w:szCs w:val="24"/>
        </w:rPr>
      </w:pPr>
      <w:r w:rsidRPr="000C5D31">
        <w:rPr>
          <w:rFonts w:ascii="Times New Roman" w:hAnsi="Times New Roman" w:cs="Times New Roman"/>
          <w:b/>
          <w:sz w:val="24"/>
          <w:szCs w:val="24"/>
        </w:rPr>
        <w:t>ASMENS DUOMENŲ TVARKYMO</w:t>
      </w:r>
      <w:r w:rsidR="00516782" w:rsidRPr="000C5D31">
        <w:rPr>
          <w:rFonts w:ascii="Times New Roman" w:hAnsi="Times New Roman" w:cs="Times New Roman"/>
          <w:b/>
          <w:sz w:val="24"/>
          <w:szCs w:val="24"/>
        </w:rPr>
        <w:t xml:space="preserve"> </w:t>
      </w:r>
      <w:r w:rsidR="00E07148">
        <w:rPr>
          <w:rFonts w:ascii="Times New Roman" w:hAnsi="Times New Roman" w:cs="Times New Roman"/>
          <w:b/>
          <w:sz w:val="24"/>
          <w:szCs w:val="24"/>
        </w:rPr>
        <w:t>eLABa INFORMACINĖJE SISTEMOJE</w:t>
      </w:r>
    </w:p>
    <w:p w:rsidR="00A05D3C" w:rsidRPr="000C5D31" w:rsidRDefault="00774DEB" w:rsidP="000C5D31">
      <w:pPr>
        <w:pStyle w:val="Betarp"/>
        <w:spacing w:line="276" w:lineRule="auto"/>
        <w:jc w:val="center"/>
        <w:rPr>
          <w:rFonts w:ascii="Times New Roman" w:hAnsi="Times New Roman" w:cs="Times New Roman"/>
          <w:b/>
          <w:sz w:val="24"/>
          <w:szCs w:val="24"/>
        </w:rPr>
      </w:pPr>
      <w:r>
        <w:rPr>
          <w:rFonts w:ascii="Times New Roman" w:hAnsi="Times New Roman" w:cs="Times New Roman"/>
          <w:b/>
          <w:sz w:val="24"/>
          <w:szCs w:val="24"/>
        </w:rPr>
        <w:t>TVARKA</w:t>
      </w:r>
    </w:p>
    <w:p w:rsidR="00166D98" w:rsidRDefault="00166D98" w:rsidP="00370C72">
      <w:pPr>
        <w:jc w:val="center"/>
        <w:rPr>
          <w:rFonts w:ascii="Times New Roman" w:hAnsi="Times New Roman" w:cs="Times New Roman"/>
          <w:b/>
        </w:rPr>
      </w:pPr>
    </w:p>
    <w:p w:rsidR="008A2A95" w:rsidRDefault="00A35028" w:rsidP="009905ED">
      <w:pPr>
        <w:pStyle w:val="Sraopastraipa"/>
        <w:ind w:left="1080"/>
        <w:jc w:val="center"/>
        <w:rPr>
          <w:rFonts w:ascii="Times New Roman" w:hAnsi="Times New Roman" w:cs="Times New Roman"/>
          <w:sz w:val="24"/>
          <w:szCs w:val="24"/>
        </w:rPr>
      </w:pPr>
      <w:r w:rsidRPr="00D74035">
        <w:rPr>
          <w:rFonts w:ascii="Times New Roman" w:hAnsi="Times New Roman" w:cs="Times New Roman"/>
          <w:b/>
          <w:sz w:val="24"/>
          <w:szCs w:val="24"/>
        </w:rPr>
        <w:t>I.</w:t>
      </w:r>
      <w:r w:rsidR="00024CD4">
        <w:rPr>
          <w:rFonts w:ascii="Times New Roman" w:hAnsi="Times New Roman" w:cs="Times New Roman"/>
          <w:sz w:val="24"/>
          <w:szCs w:val="24"/>
        </w:rPr>
        <w:t xml:space="preserve"> </w:t>
      </w:r>
      <w:r w:rsidR="008A2A95" w:rsidRPr="00D74035">
        <w:rPr>
          <w:rFonts w:ascii="Times New Roman" w:hAnsi="Times New Roman" w:cs="Times New Roman"/>
          <w:b/>
          <w:sz w:val="24"/>
          <w:szCs w:val="24"/>
        </w:rPr>
        <w:t>BENDROSIOS NUOSTATOS</w:t>
      </w:r>
    </w:p>
    <w:p w:rsidR="00A15064" w:rsidRPr="00046C44" w:rsidRDefault="00046C44" w:rsidP="00046C44">
      <w:pPr>
        <w:jc w:val="both"/>
        <w:rPr>
          <w:rFonts w:ascii="Times New Roman" w:hAnsi="Times New Roman" w:cs="Times New Roman"/>
          <w:sz w:val="24"/>
          <w:szCs w:val="24"/>
        </w:rPr>
      </w:pPr>
      <w:r>
        <w:rPr>
          <w:rFonts w:ascii="Times New Roman" w:hAnsi="Times New Roman" w:cs="Times New Roman"/>
          <w:sz w:val="24"/>
          <w:szCs w:val="24"/>
        </w:rPr>
        <w:t xml:space="preserve">1.1. </w:t>
      </w:r>
      <w:r w:rsidR="00D44046" w:rsidRPr="00614D48">
        <w:rPr>
          <w:rFonts w:ascii="Times New Roman" w:hAnsi="Times New Roman" w:cs="Times New Roman"/>
          <w:sz w:val="24"/>
          <w:szCs w:val="24"/>
        </w:rPr>
        <w:t>Lietuvos mokslo ir studijų institucijo</w:t>
      </w:r>
      <w:r w:rsidR="00D44046">
        <w:rPr>
          <w:rFonts w:ascii="Times New Roman" w:hAnsi="Times New Roman" w:cs="Times New Roman"/>
          <w:sz w:val="24"/>
          <w:szCs w:val="24"/>
        </w:rPr>
        <w:t>s (įrašyti pavadinimą) a</w:t>
      </w:r>
      <w:r w:rsidR="008A2A95" w:rsidRPr="00046C44">
        <w:rPr>
          <w:rFonts w:ascii="Times New Roman" w:hAnsi="Times New Roman" w:cs="Times New Roman"/>
          <w:sz w:val="24"/>
          <w:szCs w:val="24"/>
        </w:rPr>
        <w:t xml:space="preserve">smens duomenų tvarkymo </w:t>
      </w:r>
      <w:r w:rsidR="00E07148">
        <w:rPr>
          <w:rFonts w:ascii="Times New Roman" w:hAnsi="Times New Roman" w:cs="Times New Roman"/>
          <w:sz w:val="24"/>
          <w:szCs w:val="24"/>
        </w:rPr>
        <w:t xml:space="preserve">eLABa informacinėje sistemoje </w:t>
      </w:r>
      <w:r w:rsidR="00774DEB">
        <w:rPr>
          <w:rFonts w:ascii="Times New Roman" w:hAnsi="Times New Roman" w:cs="Times New Roman"/>
          <w:sz w:val="24"/>
          <w:szCs w:val="24"/>
        </w:rPr>
        <w:t>tvark</w:t>
      </w:r>
      <w:r w:rsidR="00D44046">
        <w:rPr>
          <w:rFonts w:ascii="Times New Roman" w:hAnsi="Times New Roman" w:cs="Times New Roman"/>
          <w:sz w:val="24"/>
          <w:szCs w:val="24"/>
        </w:rPr>
        <w:t>os</w:t>
      </w:r>
      <w:r w:rsidR="00A038AB" w:rsidRPr="00046C44">
        <w:rPr>
          <w:rFonts w:ascii="Times New Roman" w:hAnsi="Times New Roman" w:cs="Times New Roman"/>
          <w:sz w:val="24"/>
          <w:szCs w:val="24"/>
        </w:rPr>
        <w:t xml:space="preserve"> </w:t>
      </w:r>
      <w:r w:rsidR="00897E54" w:rsidRPr="00046C44">
        <w:rPr>
          <w:rFonts w:ascii="Times New Roman" w:hAnsi="Times New Roman" w:cs="Times New Roman"/>
          <w:sz w:val="24"/>
          <w:szCs w:val="24"/>
        </w:rPr>
        <w:t xml:space="preserve">(toliau </w:t>
      </w:r>
      <w:r w:rsidR="00791BE3" w:rsidRPr="00046C44">
        <w:rPr>
          <w:rFonts w:ascii="Times New Roman" w:hAnsi="Times New Roman" w:cs="Times New Roman"/>
          <w:sz w:val="24"/>
          <w:szCs w:val="24"/>
        </w:rPr>
        <w:t>–</w:t>
      </w:r>
      <w:r w:rsidR="00897E54" w:rsidRPr="00046C44">
        <w:rPr>
          <w:rFonts w:ascii="Times New Roman" w:hAnsi="Times New Roman" w:cs="Times New Roman"/>
          <w:sz w:val="24"/>
          <w:szCs w:val="24"/>
        </w:rPr>
        <w:t xml:space="preserve"> </w:t>
      </w:r>
      <w:r w:rsidR="00774DEB">
        <w:rPr>
          <w:rFonts w:ascii="Times New Roman" w:hAnsi="Times New Roman" w:cs="Times New Roman"/>
          <w:sz w:val="24"/>
          <w:szCs w:val="24"/>
        </w:rPr>
        <w:t>Tvarka</w:t>
      </w:r>
      <w:r w:rsidR="00897E54" w:rsidRPr="00046C44">
        <w:rPr>
          <w:rFonts w:ascii="Times New Roman" w:hAnsi="Times New Roman" w:cs="Times New Roman"/>
          <w:sz w:val="24"/>
          <w:szCs w:val="24"/>
        </w:rPr>
        <w:t xml:space="preserve">) </w:t>
      </w:r>
      <w:r w:rsidR="008A2A95" w:rsidRPr="00046C44">
        <w:rPr>
          <w:rFonts w:ascii="Times New Roman" w:hAnsi="Times New Roman" w:cs="Times New Roman"/>
          <w:sz w:val="24"/>
          <w:szCs w:val="24"/>
        </w:rPr>
        <w:t xml:space="preserve">paskirtis </w:t>
      </w:r>
      <w:r w:rsidR="00A038AB" w:rsidRPr="00046C44">
        <w:rPr>
          <w:rFonts w:ascii="Times New Roman" w:hAnsi="Times New Roman" w:cs="Times New Roman"/>
          <w:sz w:val="24"/>
          <w:szCs w:val="24"/>
        </w:rPr>
        <w:t>–</w:t>
      </w:r>
      <w:r w:rsidR="008A2A95" w:rsidRPr="00046C44">
        <w:rPr>
          <w:rFonts w:ascii="Times New Roman" w:hAnsi="Times New Roman" w:cs="Times New Roman"/>
          <w:sz w:val="24"/>
          <w:szCs w:val="24"/>
        </w:rPr>
        <w:t xml:space="preserve"> </w:t>
      </w:r>
      <w:r w:rsidR="00A038AB" w:rsidRPr="00046C44">
        <w:rPr>
          <w:rFonts w:ascii="Times New Roman" w:hAnsi="Times New Roman" w:cs="Times New Roman"/>
          <w:sz w:val="24"/>
          <w:szCs w:val="24"/>
        </w:rPr>
        <w:t xml:space="preserve">reglamentuoti </w:t>
      </w:r>
      <w:r w:rsidR="00E07148" w:rsidRPr="00E07148">
        <w:rPr>
          <w:rFonts w:ascii="Times New Roman" w:hAnsi="Times New Roman" w:cs="Times New Roman"/>
          <w:sz w:val="24"/>
          <w:szCs w:val="24"/>
        </w:rPr>
        <w:t>Lietuvos akademinės elektroninės bibliotekos informacinė</w:t>
      </w:r>
      <w:r w:rsidR="00E07148">
        <w:rPr>
          <w:rFonts w:ascii="Times New Roman" w:hAnsi="Times New Roman" w:cs="Times New Roman"/>
          <w:sz w:val="24"/>
          <w:szCs w:val="24"/>
        </w:rPr>
        <w:t>s</w:t>
      </w:r>
      <w:r w:rsidR="00E07148" w:rsidRPr="00E07148">
        <w:rPr>
          <w:rFonts w:ascii="Times New Roman" w:hAnsi="Times New Roman" w:cs="Times New Roman"/>
          <w:sz w:val="24"/>
          <w:szCs w:val="24"/>
        </w:rPr>
        <w:t xml:space="preserve"> sistemo</w:t>
      </w:r>
      <w:r w:rsidR="00E07148">
        <w:rPr>
          <w:rFonts w:ascii="Times New Roman" w:hAnsi="Times New Roman" w:cs="Times New Roman"/>
          <w:sz w:val="24"/>
          <w:szCs w:val="24"/>
        </w:rPr>
        <w:t>s</w:t>
      </w:r>
      <w:r w:rsidR="00E07148" w:rsidRPr="00E07148">
        <w:rPr>
          <w:rFonts w:ascii="Times New Roman" w:hAnsi="Times New Roman" w:cs="Times New Roman"/>
          <w:sz w:val="24"/>
          <w:szCs w:val="24"/>
        </w:rPr>
        <w:t xml:space="preserve"> (toliau – eLABa)</w:t>
      </w:r>
      <w:r w:rsidR="00E07148">
        <w:rPr>
          <w:rFonts w:ascii="Times New Roman" w:hAnsi="Times New Roman" w:cs="Times New Roman"/>
          <w:sz w:val="24"/>
          <w:szCs w:val="24"/>
        </w:rPr>
        <w:t xml:space="preserve"> </w:t>
      </w:r>
      <w:r w:rsidR="00D44046">
        <w:rPr>
          <w:rFonts w:ascii="Times New Roman" w:hAnsi="Times New Roman" w:cs="Times New Roman"/>
          <w:sz w:val="24"/>
          <w:szCs w:val="24"/>
        </w:rPr>
        <w:t xml:space="preserve">duomenų </w:t>
      </w:r>
      <w:r w:rsidR="00E07148">
        <w:rPr>
          <w:rFonts w:ascii="Times New Roman" w:hAnsi="Times New Roman" w:cs="Times New Roman"/>
          <w:sz w:val="24"/>
          <w:szCs w:val="24"/>
        </w:rPr>
        <w:t>valdytoj</w:t>
      </w:r>
      <w:r w:rsidR="00D44046">
        <w:rPr>
          <w:rFonts w:ascii="Times New Roman" w:hAnsi="Times New Roman" w:cs="Times New Roman"/>
          <w:sz w:val="24"/>
          <w:szCs w:val="24"/>
        </w:rPr>
        <w:t>ų</w:t>
      </w:r>
      <w:r w:rsidR="00E07148">
        <w:rPr>
          <w:rFonts w:ascii="Times New Roman" w:hAnsi="Times New Roman" w:cs="Times New Roman"/>
          <w:sz w:val="24"/>
          <w:szCs w:val="24"/>
        </w:rPr>
        <w:t xml:space="preserve">, </w:t>
      </w:r>
      <w:r w:rsidR="001457CF">
        <w:rPr>
          <w:rFonts w:ascii="Times New Roman" w:hAnsi="Times New Roman" w:cs="Times New Roman"/>
          <w:sz w:val="24"/>
          <w:szCs w:val="24"/>
        </w:rPr>
        <w:t xml:space="preserve">duomenų </w:t>
      </w:r>
      <w:r w:rsidR="00E07148">
        <w:rPr>
          <w:rFonts w:ascii="Times New Roman" w:hAnsi="Times New Roman" w:cs="Times New Roman"/>
          <w:sz w:val="24"/>
          <w:szCs w:val="24"/>
        </w:rPr>
        <w:t>tvarkytojų, duomenų teikėjų ir gavėjų bei naudotojų pareigas ir teises tvarkant eLABa asmens duomenis</w:t>
      </w:r>
      <w:r w:rsidR="003012DE">
        <w:rPr>
          <w:rFonts w:ascii="Times New Roman" w:hAnsi="Times New Roman" w:cs="Times New Roman"/>
          <w:sz w:val="24"/>
          <w:szCs w:val="24"/>
        </w:rPr>
        <w:t>.</w:t>
      </w:r>
    </w:p>
    <w:p w:rsidR="00D81AA3" w:rsidRDefault="00614D48" w:rsidP="00046C44">
      <w:pPr>
        <w:jc w:val="both"/>
        <w:rPr>
          <w:rFonts w:ascii="Times New Roman" w:hAnsi="Times New Roman" w:cs="Times New Roman"/>
          <w:sz w:val="24"/>
          <w:szCs w:val="24"/>
        </w:rPr>
      </w:pPr>
      <w:r>
        <w:rPr>
          <w:rFonts w:ascii="Times New Roman" w:hAnsi="Times New Roman" w:cs="Times New Roman"/>
          <w:sz w:val="24"/>
          <w:szCs w:val="24"/>
        </w:rPr>
        <w:t>1.</w:t>
      </w:r>
      <w:r w:rsidR="00D81AA3">
        <w:rPr>
          <w:rFonts w:ascii="Times New Roman" w:hAnsi="Times New Roman" w:cs="Times New Roman"/>
          <w:sz w:val="24"/>
          <w:szCs w:val="24"/>
        </w:rPr>
        <w:t>2</w:t>
      </w:r>
      <w:r>
        <w:rPr>
          <w:rFonts w:ascii="Times New Roman" w:hAnsi="Times New Roman" w:cs="Times New Roman"/>
          <w:sz w:val="24"/>
          <w:szCs w:val="24"/>
        </w:rPr>
        <w:t xml:space="preserve">. </w:t>
      </w:r>
      <w:r w:rsidRPr="00046C44">
        <w:rPr>
          <w:rFonts w:ascii="Times New Roman" w:hAnsi="Times New Roman" w:cs="Times New Roman"/>
          <w:sz w:val="24"/>
          <w:szCs w:val="24"/>
        </w:rPr>
        <w:t xml:space="preserve">Asmens duomenų tvarkymo </w:t>
      </w:r>
      <w:r>
        <w:rPr>
          <w:rFonts w:ascii="Times New Roman" w:hAnsi="Times New Roman" w:cs="Times New Roman"/>
          <w:sz w:val="24"/>
          <w:szCs w:val="24"/>
        </w:rPr>
        <w:t xml:space="preserve">eLABa tikslas </w:t>
      </w:r>
      <w:r w:rsidR="001271A7">
        <w:rPr>
          <w:rFonts w:ascii="Times New Roman" w:hAnsi="Times New Roman" w:cs="Times New Roman"/>
          <w:sz w:val="24"/>
          <w:szCs w:val="24"/>
        </w:rPr>
        <w:t>–</w:t>
      </w:r>
      <w:r>
        <w:rPr>
          <w:rFonts w:ascii="Times New Roman" w:hAnsi="Times New Roman" w:cs="Times New Roman"/>
          <w:sz w:val="24"/>
          <w:szCs w:val="24"/>
        </w:rPr>
        <w:t xml:space="preserve"> </w:t>
      </w:r>
      <w:r w:rsidR="00D81AA3" w:rsidRPr="00D81AA3">
        <w:rPr>
          <w:rFonts w:ascii="Times New Roman" w:hAnsi="Times New Roman" w:cs="Times New Roman"/>
          <w:sz w:val="24"/>
          <w:szCs w:val="24"/>
        </w:rPr>
        <w:t>identifikuoti naudotojus informacinėje sistemoje, susieti su jų mokslo ir studijų veikla.</w:t>
      </w:r>
    </w:p>
    <w:p w:rsidR="00881B4F" w:rsidRDefault="00881B4F" w:rsidP="00881B4F">
      <w:pPr>
        <w:jc w:val="both"/>
        <w:rPr>
          <w:rFonts w:ascii="Times New Roman" w:hAnsi="Times New Roman" w:cs="Times New Roman"/>
          <w:sz w:val="24"/>
          <w:szCs w:val="24"/>
        </w:rPr>
      </w:pPr>
      <w:r>
        <w:rPr>
          <w:rFonts w:ascii="Times New Roman" w:hAnsi="Times New Roman" w:cs="Times New Roman"/>
          <w:sz w:val="24"/>
          <w:szCs w:val="24"/>
        </w:rPr>
        <w:t>1.</w:t>
      </w:r>
      <w:r w:rsidR="00D81AA3">
        <w:rPr>
          <w:rFonts w:ascii="Times New Roman" w:hAnsi="Times New Roman" w:cs="Times New Roman"/>
          <w:sz w:val="24"/>
          <w:szCs w:val="24"/>
        </w:rPr>
        <w:t>3</w:t>
      </w:r>
      <w:r>
        <w:rPr>
          <w:rFonts w:ascii="Times New Roman" w:hAnsi="Times New Roman" w:cs="Times New Roman"/>
          <w:sz w:val="24"/>
          <w:szCs w:val="24"/>
        </w:rPr>
        <w:t xml:space="preserve">. Vadovaujantis </w:t>
      </w:r>
      <w:r w:rsidRPr="00E07148">
        <w:rPr>
          <w:rFonts w:ascii="Times New Roman" w:hAnsi="Times New Roman" w:cs="Times New Roman"/>
          <w:sz w:val="24"/>
          <w:szCs w:val="24"/>
        </w:rPr>
        <w:t>eLABa duomenų saugos nuostatai</w:t>
      </w:r>
      <w:r>
        <w:rPr>
          <w:rFonts w:ascii="Times New Roman" w:hAnsi="Times New Roman" w:cs="Times New Roman"/>
          <w:sz w:val="24"/>
          <w:szCs w:val="24"/>
        </w:rPr>
        <w:t xml:space="preserve">s, patvirtintais </w:t>
      </w:r>
      <w:r w:rsidRPr="00E07148">
        <w:rPr>
          <w:rFonts w:ascii="Times New Roman" w:hAnsi="Times New Roman" w:cs="Times New Roman"/>
          <w:sz w:val="24"/>
          <w:szCs w:val="24"/>
        </w:rPr>
        <w:t>Lietuvos Respublikos švietimo ir mokslo ministro 2014 m.  rugsėjo 22 d. įsakym</w:t>
      </w:r>
      <w:r>
        <w:rPr>
          <w:rFonts w:ascii="Times New Roman" w:hAnsi="Times New Roman" w:cs="Times New Roman"/>
          <w:sz w:val="24"/>
          <w:szCs w:val="24"/>
        </w:rPr>
        <w:t xml:space="preserve">o Nr.V-838 punktu 14, asmens duomenų tvarkymo eLABa administracinės ir techninės asmens duomenų saugumo priemonės privalo užtikrinti </w:t>
      </w:r>
      <w:r w:rsidR="00F97AD9" w:rsidRPr="001457CF">
        <w:rPr>
          <w:rFonts w:ascii="Times New Roman" w:hAnsi="Times New Roman" w:cs="Times New Roman"/>
          <w:sz w:val="24"/>
          <w:szCs w:val="24"/>
        </w:rPr>
        <w:t>antrą</w:t>
      </w:r>
      <w:r w:rsidR="00F97AD9">
        <w:rPr>
          <w:rFonts w:ascii="Times New Roman" w:hAnsi="Times New Roman" w:cs="Times New Roman"/>
          <w:sz w:val="24"/>
          <w:szCs w:val="24"/>
        </w:rPr>
        <w:t xml:space="preserve"> </w:t>
      </w:r>
      <w:r>
        <w:rPr>
          <w:rFonts w:ascii="Times New Roman" w:hAnsi="Times New Roman" w:cs="Times New Roman"/>
          <w:sz w:val="24"/>
          <w:szCs w:val="24"/>
        </w:rPr>
        <w:t>saugumo lygį.</w:t>
      </w:r>
    </w:p>
    <w:p w:rsidR="004671A6" w:rsidRDefault="004671A6" w:rsidP="004671A6">
      <w:pPr>
        <w:jc w:val="both"/>
        <w:rPr>
          <w:rFonts w:ascii="Times New Roman" w:hAnsi="Times New Roman" w:cs="Times New Roman"/>
          <w:sz w:val="24"/>
          <w:szCs w:val="24"/>
        </w:rPr>
      </w:pPr>
      <w:r>
        <w:rPr>
          <w:rFonts w:ascii="Times New Roman" w:hAnsi="Times New Roman" w:cs="Times New Roman"/>
          <w:sz w:val="24"/>
          <w:szCs w:val="24"/>
        </w:rPr>
        <w:t>1.</w:t>
      </w:r>
      <w:r w:rsidR="00D81AA3">
        <w:rPr>
          <w:rFonts w:ascii="Times New Roman" w:hAnsi="Times New Roman" w:cs="Times New Roman"/>
          <w:sz w:val="24"/>
          <w:szCs w:val="24"/>
        </w:rPr>
        <w:t>4</w:t>
      </w:r>
      <w:r>
        <w:rPr>
          <w:rFonts w:ascii="Times New Roman" w:hAnsi="Times New Roman" w:cs="Times New Roman"/>
          <w:sz w:val="24"/>
          <w:szCs w:val="24"/>
        </w:rPr>
        <w:t xml:space="preserve">. eLABa duomenų subjektais yra </w:t>
      </w:r>
      <w:r w:rsidRPr="004671A6">
        <w:rPr>
          <w:rFonts w:ascii="Times New Roman" w:hAnsi="Times New Roman" w:cs="Times New Roman"/>
          <w:sz w:val="24"/>
          <w:szCs w:val="24"/>
        </w:rPr>
        <w:t>Lietuvos mokslo ir studijų institucij</w:t>
      </w:r>
      <w:r w:rsidR="00D44046">
        <w:rPr>
          <w:rFonts w:ascii="Times New Roman" w:hAnsi="Times New Roman" w:cs="Times New Roman"/>
          <w:sz w:val="24"/>
          <w:szCs w:val="24"/>
        </w:rPr>
        <w:t>os</w:t>
      </w:r>
      <w:r w:rsidRPr="004671A6">
        <w:rPr>
          <w:rFonts w:ascii="Times New Roman" w:hAnsi="Times New Roman" w:cs="Times New Roman"/>
          <w:sz w:val="24"/>
          <w:szCs w:val="24"/>
        </w:rPr>
        <w:t xml:space="preserve"> darbuotojai ir studentai</w:t>
      </w:r>
      <w:r>
        <w:rPr>
          <w:rFonts w:ascii="Times New Roman" w:hAnsi="Times New Roman" w:cs="Times New Roman"/>
          <w:sz w:val="24"/>
          <w:szCs w:val="24"/>
        </w:rPr>
        <w:t>.</w:t>
      </w:r>
    </w:p>
    <w:p w:rsidR="00FE78FB" w:rsidRDefault="00046C44" w:rsidP="00046C44">
      <w:pPr>
        <w:jc w:val="both"/>
        <w:rPr>
          <w:rFonts w:ascii="Times New Roman" w:hAnsi="Times New Roman" w:cs="Times New Roman"/>
          <w:sz w:val="24"/>
          <w:szCs w:val="24"/>
        </w:rPr>
      </w:pPr>
      <w:r>
        <w:rPr>
          <w:rFonts w:ascii="Times New Roman" w:hAnsi="Times New Roman" w:cs="Times New Roman"/>
          <w:sz w:val="24"/>
          <w:szCs w:val="24"/>
        </w:rPr>
        <w:t>1.</w:t>
      </w:r>
      <w:r w:rsidR="00D81AA3">
        <w:rPr>
          <w:rFonts w:ascii="Times New Roman" w:hAnsi="Times New Roman" w:cs="Times New Roman"/>
          <w:sz w:val="24"/>
          <w:szCs w:val="24"/>
        </w:rPr>
        <w:t>5</w:t>
      </w:r>
      <w:r>
        <w:rPr>
          <w:rFonts w:ascii="Times New Roman" w:hAnsi="Times New Roman" w:cs="Times New Roman"/>
          <w:sz w:val="24"/>
          <w:szCs w:val="24"/>
        </w:rPr>
        <w:t xml:space="preserve">. </w:t>
      </w:r>
      <w:r w:rsidR="001457CF">
        <w:rPr>
          <w:rFonts w:ascii="Times New Roman" w:hAnsi="Times New Roman" w:cs="Times New Roman"/>
          <w:sz w:val="24"/>
          <w:szCs w:val="24"/>
        </w:rPr>
        <w:t xml:space="preserve">Tvarka </w:t>
      </w:r>
      <w:r w:rsidR="001457CF" w:rsidRPr="00046C44">
        <w:rPr>
          <w:rFonts w:ascii="Times New Roman" w:hAnsi="Times New Roman" w:cs="Times New Roman"/>
          <w:sz w:val="24"/>
          <w:szCs w:val="24"/>
        </w:rPr>
        <w:t>taikom</w:t>
      </w:r>
      <w:r w:rsidR="001457CF">
        <w:rPr>
          <w:rFonts w:ascii="Times New Roman" w:hAnsi="Times New Roman" w:cs="Times New Roman"/>
          <w:sz w:val="24"/>
          <w:szCs w:val="24"/>
        </w:rPr>
        <w:t>a</w:t>
      </w:r>
      <w:r w:rsidR="001457CF" w:rsidRPr="00046C44">
        <w:rPr>
          <w:rFonts w:ascii="Times New Roman" w:hAnsi="Times New Roman" w:cs="Times New Roman"/>
          <w:sz w:val="24"/>
          <w:szCs w:val="24"/>
        </w:rPr>
        <w:t xml:space="preserve"> tvarkant </w:t>
      </w:r>
      <w:r w:rsidR="001457CF">
        <w:rPr>
          <w:rFonts w:ascii="Times New Roman" w:hAnsi="Times New Roman" w:cs="Times New Roman"/>
          <w:sz w:val="24"/>
          <w:szCs w:val="24"/>
        </w:rPr>
        <w:t xml:space="preserve">institucijos studentų ir darbuotojų </w:t>
      </w:r>
      <w:r w:rsidR="001457CF" w:rsidRPr="00046C44">
        <w:rPr>
          <w:rFonts w:ascii="Times New Roman" w:hAnsi="Times New Roman" w:cs="Times New Roman"/>
          <w:sz w:val="24"/>
          <w:szCs w:val="24"/>
        </w:rPr>
        <w:t>asmens duomen</w:t>
      </w:r>
      <w:r w:rsidR="001457CF">
        <w:rPr>
          <w:rFonts w:ascii="Times New Roman" w:hAnsi="Times New Roman" w:cs="Times New Roman"/>
          <w:sz w:val="24"/>
          <w:szCs w:val="24"/>
        </w:rPr>
        <w:t>is automatizuotai ar rankiniu būdu</w:t>
      </w:r>
      <w:r w:rsidR="001457CF" w:rsidRPr="00046C44">
        <w:rPr>
          <w:rFonts w:ascii="Times New Roman" w:hAnsi="Times New Roman" w:cs="Times New Roman"/>
          <w:sz w:val="24"/>
          <w:szCs w:val="24"/>
        </w:rPr>
        <w:t xml:space="preserve"> (sąraš</w:t>
      </w:r>
      <w:r w:rsidR="001457CF">
        <w:rPr>
          <w:rFonts w:ascii="Times New Roman" w:hAnsi="Times New Roman" w:cs="Times New Roman"/>
          <w:sz w:val="24"/>
          <w:szCs w:val="24"/>
        </w:rPr>
        <w:t>ai</w:t>
      </w:r>
      <w:r w:rsidR="001457CF" w:rsidRPr="00046C44">
        <w:rPr>
          <w:rFonts w:ascii="Times New Roman" w:hAnsi="Times New Roman" w:cs="Times New Roman"/>
          <w:sz w:val="24"/>
          <w:szCs w:val="24"/>
        </w:rPr>
        <w:t>, kartotek</w:t>
      </w:r>
      <w:r w:rsidR="001457CF">
        <w:rPr>
          <w:rFonts w:ascii="Times New Roman" w:hAnsi="Times New Roman" w:cs="Times New Roman"/>
          <w:sz w:val="24"/>
          <w:szCs w:val="24"/>
        </w:rPr>
        <w:t>os</w:t>
      </w:r>
      <w:r w:rsidR="001457CF" w:rsidRPr="00046C44">
        <w:rPr>
          <w:rFonts w:ascii="Times New Roman" w:hAnsi="Times New Roman" w:cs="Times New Roman"/>
          <w:sz w:val="24"/>
          <w:szCs w:val="24"/>
        </w:rPr>
        <w:t>, byl</w:t>
      </w:r>
      <w:r w:rsidR="001457CF">
        <w:rPr>
          <w:rFonts w:ascii="Times New Roman" w:hAnsi="Times New Roman" w:cs="Times New Roman"/>
          <w:sz w:val="24"/>
          <w:szCs w:val="24"/>
        </w:rPr>
        <w:t>os</w:t>
      </w:r>
      <w:r w:rsidR="001457CF" w:rsidRPr="00046C44">
        <w:rPr>
          <w:rFonts w:ascii="Times New Roman" w:hAnsi="Times New Roman" w:cs="Times New Roman"/>
          <w:sz w:val="24"/>
          <w:szCs w:val="24"/>
        </w:rPr>
        <w:t>, sąvad</w:t>
      </w:r>
      <w:r w:rsidR="001457CF">
        <w:rPr>
          <w:rFonts w:ascii="Times New Roman" w:hAnsi="Times New Roman" w:cs="Times New Roman"/>
          <w:sz w:val="24"/>
          <w:szCs w:val="24"/>
        </w:rPr>
        <w:t>ai</w:t>
      </w:r>
      <w:r w:rsidR="001457CF" w:rsidRPr="00046C44">
        <w:rPr>
          <w:rFonts w:ascii="Times New Roman" w:hAnsi="Times New Roman" w:cs="Times New Roman"/>
          <w:sz w:val="24"/>
          <w:szCs w:val="24"/>
        </w:rPr>
        <w:t xml:space="preserve"> ir kita).</w:t>
      </w:r>
    </w:p>
    <w:p w:rsidR="00693658" w:rsidRDefault="00D81AA3" w:rsidP="00E268FA">
      <w:pPr>
        <w:pStyle w:val="Betarp"/>
        <w:spacing w:line="276" w:lineRule="auto"/>
        <w:jc w:val="both"/>
        <w:rPr>
          <w:rFonts w:ascii="Times New Roman" w:hAnsi="Times New Roman" w:cs="Times New Roman"/>
          <w:sz w:val="24"/>
          <w:szCs w:val="24"/>
        </w:rPr>
      </w:pPr>
      <w:r>
        <w:rPr>
          <w:rFonts w:ascii="Times New Roman" w:hAnsi="Times New Roman" w:cs="Times New Roman"/>
          <w:sz w:val="24"/>
          <w:szCs w:val="24"/>
        </w:rPr>
        <w:t>1.6</w:t>
      </w:r>
      <w:r w:rsidR="00C84F7E">
        <w:rPr>
          <w:rFonts w:ascii="Times New Roman" w:hAnsi="Times New Roman" w:cs="Times New Roman"/>
          <w:sz w:val="24"/>
          <w:szCs w:val="24"/>
        </w:rPr>
        <w:t>.</w:t>
      </w:r>
      <w:r w:rsidR="00693658" w:rsidRPr="00E268FA">
        <w:rPr>
          <w:rFonts w:ascii="Times New Roman" w:hAnsi="Times New Roman" w:cs="Times New Roman"/>
          <w:sz w:val="24"/>
          <w:szCs w:val="24"/>
        </w:rPr>
        <w:t xml:space="preserve"> Tvarkant asmens duomenis </w:t>
      </w:r>
      <w:r w:rsidR="00033450">
        <w:rPr>
          <w:rFonts w:ascii="Times New Roman" w:hAnsi="Times New Roman" w:cs="Times New Roman"/>
          <w:sz w:val="24"/>
          <w:szCs w:val="24"/>
        </w:rPr>
        <w:t xml:space="preserve">eLABa </w:t>
      </w:r>
      <w:r w:rsidR="00693658" w:rsidRPr="00E268FA">
        <w:rPr>
          <w:rFonts w:ascii="Times New Roman" w:hAnsi="Times New Roman" w:cs="Times New Roman"/>
          <w:sz w:val="24"/>
          <w:szCs w:val="24"/>
        </w:rPr>
        <w:t>bei užtikrinant jų saugą vadovaujamasi šiais Lietuvos Respublikos</w:t>
      </w:r>
      <w:r w:rsidR="005C592E" w:rsidRPr="00E268FA">
        <w:rPr>
          <w:rFonts w:ascii="Times New Roman" w:hAnsi="Times New Roman" w:cs="Times New Roman"/>
          <w:sz w:val="24"/>
          <w:szCs w:val="24"/>
        </w:rPr>
        <w:t xml:space="preserve"> </w:t>
      </w:r>
      <w:r w:rsidR="00693658" w:rsidRPr="00E268FA">
        <w:rPr>
          <w:rFonts w:ascii="Times New Roman" w:hAnsi="Times New Roman" w:cs="Times New Roman"/>
          <w:sz w:val="24"/>
          <w:szCs w:val="24"/>
        </w:rPr>
        <w:t>įstatymais, kitais teisės aktais</w:t>
      </w:r>
      <w:r w:rsidR="00693658" w:rsidRPr="00DD5339">
        <w:rPr>
          <w:rFonts w:ascii="Times New Roman" w:hAnsi="Times New Roman" w:cs="Times New Roman"/>
          <w:sz w:val="24"/>
          <w:szCs w:val="24"/>
        </w:rPr>
        <w:t xml:space="preserve"> bei standartais:</w:t>
      </w:r>
      <w:r w:rsidR="00693658" w:rsidRPr="00E268FA">
        <w:rPr>
          <w:rFonts w:ascii="Times New Roman" w:hAnsi="Times New Roman" w:cs="Times New Roman"/>
          <w:sz w:val="24"/>
          <w:szCs w:val="24"/>
        </w:rPr>
        <w:t xml:space="preserve"> </w:t>
      </w:r>
    </w:p>
    <w:p w:rsidR="00693658" w:rsidRPr="00E268FA" w:rsidRDefault="00D81AA3" w:rsidP="00E268FA">
      <w:pPr>
        <w:pStyle w:val="Betarp"/>
        <w:spacing w:line="276" w:lineRule="auto"/>
        <w:jc w:val="both"/>
        <w:rPr>
          <w:rFonts w:ascii="Times New Roman" w:hAnsi="Times New Roman" w:cs="Times New Roman"/>
          <w:sz w:val="24"/>
          <w:szCs w:val="24"/>
        </w:rPr>
      </w:pPr>
      <w:r>
        <w:rPr>
          <w:rFonts w:ascii="Times New Roman" w:hAnsi="Times New Roman" w:cs="Times New Roman"/>
          <w:sz w:val="24"/>
          <w:szCs w:val="24"/>
        </w:rPr>
        <w:t>1.6</w:t>
      </w:r>
      <w:r w:rsidR="00C84F7E">
        <w:rPr>
          <w:rFonts w:ascii="Times New Roman" w:hAnsi="Times New Roman" w:cs="Times New Roman"/>
          <w:sz w:val="24"/>
          <w:szCs w:val="24"/>
        </w:rPr>
        <w:t>.</w:t>
      </w:r>
      <w:r w:rsidR="00BE767F">
        <w:rPr>
          <w:rFonts w:ascii="Times New Roman" w:hAnsi="Times New Roman" w:cs="Times New Roman"/>
          <w:sz w:val="24"/>
          <w:szCs w:val="24"/>
        </w:rPr>
        <w:t>1</w:t>
      </w:r>
      <w:r w:rsidR="00693658" w:rsidRPr="00E268FA">
        <w:rPr>
          <w:rFonts w:ascii="Times New Roman" w:hAnsi="Times New Roman" w:cs="Times New Roman"/>
          <w:sz w:val="24"/>
          <w:szCs w:val="24"/>
        </w:rPr>
        <w:t>. Lietuvos Respublikos asmens duomenų teisinės apsaugos įstatymu</w:t>
      </w:r>
      <w:r w:rsidR="00890320">
        <w:rPr>
          <w:rFonts w:ascii="Times New Roman" w:hAnsi="Times New Roman" w:cs="Times New Roman"/>
          <w:sz w:val="24"/>
          <w:szCs w:val="24"/>
        </w:rPr>
        <w:t xml:space="preserve"> (toliau - ADTAĮ)</w:t>
      </w:r>
      <w:r w:rsidR="00693658" w:rsidRPr="00E268FA">
        <w:rPr>
          <w:rFonts w:ascii="Times New Roman" w:hAnsi="Times New Roman" w:cs="Times New Roman"/>
          <w:sz w:val="24"/>
          <w:szCs w:val="24"/>
        </w:rPr>
        <w:t>;</w:t>
      </w:r>
    </w:p>
    <w:p w:rsidR="008B102A" w:rsidRDefault="00D81AA3" w:rsidP="00E268FA">
      <w:pPr>
        <w:pStyle w:val="Betarp"/>
        <w:spacing w:line="276" w:lineRule="auto"/>
        <w:jc w:val="both"/>
        <w:rPr>
          <w:rFonts w:ascii="Times New Roman" w:hAnsi="Times New Roman" w:cs="Times New Roman"/>
          <w:sz w:val="24"/>
          <w:szCs w:val="24"/>
        </w:rPr>
      </w:pPr>
      <w:r>
        <w:rPr>
          <w:rFonts w:ascii="Times New Roman" w:hAnsi="Times New Roman" w:cs="Times New Roman"/>
          <w:sz w:val="24"/>
          <w:szCs w:val="24"/>
        </w:rPr>
        <w:t>1.6</w:t>
      </w:r>
      <w:r w:rsidR="00C84F7E">
        <w:rPr>
          <w:rFonts w:ascii="Times New Roman" w:hAnsi="Times New Roman" w:cs="Times New Roman"/>
          <w:sz w:val="24"/>
          <w:szCs w:val="24"/>
        </w:rPr>
        <w:t>.</w:t>
      </w:r>
      <w:r w:rsidR="00BE767F">
        <w:rPr>
          <w:rFonts w:ascii="Times New Roman" w:hAnsi="Times New Roman" w:cs="Times New Roman"/>
          <w:sz w:val="24"/>
          <w:szCs w:val="24"/>
        </w:rPr>
        <w:t>2</w:t>
      </w:r>
      <w:r w:rsidR="008B102A">
        <w:rPr>
          <w:rFonts w:ascii="Times New Roman" w:hAnsi="Times New Roman" w:cs="Times New Roman"/>
          <w:sz w:val="24"/>
          <w:szCs w:val="24"/>
        </w:rPr>
        <w:t>.</w:t>
      </w:r>
      <w:r w:rsidR="008B102A" w:rsidRPr="008B102A">
        <w:t xml:space="preserve"> </w:t>
      </w:r>
      <w:r w:rsidR="008B102A" w:rsidRPr="008B102A">
        <w:rPr>
          <w:rFonts w:ascii="Times New Roman" w:hAnsi="Times New Roman" w:cs="Times New Roman"/>
          <w:sz w:val="24"/>
          <w:szCs w:val="24"/>
        </w:rPr>
        <w:t xml:space="preserve">Lietuvos Respublikos </w:t>
      </w:r>
      <w:r w:rsidR="00F1707B">
        <w:rPr>
          <w:rFonts w:ascii="Times New Roman" w:hAnsi="Times New Roman" w:cs="Times New Roman"/>
          <w:sz w:val="24"/>
          <w:szCs w:val="24"/>
        </w:rPr>
        <w:t xml:space="preserve">statistikos </w:t>
      </w:r>
      <w:r w:rsidR="008B102A" w:rsidRPr="008B102A">
        <w:rPr>
          <w:rFonts w:ascii="Times New Roman" w:hAnsi="Times New Roman" w:cs="Times New Roman"/>
          <w:sz w:val="24"/>
          <w:szCs w:val="24"/>
        </w:rPr>
        <w:t>įstatym</w:t>
      </w:r>
      <w:r w:rsidR="00AD4C11">
        <w:rPr>
          <w:rFonts w:ascii="Times New Roman" w:hAnsi="Times New Roman" w:cs="Times New Roman"/>
          <w:sz w:val="24"/>
          <w:szCs w:val="24"/>
        </w:rPr>
        <w:t>u</w:t>
      </w:r>
      <w:r w:rsidR="008B102A">
        <w:rPr>
          <w:rFonts w:ascii="Times New Roman" w:hAnsi="Times New Roman" w:cs="Times New Roman"/>
          <w:sz w:val="24"/>
          <w:szCs w:val="24"/>
        </w:rPr>
        <w:t>;</w:t>
      </w:r>
    </w:p>
    <w:p w:rsidR="005C592E" w:rsidRPr="00E268FA" w:rsidRDefault="00D81AA3" w:rsidP="00E268FA">
      <w:pPr>
        <w:pStyle w:val="Betarp"/>
        <w:spacing w:line="276" w:lineRule="auto"/>
        <w:jc w:val="both"/>
        <w:rPr>
          <w:rFonts w:ascii="Times New Roman" w:hAnsi="Times New Roman" w:cs="Times New Roman"/>
          <w:sz w:val="24"/>
          <w:szCs w:val="24"/>
        </w:rPr>
      </w:pPr>
      <w:r>
        <w:rPr>
          <w:rFonts w:ascii="Times New Roman" w:hAnsi="Times New Roman" w:cs="Times New Roman"/>
          <w:sz w:val="24"/>
          <w:szCs w:val="24"/>
        </w:rPr>
        <w:t>1.6</w:t>
      </w:r>
      <w:r w:rsidR="00C84F7E">
        <w:rPr>
          <w:rFonts w:ascii="Times New Roman" w:hAnsi="Times New Roman" w:cs="Times New Roman"/>
          <w:sz w:val="24"/>
          <w:szCs w:val="24"/>
        </w:rPr>
        <w:t>.</w:t>
      </w:r>
      <w:r w:rsidR="00BE767F">
        <w:rPr>
          <w:rFonts w:ascii="Times New Roman" w:hAnsi="Times New Roman" w:cs="Times New Roman"/>
          <w:sz w:val="24"/>
          <w:szCs w:val="24"/>
        </w:rPr>
        <w:t>3</w:t>
      </w:r>
      <w:r w:rsidR="005C592E" w:rsidRPr="00E268FA">
        <w:rPr>
          <w:rFonts w:ascii="Times New Roman" w:hAnsi="Times New Roman" w:cs="Times New Roman"/>
          <w:sz w:val="24"/>
          <w:szCs w:val="24"/>
        </w:rPr>
        <w:t>. Lietuvos Respublikos elektroninių ryšių įstatymu;</w:t>
      </w:r>
    </w:p>
    <w:p w:rsidR="005C592E" w:rsidRPr="00E268FA" w:rsidRDefault="00D81AA3" w:rsidP="00E268FA">
      <w:pPr>
        <w:pStyle w:val="Betarp"/>
        <w:spacing w:line="276" w:lineRule="auto"/>
        <w:jc w:val="both"/>
        <w:rPr>
          <w:rFonts w:ascii="Times New Roman" w:hAnsi="Times New Roman" w:cs="Times New Roman"/>
          <w:sz w:val="24"/>
          <w:szCs w:val="24"/>
        </w:rPr>
      </w:pPr>
      <w:r>
        <w:rPr>
          <w:rFonts w:ascii="Times New Roman" w:hAnsi="Times New Roman" w:cs="Times New Roman"/>
          <w:sz w:val="24"/>
          <w:szCs w:val="24"/>
        </w:rPr>
        <w:t>1.6</w:t>
      </w:r>
      <w:r w:rsidR="00C84F7E">
        <w:rPr>
          <w:rFonts w:ascii="Times New Roman" w:hAnsi="Times New Roman" w:cs="Times New Roman"/>
          <w:sz w:val="24"/>
          <w:szCs w:val="24"/>
        </w:rPr>
        <w:t>.</w:t>
      </w:r>
      <w:r w:rsidR="00BE767F">
        <w:rPr>
          <w:rFonts w:ascii="Times New Roman" w:hAnsi="Times New Roman" w:cs="Times New Roman"/>
          <w:sz w:val="24"/>
          <w:szCs w:val="24"/>
        </w:rPr>
        <w:t>4</w:t>
      </w:r>
      <w:r w:rsidR="005C592E" w:rsidRPr="00E268FA">
        <w:rPr>
          <w:rFonts w:ascii="Times New Roman" w:hAnsi="Times New Roman" w:cs="Times New Roman"/>
          <w:sz w:val="24"/>
          <w:szCs w:val="24"/>
        </w:rPr>
        <w:t xml:space="preserve">. Lietuvos Respublikos valstybės informacinių išteklių valdymo įstatymu; </w:t>
      </w:r>
    </w:p>
    <w:p w:rsidR="005C592E" w:rsidRDefault="00D81AA3" w:rsidP="00E268FA">
      <w:pPr>
        <w:pStyle w:val="Betarp"/>
        <w:spacing w:line="276" w:lineRule="auto"/>
        <w:jc w:val="both"/>
        <w:rPr>
          <w:rFonts w:ascii="Times New Roman" w:hAnsi="Times New Roman" w:cs="Times New Roman"/>
          <w:sz w:val="24"/>
          <w:szCs w:val="24"/>
        </w:rPr>
      </w:pPr>
      <w:r>
        <w:rPr>
          <w:rFonts w:ascii="Times New Roman" w:hAnsi="Times New Roman" w:cs="Times New Roman"/>
          <w:sz w:val="24"/>
          <w:szCs w:val="24"/>
        </w:rPr>
        <w:t>1.6</w:t>
      </w:r>
      <w:r w:rsidR="00C84F7E">
        <w:rPr>
          <w:rFonts w:ascii="Times New Roman" w:hAnsi="Times New Roman" w:cs="Times New Roman"/>
          <w:sz w:val="24"/>
          <w:szCs w:val="24"/>
        </w:rPr>
        <w:t>.</w:t>
      </w:r>
      <w:r w:rsidR="00BE767F">
        <w:rPr>
          <w:rFonts w:ascii="Times New Roman" w:hAnsi="Times New Roman" w:cs="Times New Roman"/>
          <w:sz w:val="24"/>
          <w:szCs w:val="24"/>
        </w:rPr>
        <w:t>5</w:t>
      </w:r>
      <w:r w:rsidR="005C592E" w:rsidRPr="00E268FA">
        <w:rPr>
          <w:rFonts w:ascii="Times New Roman" w:hAnsi="Times New Roman" w:cs="Times New Roman"/>
          <w:sz w:val="24"/>
          <w:szCs w:val="24"/>
        </w:rPr>
        <w:t xml:space="preserve">. </w:t>
      </w:r>
      <w:r w:rsidR="000B7676" w:rsidRPr="00E268FA">
        <w:rPr>
          <w:rFonts w:ascii="Times New Roman" w:hAnsi="Times New Roman" w:cs="Times New Roman"/>
          <w:sz w:val="24"/>
          <w:szCs w:val="24"/>
        </w:rPr>
        <w:t>Lietuvos Respublikos valstybės registrų įstatymu;</w:t>
      </w:r>
    </w:p>
    <w:p w:rsidR="00BD040A" w:rsidRDefault="00D81AA3" w:rsidP="00E268FA">
      <w:pPr>
        <w:pStyle w:val="Betarp"/>
        <w:spacing w:line="276" w:lineRule="auto"/>
        <w:jc w:val="both"/>
        <w:rPr>
          <w:rFonts w:ascii="Times New Roman" w:hAnsi="Times New Roman" w:cs="Times New Roman"/>
          <w:sz w:val="24"/>
          <w:szCs w:val="24"/>
        </w:rPr>
      </w:pPr>
      <w:r>
        <w:rPr>
          <w:rFonts w:ascii="Times New Roman" w:hAnsi="Times New Roman" w:cs="Times New Roman"/>
          <w:sz w:val="24"/>
          <w:szCs w:val="24"/>
        </w:rPr>
        <w:t>1.6</w:t>
      </w:r>
      <w:r w:rsidR="00C84F7E">
        <w:rPr>
          <w:rFonts w:ascii="Times New Roman" w:hAnsi="Times New Roman" w:cs="Times New Roman"/>
          <w:sz w:val="24"/>
          <w:szCs w:val="24"/>
        </w:rPr>
        <w:t>.</w:t>
      </w:r>
      <w:r w:rsidR="00BD040A">
        <w:rPr>
          <w:rFonts w:ascii="Times New Roman" w:hAnsi="Times New Roman" w:cs="Times New Roman"/>
          <w:sz w:val="24"/>
          <w:szCs w:val="24"/>
        </w:rPr>
        <w:t xml:space="preserve">6. </w:t>
      </w:r>
      <w:r w:rsidR="00BD040A" w:rsidRPr="00BD040A">
        <w:rPr>
          <w:rFonts w:ascii="Times New Roman" w:hAnsi="Times New Roman" w:cs="Times New Roman"/>
          <w:sz w:val="24"/>
          <w:szCs w:val="24"/>
        </w:rPr>
        <w:t>Lietuvos akademinės elektroninės biblioteko</w:t>
      </w:r>
      <w:r w:rsidR="00BD040A">
        <w:rPr>
          <w:rFonts w:ascii="Times New Roman" w:hAnsi="Times New Roman" w:cs="Times New Roman"/>
          <w:sz w:val="24"/>
          <w:szCs w:val="24"/>
        </w:rPr>
        <w:t xml:space="preserve">s informacinės sistemos eLABa nuostatais, patvirtintais </w:t>
      </w:r>
      <w:r w:rsidR="00BD040A" w:rsidRPr="00E07148">
        <w:rPr>
          <w:rFonts w:ascii="Times New Roman" w:hAnsi="Times New Roman" w:cs="Times New Roman"/>
          <w:sz w:val="24"/>
          <w:szCs w:val="24"/>
        </w:rPr>
        <w:t>Lietuvos Respublikos švietimo ir mokslo ministro 2014 m.  rugsėjo 22 d. įsakym</w:t>
      </w:r>
      <w:r w:rsidR="00BD040A">
        <w:rPr>
          <w:rFonts w:ascii="Times New Roman" w:hAnsi="Times New Roman" w:cs="Times New Roman"/>
          <w:sz w:val="24"/>
          <w:szCs w:val="24"/>
        </w:rPr>
        <w:t>u Nr.V-838;</w:t>
      </w:r>
    </w:p>
    <w:p w:rsidR="00E07148" w:rsidRDefault="00D81AA3" w:rsidP="00E268FA">
      <w:pPr>
        <w:pStyle w:val="Betarp"/>
        <w:spacing w:line="276" w:lineRule="auto"/>
        <w:jc w:val="both"/>
        <w:rPr>
          <w:rFonts w:ascii="Times New Roman" w:hAnsi="Times New Roman" w:cs="Times New Roman"/>
          <w:sz w:val="24"/>
          <w:szCs w:val="24"/>
        </w:rPr>
      </w:pPr>
      <w:r>
        <w:rPr>
          <w:rFonts w:ascii="Times New Roman" w:hAnsi="Times New Roman" w:cs="Times New Roman"/>
          <w:sz w:val="24"/>
          <w:szCs w:val="24"/>
        </w:rPr>
        <w:t>1.6</w:t>
      </w:r>
      <w:r w:rsidR="00C84F7E">
        <w:rPr>
          <w:rFonts w:ascii="Times New Roman" w:hAnsi="Times New Roman" w:cs="Times New Roman"/>
          <w:sz w:val="24"/>
          <w:szCs w:val="24"/>
        </w:rPr>
        <w:t>.</w:t>
      </w:r>
      <w:r w:rsidR="00BD040A">
        <w:rPr>
          <w:rFonts w:ascii="Times New Roman" w:hAnsi="Times New Roman" w:cs="Times New Roman"/>
          <w:sz w:val="24"/>
          <w:szCs w:val="24"/>
        </w:rPr>
        <w:t>7</w:t>
      </w:r>
      <w:r w:rsidR="00E07148">
        <w:rPr>
          <w:rFonts w:ascii="Times New Roman" w:hAnsi="Times New Roman" w:cs="Times New Roman"/>
          <w:sz w:val="24"/>
          <w:szCs w:val="24"/>
        </w:rPr>
        <w:t xml:space="preserve">. </w:t>
      </w:r>
      <w:r w:rsidR="00E07148" w:rsidRPr="00E07148">
        <w:rPr>
          <w:rFonts w:ascii="Times New Roman" w:hAnsi="Times New Roman" w:cs="Times New Roman"/>
          <w:sz w:val="24"/>
          <w:szCs w:val="24"/>
        </w:rPr>
        <w:t>Lietuvos akademinės elektroninės bibliotekos informacinės sistemos eLABa duomenų saugos nuostatai</w:t>
      </w:r>
      <w:r w:rsidR="00E07148">
        <w:rPr>
          <w:rFonts w:ascii="Times New Roman" w:hAnsi="Times New Roman" w:cs="Times New Roman"/>
          <w:sz w:val="24"/>
          <w:szCs w:val="24"/>
        </w:rPr>
        <w:t>s</w:t>
      </w:r>
      <w:r w:rsidR="00562401">
        <w:rPr>
          <w:rFonts w:ascii="Times New Roman" w:hAnsi="Times New Roman" w:cs="Times New Roman"/>
          <w:sz w:val="24"/>
          <w:szCs w:val="24"/>
        </w:rPr>
        <w:t xml:space="preserve"> (toliau – eLABa saugos nuostatai)</w:t>
      </w:r>
      <w:r w:rsidR="00E07148">
        <w:rPr>
          <w:rFonts w:ascii="Times New Roman" w:hAnsi="Times New Roman" w:cs="Times New Roman"/>
          <w:sz w:val="24"/>
          <w:szCs w:val="24"/>
        </w:rPr>
        <w:t xml:space="preserve">, patvirtintais </w:t>
      </w:r>
      <w:r w:rsidR="00E07148" w:rsidRPr="00E07148">
        <w:rPr>
          <w:rFonts w:ascii="Times New Roman" w:hAnsi="Times New Roman" w:cs="Times New Roman"/>
          <w:sz w:val="24"/>
          <w:szCs w:val="24"/>
        </w:rPr>
        <w:t>Lietuvos Respublikos švietimo ir mokslo ministro 2014 m.  rugsėjo 22 d. įsakym</w:t>
      </w:r>
      <w:r w:rsidR="00E07148">
        <w:rPr>
          <w:rFonts w:ascii="Times New Roman" w:hAnsi="Times New Roman" w:cs="Times New Roman"/>
          <w:sz w:val="24"/>
          <w:szCs w:val="24"/>
        </w:rPr>
        <w:t>u Nr.V-838;</w:t>
      </w:r>
    </w:p>
    <w:p w:rsidR="00E07148" w:rsidRDefault="00D81AA3" w:rsidP="00E268FA">
      <w:pPr>
        <w:pStyle w:val="Betarp"/>
        <w:spacing w:line="276" w:lineRule="auto"/>
        <w:jc w:val="both"/>
        <w:rPr>
          <w:rFonts w:ascii="Times New Roman" w:hAnsi="Times New Roman" w:cs="Times New Roman"/>
          <w:sz w:val="24"/>
          <w:szCs w:val="24"/>
        </w:rPr>
      </w:pPr>
      <w:r>
        <w:rPr>
          <w:rFonts w:ascii="Times New Roman" w:hAnsi="Times New Roman" w:cs="Times New Roman"/>
          <w:sz w:val="24"/>
          <w:szCs w:val="24"/>
        </w:rPr>
        <w:t>1.6</w:t>
      </w:r>
      <w:r w:rsidR="00C84F7E">
        <w:rPr>
          <w:rFonts w:ascii="Times New Roman" w:hAnsi="Times New Roman" w:cs="Times New Roman"/>
          <w:sz w:val="24"/>
          <w:szCs w:val="24"/>
        </w:rPr>
        <w:t>.</w:t>
      </w:r>
      <w:r w:rsidR="00BD040A">
        <w:rPr>
          <w:rFonts w:ascii="Times New Roman" w:hAnsi="Times New Roman" w:cs="Times New Roman"/>
          <w:sz w:val="24"/>
          <w:szCs w:val="24"/>
        </w:rPr>
        <w:t>8</w:t>
      </w:r>
      <w:r w:rsidR="00E07148">
        <w:rPr>
          <w:rFonts w:ascii="Times New Roman" w:hAnsi="Times New Roman" w:cs="Times New Roman"/>
          <w:sz w:val="24"/>
          <w:szCs w:val="24"/>
        </w:rPr>
        <w:t xml:space="preserve">. </w:t>
      </w:r>
      <w:r w:rsidR="00E07148" w:rsidRPr="00E07148">
        <w:rPr>
          <w:rFonts w:ascii="Times New Roman" w:hAnsi="Times New Roman" w:cs="Times New Roman"/>
          <w:sz w:val="24"/>
          <w:szCs w:val="24"/>
        </w:rPr>
        <w:t xml:space="preserve">Lietuvos akademinės elektroninės bibliotekos informacinės sistemos eLABa </w:t>
      </w:r>
      <w:r w:rsidR="00E07148">
        <w:rPr>
          <w:rFonts w:ascii="Times New Roman" w:hAnsi="Times New Roman" w:cs="Times New Roman"/>
          <w:sz w:val="24"/>
          <w:szCs w:val="24"/>
        </w:rPr>
        <w:t>saugaus elektroninės informacijos tvarkymo taisyklėmis</w:t>
      </w:r>
      <w:r w:rsidR="00562401">
        <w:rPr>
          <w:rFonts w:ascii="Times New Roman" w:hAnsi="Times New Roman" w:cs="Times New Roman"/>
          <w:sz w:val="24"/>
          <w:szCs w:val="24"/>
        </w:rPr>
        <w:t xml:space="preserve"> (toliau – eLABa saugaus elektroninės informacijos </w:t>
      </w:r>
      <w:r w:rsidR="00562401">
        <w:rPr>
          <w:rFonts w:ascii="Times New Roman" w:hAnsi="Times New Roman" w:cs="Times New Roman"/>
          <w:sz w:val="24"/>
          <w:szCs w:val="24"/>
        </w:rPr>
        <w:lastRenderedPageBreak/>
        <w:t>tvarkymo taisyklės)</w:t>
      </w:r>
      <w:r w:rsidR="00E07148">
        <w:rPr>
          <w:rFonts w:ascii="Times New Roman" w:hAnsi="Times New Roman" w:cs="Times New Roman"/>
          <w:sz w:val="24"/>
          <w:szCs w:val="24"/>
        </w:rPr>
        <w:t xml:space="preserve">, patvirtintomis </w:t>
      </w:r>
      <w:r w:rsidR="00E07148" w:rsidRPr="00E07148">
        <w:rPr>
          <w:rFonts w:ascii="Times New Roman" w:hAnsi="Times New Roman" w:cs="Times New Roman"/>
          <w:sz w:val="24"/>
          <w:szCs w:val="24"/>
        </w:rPr>
        <w:t>Lietuvos Respublikos švietimo ir mokslo ministro 201</w:t>
      </w:r>
      <w:r w:rsidR="00E07148">
        <w:rPr>
          <w:rFonts w:ascii="Times New Roman" w:hAnsi="Times New Roman" w:cs="Times New Roman"/>
          <w:sz w:val="24"/>
          <w:szCs w:val="24"/>
        </w:rPr>
        <w:t>5</w:t>
      </w:r>
      <w:r w:rsidR="00E07148" w:rsidRPr="00E07148">
        <w:rPr>
          <w:rFonts w:ascii="Times New Roman" w:hAnsi="Times New Roman" w:cs="Times New Roman"/>
          <w:sz w:val="24"/>
          <w:szCs w:val="24"/>
        </w:rPr>
        <w:t xml:space="preserve"> m.  </w:t>
      </w:r>
      <w:r w:rsidR="00E07148">
        <w:rPr>
          <w:rFonts w:ascii="Times New Roman" w:hAnsi="Times New Roman" w:cs="Times New Roman"/>
          <w:sz w:val="24"/>
          <w:szCs w:val="24"/>
        </w:rPr>
        <w:t xml:space="preserve">liepos </w:t>
      </w:r>
      <w:r w:rsidR="00BE767F">
        <w:rPr>
          <w:rFonts w:ascii="Times New Roman" w:hAnsi="Times New Roman" w:cs="Times New Roman"/>
          <w:sz w:val="24"/>
          <w:szCs w:val="24"/>
        </w:rPr>
        <w:t>2</w:t>
      </w:r>
      <w:r w:rsidR="00E07148" w:rsidRPr="00E07148">
        <w:rPr>
          <w:rFonts w:ascii="Times New Roman" w:hAnsi="Times New Roman" w:cs="Times New Roman"/>
          <w:sz w:val="24"/>
          <w:szCs w:val="24"/>
        </w:rPr>
        <w:t xml:space="preserve"> d. įsakym</w:t>
      </w:r>
      <w:r w:rsidR="00E07148">
        <w:rPr>
          <w:rFonts w:ascii="Times New Roman" w:hAnsi="Times New Roman" w:cs="Times New Roman"/>
          <w:sz w:val="24"/>
          <w:szCs w:val="24"/>
        </w:rPr>
        <w:t xml:space="preserve">u </w:t>
      </w:r>
      <w:r w:rsidR="00BE767F" w:rsidRPr="00616231">
        <w:rPr>
          <w:rFonts w:ascii="Times New Roman" w:hAnsi="Times New Roman" w:cs="Times New Roman"/>
          <w:sz w:val="24"/>
          <w:szCs w:val="24"/>
        </w:rPr>
        <w:t>Nr.</w:t>
      </w:r>
      <w:r w:rsidR="00BE767F">
        <w:rPr>
          <w:rFonts w:ascii="Times New Roman" w:hAnsi="Times New Roman" w:cs="Times New Roman"/>
          <w:sz w:val="24"/>
          <w:szCs w:val="24"/>
        </w:rPr>
        <w:t xml:space="preserve"> V-710</w:t>
      </w:r>
      <w:r w:rsidR="00E07148">
        <w:rPr>
          <w:rFonts w:ascii="Times New Roman" w:hAnsi="Times New Roman" w:cs="Times New Roman"/>
          <w:sz w:val="24"/>
          <w:szCs w:val="24"/>
        </w:rPr>
        <w:t>;</w:t>
      </w:r>
    </w:p>
    <w:p w:rsidR="00BE767F" w:rsidRDefault="00D81AA3" w:rsidP="00E268FA">
      <w:pPr>
        <w:pStyle w:val="Betarp"/>
        <w:spacing w:line="276" w:lineRule="auto"/>
        <w:jc w:val="both"/>
        <w:rPr>
          <w:rFonts w:ascii="Times New Roman" w:hAnsi="Times New Roman" w:cs="Times New Roman"/>
          <w:sz w:val="24"/>
          <w:szCs w:val="24"/>
        </w:rPr>
      </w:pPr>
      <w:r>
        <w:rPr>
          <w:rFonts w:ascii="Times New Roman" w:hAnsi="Times New Roman" w:cs="Times New Roman"/>
          <w:sz w:val="24"/>
          <w:szCs w:val="24"/>
        </w:rPr>
        <w:t>1.6</w:t>
      </w:r>
      <w:r w:rsidR="00C84F7E">
        <w:rPr>
          <w:rFonts w:ascii="Times New Roman" w:hAnsi="Times New Roman" w:cs="Times New Roman"/>
          <w:sz w:val="24"/>
          <w:szCs w:val="24"/>
        </w:rPr>
        <w:t>.</w:t>
      </w:r>
      <w:r w:rsidR="00BD040A">
        <w:rPr>
          <w:rFonts w:ascii="Times New Roman" w:hAnsi="Times New Roman" w:cs="Times New Roman"/>
          <w:sz w:val="24"/>
          <w:szCs w:val="24"/>
        </w:rPr>
        <w:t>9</w:t>
      </w:r>
      <w:r w:rsidR="00BE767F">
        <w:rPr>
          <w:rFonts w:ascii="Times New Roman" w:hAnsi="Times New Roman" w:cs="Times New Roman"/>
          <w:sz w:val="24"/>
          <w:szCs w:val="24"/>
        </w:rPr>
        <w:t xml:space="preserve">. </w:t>
      </w:r>
      <w:r w:rsidR="00BE767F" w:rsidRPr="00E07148">
        <w:rPr>
          <w:rFonts w:ascii="Times New Roman" w:hAnsi="Times New Roman" w:cs="Times New Roman"/>
          <w:sz w:val="24"/>
          <w:szCs w:val="24"/>
        </w:rPr>
        <w:t xml:space="preserve">Lietuvos akademinės elektroninės bibliotekos informacinės sistemos eLABa </w:t>
      </w:r>
      <w:r w:rsidR="00BE767F">
        <w:rPr>
          <w:rFonts w:ascii="Times New Roman" w:hAnsi="Times New Roman" w:cs="Times New Roman"/>
          <w:sz w:val="24"/>
          <w:szCs w:val="24"/>
        </w:rPr>
        <w:t>naudotojų administravimo taisyklėmis</w:t>
      </w:r>
      <w:r w:rsidR="00562401">
        <w:rPr>
          <w:rFonts w:ascii="Times New Roman" w:hAnsi="Times New Roman" w:cs="Times New Roman"/>
          <w:sz w:val="24"/>
          <w:szCs w:val="24"/>
        </w:rPr>
        <w:t xml:space="preserve"> (toliau - </w:t>
      </w:r>
      <w:r w:rsidR="00562401" w:rsidRPr="00E07148">
        <w:rPr>
          <w:rFonts w:ascii="Times New Roman" w:hAnsi="Times New Roman" w:cs="Times New Roman"/>
          <w:sz w:val="24"/>
          <w:szCs w:val="24"/>
        </w:rPr>
        <w:t xml:space="preserve">eLABa </w:t>
      </w:r>
      <w:r w:rsidR="00562401">
        <w:rPr>
          <w:rFonts w:ascii="Times New Roman" w:hAnsi="Times New Roman" w:cs="Times New Roman"/>
          <w:sz w:val="24"/>
          <w:szCs w:val="24"/>
        </w:rPr>
        <w:t>naudotojų administravimo taisyklės)</w:t>
      </w:r>
      <w:r w:rsidR="00BE767F">
        <w:rPr>
          <w:rFonts w:ascii="Times New Roman" w:hAnsi="Times New Roman" w:cs="Times New Roman"/>
          <w:sz w:val="24"/>
          <w:szCs w:val="24"/>
        </w:rPr>
        <w:t xml:space="preserve">, patvirtintomis </w:t>
      </w:r>
      <w:r w:rsidR="00BE767F" w:rsidRPr="00E07148">
        <w:rPr>
          <w:rFonts w:ascii="Times New Roman" w:hAnsi="Times New Roman" w:cs="Times New Roman"/>
          <w:sz w:val="24"/>
          <w:szCs w:val="24"/>
        </w:rPr>
        <w:t>Lietuvos Respublikos švietimo ir mokslo ministro 201</w:t>
      </w:r>
      <w:r w:rsidR="00BE767F">
        <w:rPr>
          <w:rFonts w:ascii="Times New Roman" w:hAnsi="Times New Roman" w:cs="Times New Roman"/>
          <w:sz w:val="24"/>
          <w:szCs w:val="24"/>
        </w:rPr>
        <w:t>5</w:t>
      </w:r>
      <w:r w:rsidR="00BE767F" w:rsidRPr="00E07148">
        <w:rPr>
          <w:rFonts w:ascii="Times New Roman" w:hAnsi="Times New Roman" w:cs="Times New Roman"/>
          <w:sz w:val="24"/>
          <w:szCs w:val="24"/>
        </w:rPr>
        <w:t xml:space="preserve"> m.  </w:t>
      </w:r>
      <w:r w:rsidR="00BE767F">
        <w:rPr>
          <w:rFonts w:ascii="Times New Roman" w:hAnsi="Times New Roman" w:cs="Times New Roman"/>
          <w:sz w:val="24"/>
          <w:szCs w:val="24"/>
        </w:rPr>
        <w:t>liepos 2</w:t>
      </w:r>
      <w:r w:rsidR="00BE767F" w:rsidRPr="00E07148">
        <w:rPr>
          <w:rFonts w:ascii="Times New Roman" w:hAnsi="Times New Roman" w:cs="Times New Roman"/>
          <w:sz w:val="24"/>
          <w:szCs w:val="24"/>
        </w:rPr>
        <w:t xml:space="preserve"> d. įsakym</w:t>
      </w:r>
      <w:r w:rsidR="00BE767F">
        <w:rPr>
          <w:rFonts w:ascii="Times New Roman" w:hAnsi="Times New Roman" w:cs="Times New Roman"/>
          <w:sz w:val="24"/>
          <w:szCs w:val="24"/>
        </w:rPr>
        <w:t xml:space="preserve">u </w:t>
      </w:r>
      <w:r w:rsidR="00BE767F" w:rsidRPr="00616231">
        <w:rPr>
          <w:rFonts w:ascii="Times New Roman" w:hAnsi="Times New Roman" w:cs="Times New Roman"/>
          <w:sz w:val="24"/>
          <w:szCs w:val="24"/>
        </w:rPr>
        <w:t>Nr.</w:t>
      </w:r>
      <w:r w:rsidR="00BE767F">
        <w:rPr>
          <w:rFonts w:ascii="Times New Roman" w:hAnsi="Times New Roman" w:cs="Times New Roman"/>
          <w:sz w:val="24"/>
          <w:szCs w:val="24"/>
        </w:rPr>
        <w:t xml:space="preserve"> V-710;</w:t>
      </w:r>
    </w:p>
    <w:p w:rsidR="00B04681" w:rsidRPr="00E268FA" w:rsidRDefault="00D81AA3" w:rsidP="00B04681">
      <w:pPr>
        <w:pStyle w:val="Betarp"/>
        <w:spacing w:line="276" w:lineRule="auto"/>
        <w:jc w:val="both"/>
        <w:rPr>
          <w:rFonts w:ascii="Times New Roman" w:hAnsi="Times New Roman" w:cs="Times New Roman"/>
          <w:sz w:val="24"/>
          <w:szCs w:val="24"/>
        </w:rPr>
      </w:pPr>
      <w:r>
        <w:rPr>
          <w:rFonts w:ascii="Times New Roman" w:hAnsi="Times New Roman" w:cs="Times New Roman"/>
          <w:sz w:val="24"/>
          <w:szCs w:val="24"/>
        </w:rPr>
        <w:t>1.6</w:t>
      </w:r>
      <w:r w:rsidR="00C84F7E">
        <w:rPr>
          <w:rFonts w:ascii="Times New Roman" w:hAnsi="Times New Roman" w:cs="Times New Roman"/>
          <w:sz w:val="24"/>
          <w:szCs w:val="24"/>
        </w:rPr>
        <w:t>.</w:t>
      </w:r>
      <w:r w:rsidR="00B04681">
        <w:rPr>
          <w:rFonts w:ascii="Times New Roman" w:hAnsi="Times New Roman" w:cs="Times New Roman"/>
          <w:sz w:val="24"/>
          <w:szCs w:val="24"/>
        </w:rPr>
        <w:t>10</w:t>
      </w:r>
      <w:r w:rsidR="00B04681" w:rsidRPr="00E268FA">
        <w:rPr>
          <w:rFonts w:ascii="Times New Roman" w:hAnsi="Times New Roman" w:cs="Times New Roman"/>
          <w:sz w:val="24"/>
          <w:szCs w:val="24"/>
        </w:rPr>
        <w:t>. Valstybinės duomenų inspekcijos direktoriaus 20</w:t>
      </w:r>
      <w:r w:rsidR="00B04681">
        <w:rPr>
          <w:rFonts w:ascii="Times New Roman" w:hAnsi="Times New Roman" w:cs="Times New Roman"/>
          <w:sz w:val="24"/>
          <w:szCs w:val="24"/>
        </w:rPr>
        <w:t>14</w:t>
      </w:r>
      <w:r w:rsidR="00B04681" w:rsidRPr="00E268FA">
        <w:rPr>
          <w:rFonts w:ascii="Times New Roman" w:hAnsi="Times New Roman" w:cs="Times New Roman"/>
          <w:sz w:val="24"/>
          <w:szCs w:val="24"/>
        </w:rPr>
        <w:t>-1</w:t>
      </w:r>
      <w:r w:rsidR="00B04681">
        <w:rPr>
          <w:rFonts w:ascii="Times New Roman" w:hAnsi="Times New Roman" w:cs="Times New Roman"/>
          <w:sz w:val="24"/>
          <w:szCs w:val="24"/>
        </w:rPr>
        <w:t>2</w:t>
      </w:r>
      <w:r w:rsidR="00B04681" w:rsidRPr="00E268FA">
        <w:rPr>
          <w:rFonts w:ascii="Times New Roman" w:hAnsi="Times New Roman" w:cs="Times New Roman"/>
          <w:sz w:val="24"/>
          <w:szCs w:val="24"/>
        </w:rPr>
        <w:t>-1</w:t>
      </w:r>
      <w:r w:rsidR="00B04681">
        <w:rPr>
          <w:rFonts w:ascii="Times New Roman" w:hAnsi="Times New Roman" w:cs="Times New Roman"/>
          <w:sz w:val="24"/>
          <w:szCs w:val="24"/>
        </w:rPr>
        <w:t>8</w:t>
      </w:r>
      <w:r w:rsidR="00B04681" w:rsidRPr="00E268FA">
        <w:rPr>
          <w:rFonts w:ascii="Times New Roman" w:hAnsi="Times New Roman" w:cs="Times New Roman"/>
          <w:sz w:val="24"/>
          <w:szCs w:val="24"/>
        </w:rPr>
        <w:t xml:space="preserve"> įsakym</w:t>
      </w:r>
      <w:r w:rsidR="00B04681">
        <w:rPr>
          <w:rFonts w:ascii="Times New Roman" w:hAnsi="Times New Roman" w:cs="Times New Roman"/>
          <w:sz w:val="24"/>
          <w:szCs w:val="24"/>
        </w:rPr>
        <w:t>u</w:t>
      </w:r>
      <w:r w:rsidR="00B04681" w:rsidRPr="00E268FA">
        <w:rPr>
          <w:rFonts w:ascii="Times New Roman" w:hAnsi="Times New Roman" w:cs="Times New Roman"/>
          <w:sz w:val="24"/>
          <w:szCs w:val="24"/>
        </w:rPr>
        <w:t xml:space="preserve"> Nr. 1T-7</w:t>
      </w:r>
      <w:r w:rsidR="00B04681">
        <w:rPr>
          <w:rFonts w:ascii="Times New Roman" w:hAnsi="Times New Roman" w:cs="Times New Roman"/>
          <w:sz w:val="24"/>
          <w:szCs w:val="24"/>
        </w:rPr>
        <w:t>4</w:t>
      </w:r>
      <w:r w:rsidR="00B04681" w:rsidRPr="00E268FA">
        <w:rPr>
          <w:rFonts w:ascii="Times New Roman" w:hAnsi="Times New Roman" w:cs="Times New Roman"/>
          <w:sz w:val="24"/>
          <w:szCs w:val="24"/>
        </w:rPr>
        <w:t>(1.12</w:t>
      </w:r>
      <w:r w:rsidR="00B04681">
        <w:rPr>
          <w:rFonts w:ascii="Times New Roman" w:hAnsi="Times New Roman" w:cs="Times New Roman"/>
          <w:sz w:val="24"/>
          <w:szCs w:val="24"/>
        </w:rPr>
        <w:t>.E</w:t>
      </w:r>
      <w:r w:rsidR="00B04681" w:rsidRPr="00E268FA">
        <w:rPr>
          <w:rFonts w:ascii="Times New Roman" w:hAnsi="Times New Roman" w:cs="Times New Roman"/>
          <w:sz w:val="24"/>
          <w:szCs w:val="24"/>
        </w:rPr>
        <w:t xml:space="preserve">) </w:t>
      </w:r>
      <w:r w:rsidR="00B04681">
        <w:rPr>
          <w:rFonts w:ascii="Times New Roman" w:hAnsi="Times New Roman" w:cs="Times New Roman"/>
          <w:sz w:val="24"/>
          <w:szCs w:val="24"/>
        </w:rPr>
        <w:t>Dėl Valstybinės duomenų apsaugos inspekcijos direktoriaus 2008-11-12 d. įsakymo Nr. 1T-71 (1.12) „</w:t>
      </w:r>
      <w:r w:rsidR="00B04681" w:rsidRPr="00E268FA">
        <w:rPr>
          <w:rFonts w:ascii="Times New Roman" w:hAnsi="Times New Roman" w:cs="Times New Roman"/>
          <w:sz w:val="24"/>
          <w:szCs w:val="24"/>
        </w:rPr>
        <w:t>Dėl  bendrųjų reikalavimų organizacinėms ir techninėms asmens duomenų saugumo priemonėms patvirtinimo“</w:t>
      </w:r>
      <w:r w:rsidR="00B04681">
        <w:rPr>
          <w:rFonts w:ascii="Times New Roman" w:hAnsi="Times New Roman" w:cs="Times New Roman"/>
          <w:sz w:val="24"/>
          <w:szCs w:val="24"/>
        </w:rPr>
        <w:t xml:space="preserve"> pakeitimo</w:t>
      </w:r>
      <w:r w:rsidR="00B04681" w:rsidRPr="00E268FA">
        <w:rPr>
          <w:rFonts w:ascii="Times New Roman" w:hAnsi="Times New Roman" w:cs="Times New Roman"/>
          <w:sz w:val="24"/>
          <w:szCs w:val="24"/>
        </w:rPr>
        <w:t>;</w:t>
      </w:r>
    </w:p>
    <w:p w:rsidR="00693658" w:rsidRPr="00E268FA" w:rsidRDefault="00D81AA3" w:rsidP="00E268FA">
      <w:pPr>
        <w:pStyle w:val="Betarp"/>
        <w:spacing w:line="276" w:lineRule="auto"/>
        <w:jc w:val="both"/>
        <w:rPr>
          <w:rFonts w:ascii="Times New Roman" w:hAnsi="Times New Roman" w:cs="Times New Roman"/>
          <w:sz w:val="24"/>
          <w:szCs w:val="24"/>
        </w:rPr>
      </w:pPr>
      <w:r>
        <w:rPr>
          <w:rFonts w:ascii="Times New Roman" w:hAnsi="Times New Roman" w:cs="Times New Roman"/>
          <w:sz w:val="24"/>
          <w:szCs w:val="24"/>
        </w:rPr>
        <w:t>1.6</w:t>
      </w:r>
      <w:r w:rsidR="00C84F7E">
        <w:rPr>
          <w:rFonts w:ascii="Times New Roman" w:hAnsi="Times New Roman" w:cs="Times New Roman"/>
          <w:sz w:val="24"/>
          <w:szCs w:val="24"/>
        </w:rPr>
        <w:t>.</w:t>
      </w:r>
      <w:r w:rsidR="00BD040A">
        <w:rPr>
          <w:rFonts w:ascii="Times New Roman" w:hAnsi="Times New Roman" w:cs="Times New Roman"/>
          <w:sz w:val="24"/>
          <w:szCs w:val="24"/>
        </w:rPr>
        <w:t>1</w:t>
      </w:r>
      <w:r w:rsidR="00B04681">
        <w:rPr>
          <w:rFonts w:ascii="Times New Roman" w:hAnsi="Times New Roman" w:cs="Times New Roman"/>
          <w:sz w:val="24"/>
          <w:szCs w:val="24"/>
        </w:rPr>
        <w:t>1</w:t>
      </w:r>
      <w:r w:rsidR="00693658" w:rsidRPr="00E268FA">
        <w:rPr>
          <w:rFonts w:ascii="Times New Roman" w:hAnsi="Times New Roman" w:cs="Times New Roman"/>
          <w:sz w:val="24"/>
          <w:szCs w:val="24"/>
        </w:rPr>
        <w:t xml:space="preserve">. </w:t>
      </w:r>
      <w:r w:rsidR="005C592E" w:rsidRPr="00E268FA">
        <w:rPr>
          <w:rFonts w:ascii="Times New Roman" w:hAnsi="Times New Roman" w:cs="Times New Roman"/>
          <w:sz w:val="24"/>
          <w:szCs w:val="24"/>
        </w:rPr>
        <w:t>Valstybinės duomenų inspekcijos direktoriaus 20</w:t>
      </w:r>
      <w:r w:rsidR="00B04681">
        <w:rPr>
          <w:rFonts w:ascii="Times New Roman" w:hAnsi="Times New Roman" w:cs="Times New Roman"/>
          <w:sz w:val="24"/>
          <w:szCs w:val="24"/>
        </w:rPr>
        <w:t>15</w:t>
      </w:r>
      <w:r w:rsidR="005C592E" w:rsidRPr="00E268FA">
        <w:rPr>
          <w:rFonts w:ascii="Times New Roman" w:hAnsi="Times New Roman" w:cs="Times New Roman"/>
          <w:sz w:val="24"/>
          <w:szCs w:val="24"/>
        </w:rPr>
        <w:t>-</w:t>
      </w:r>
      <w:r w:rsidR="00B04681">
        <w:rPr>
          <w:rFonts w:ascii="Times New Roman" w:hAnsi="Times New Roman" w:cs="Times New Roman"/>
          <w:sz w:val="24"/>
          <w:szCs w:val="24"/>
        </w:rPr>
        <w:t>02</w:t>
      </w:r>
      <w:r w:rsidR="005C592E" w:rsidRPr="00E268FA">
        <w:rPr>
          <w:rFonts w:ascii="Times New Roman" w:hAnsi="Times New Roman" w:cs="Times New Roman"/>
          <w:sz w:val="24"/>
          <w:szCs w:val="24"/>
        </w:rPr>
        <w:t>-</w:t>
      </w:r>
      <w:r w:rsidR="00B04681">
        <w:rPr>
          <w:rFonts w:ascii="Times New Roman" w:hAnsi="Times New Roman" w:cs="Times New Roman"/>
          <w:sz w:val="24"/>
          <w:szCs w:val="24"/>
        </w:rPr>
        <w:t>25</w:t>
      </w:r>
      <w:r w:rsidR="005C592E" w:rsidRPr="00E268FA">
        <w:rPr>
          <w:rFonts w:ascii="Times New Roman" w:hAnsi="Times New Roman" w:cs="Times New Roman"/>
          <w:sz w:val="24"/>
          <w:szCs w:val="24"/>
        </w:rPr>
        <w:t xml:space="preserve"> įsakym</w:t>
      </w:r>
      <w:r w:rsidR="00DF1026">
        <w:rPr>
          <w:rFonts w:ascii="Times New Roman" w:hAnsi="Times New Roman" w:cs="Times New Roman"/>
          <w:sz w:val="24"/>
          <w:szCs w:val="24"/>
        </w:rPr>
        <w:t>u</w:t>
      </w:r>
      <w:r w:rsidR="005C592E" w:rsidRPr="00E268FA">
        <w:rPr>
          <w:rFonts w:ascii="Times New Roman" w:hAnsi="Times New Roman" w:cs="Times New Roman"/>
          <w:sz w:val="24"/>
          <w:szCs w:val="24"/>
        </w:rPr>
        <w:t xml:space="preserve"> Nr. 1T-</w:t>
      </w:r>
      <w:r w:rsidR="00B04681">
        <w:rPr>
          <w:rFonts w:ascii="Times New Roman" w:hAnsi="Times New Roman" w:cs="Times New Roman"/>
          <w:sz w:val="24"/>
          <w:szCs w:val="24"/>
        </w:rPr>
        <w:t>9</w:t>
      </w:r>
      <w:r w:rsidR="005C592E" w:rsidRPr="00E268FA">
        <w:rPr>
          <w:rFonts w:ascii="Times New Roman" w:hAnsi="Times New Roman" w:cs="Times New Roman"/>
          <w:sz w:val="24"/>
          <w:szCs w:val="24"/>
        </w:rPr>
        <w:t>(1.12</w:t>
      </w:r>
      <w:r w:rsidR="00B04681">
        <w:rPr>
          <w:rFonts w:ascii="Times New Roman" w:hAnsi="Times New Roman" w:cs="Times New Roman"/>
          <w:sz w:val="24"/>
          <w:szCs w:val="24"/>
        </w:rPr>
        <w:t>.E</w:t>
      </w:r>
      <w:r w:rsidR="005C592E" w:rsidRPr="00E268FA">
        <w:rPr>
          <w:rFonts w:ascii="Times New Roman" w:hAnsi="Times New Roman" w:cs="Times New Roman"/>
          <w:sz w:val="24"/>
          <w:szCs w:val="24"/>
        </w:rPr>
        <w:t xml:space="preserve">) „Dėl  </w:t>
      </w:r>
      <w:r w:rsidR="00B04681">
        <w:rPr>
          <w:rFonts w:ascii="Times New Roman" w:hAnsi="Times New Roman" w:cs="Times New Roman"/>
          <w:sz w:val="24"/>
          <w:szCs w:val="24"/>
        </w:rPr>
        <w:t xml:space="preserve">pavyzdinės asmens duomenų teikimo sutarties formos </w:t>
      </w:r>
      <w:r w:rsidR="00A14E71" w:rsidRPr="00E268FA">
        <w:rPr>
          <w:rFonts w:ascii="Times New Roman" w:hAnsi="Times New Roman" w:cs="Times New Roman"/>
          <w:sz w:val="24"/>
          <w:szCs w:val="24"/>
        </w:rPr>
        <w:t>patvirtinimo</w:t>
      </w:r>
      <w:r w:rsidR="005C592E" w:rsidRPr="00E268FA">
        <w:rPr>
          <w:rFonts w:ascii="Times New Roman" w:hAnsi="Times New Roman" w:cs="Times New Roman"/>
          <w:sz w:val="24"/>
          <w:szCs w:val="24"/>
        </w:rPr>
        <w:t>“;</w:t>
      </w:r>
    </w:p>
    <w:p w:rsidR="005C592E" w:rsidRPr="00E268FA" w:rsidRDefault="00D81AA3" w:rsidP="00E268FA">
      <w:pPr>
        <w:pStyle w:val="Betarp"/>
        <w:spacing w:line="276" w:lineRule="auto"/>
        <w:jc w:val="both"/>
        <w:rPr>
          <w:rFonts w:ascii="Times New Roman" w:hAnsi="Times New Roman" w:cs="Times New Roman"/>
          <w:sz w:val="24"/>
          <w:szCs w:val="24"/>
        </w:rPr>
      </w:pPr>
      <w:r>
        <w:rPr>
          <w:rFonts w:ascii="Times New Roman" w:hAnsi="Times New Roman" w:cs="Times New Roman"/>
          <w:sz w:val="24"/>
          <w:szCs w:val="24"/>
        </w:rPr>
        <w:t>1.6</w:t>
      </w:r>
      <w:r w:rsidR="00C84F7E">
        <w:rPr>
          <w:rFonts w:ascii="Times New Roman" w:hAnsi="Times New Roman" w:cs="Times New Roman"/>
          <w:sz w:val="24"/>
          <w:szCs w:val="24"/>
        </w:rPr>
        <w:t>.</w:t>
      </w:r>
      <w:r w:rsidR="00937C8E">
        <w:rPr>
          <w:rFonts w:ascii="Times New Roman" w:hAnsi="Times New Roman" w:cs="Times New Roman"/>
          <w:sz w:val="24"/>
          <w:szCs w:val="24"/>
        </w:rPr>
        <w:t>1</w:t>
      </w:r>
      <w:r w:rsidR="00B04681">
        <w:rPr>
          <w:rFonts w:ascii="Times New Roman" w:hAnsi="Times New Roman" w:cs="Times New Roman"/>
          <w:sz w:val="24"/>
          <w:szCs w:val="24"/>
        </w:rPr>
        <w:t>2</w:t>
      </w:r>
      <w:r w:rsidR="005C592E" w:rsidRPr="00E268FA">
        <w:rPr>
          <w:rFonts w:ascii="Times New Roman" w:hAnsi="Times New Roman" w:cs="Times New Roman"/>
          <w:sz w:val="24"/>
          <w:szCs w:val="24"/>
        </w:rPr>
        <w:t xml:space="preserve">. </w:t>
      </w:r>
      <w:r w:rsidR="000B7676" w:rsidRPr="00E268FA">
        <w:rPr>
          <w:rFonts w:ascii="Times New Roman" w:hAnsi="Times New Roman" w:cs="Times New Roman"/>
          <w:sz w:val="24"/>
          <w:szCs w:val="24"/>
        </w:rPr>
        <w:t xml:space="preserve">Lietuvos Respublikos Vyriausybės  2013 m. liepos 24 d. nutarimu Nr. 716 „Dėl bendrųjų elektroninės informacijos saugos reikalavimų aprašo, saugos </w:t>
      </w:r>
      <w:r w:rsidR="000B7676" w:rsidRPr="00DD5339">
        <w:rPr>
          <w:rFonts w:ascii="Times New Roman" w:hAnsi="Times New Roman" w:cs="Times New Roman"/>
          <w:sz w:val="24"/>
          <w:szCs w:val="24"/>
        </w:rPr>
        <w:t>dokumentų turinio gairių aprašo ir valstybės informacinių sistemų, registrų ir kitų informacinių sistemų klasifikavimo ir elektroninės informacijos svarbos nustatymo gairių aprašo patvirtinimo</w:t>
      </w:r>
      <w:r w:rsidR="000B7676" w:rsidRPr="00E268FA">
        <w:rPr>
          <w:rFonts w:ascii="Times New Roman" w:hAnsi="Times New Roman" w:cs="Times New Roman"/>
          <w:sz w:val="24"/>
          <w:szCs w:val="24"/>
        </w:rPr>
        <w:t>“;</w:t>
      </w:r>
    </w:p>
    <w:p w:rsidR="000B7676" w:rsidRPr="00E268FA" w:rsidRDefault="00D81AA3" w:rsidP="00E268FA">
      <w:pPr>
        <w:pStyle w:val="Betarp"/>
        <w:spacing w:line="276" w:lineRule="auto"/>
        <w:jc w:val="both"/>
        <w:rPr>
          <w:rFonts w:ascii="Times New Roman" w:hAnsi="Times New Roman" w:cs="Times New Roman"/>
          <w:sz w:val="24"/>
          <w:szCs w:val="24"/>
        </w:rPr>
      </w:pPr>
      <w:r>
        <w:rPr>
          <w:rFonts w:ascii="Times New Roman" w:hAnsi="Times New Roman" w:cs="Times New Roman"/>
          <w:sz w:val="24"/>
          <w:szCs w:val="24"/>
        </w:rPr>
        <w:t>1.6</w:t>
      </w:r>
      <w:r w:rsidR="00C84F7E">
        <w:rPr>
          <w:rFonts w:ascii="Times New Roman" w:hAnsi="Times New Roman" w:cs="Times New Roman"/>
          <w:sz w:val="24"/>
          <w:szCs w:val="24"/>
        </w:rPr>
        <w:t>.</w:t>
      </w:r>
      <w:r w:rsidR="00937C8E">
        <w:rPr>
          <w:rFonts w:ascii="Times New Roman" w:hAnsi="Times New Roman" w:cs="Times New Roman"/>
          <w:sz w:val="24"/>
          <w:szCs w:val="24"/>
        </w:rPr>
        <w:t>1</w:t>
      </w:r>
      <w:r w:rsidR="00B04681">
        <w:rPr>
          <w:rFonts w:ascii="Times New Roman" w:hAnsi="Times New Roman" w:cs="Times New Roman"/>
          <w:sz w:val="24"/>
          <w:szCs w:val="24"/>
        </w:rPr>
        <w:t>3</w:t>
      </w:r>
      <w:r w:rsidR="000B7676" w:rsidRPr="00E268FA">
        <w:rPr>
          <w:rFonts w:ascii="Times New Roman" w:hAnsi="Times New Roman" w:cs="Times New Roman"/>
          <w:sz w:val="24"/>
          <w:szCs w:val="24"/>
        </w:rPr>
        <w:t>. Lietuvos Respublikos vidaus reikalų ministro 2013 m. spalio 4 d. įsakymu Nr. 1V-832 „</w:t>
      </w:r>
      <w:r w:rsidR="00A14E71" w:rsidRPr="00E268FA">
        <w:rPr>
          <w:rFonts w:ascii="Times New Roman" w:hAnsi="Times New Roman" w:cs="Times New Roman"/>
          <w:sz w:val="24"/>
          <w:szCs w:val="24"/>
        </w:rPr>
        <w:t>D</w:t>
      </w:r>
      <w:r w:rsidR="000B7676" w:rsidRPr="00E268FA">
        <w:rPr>
          <w:rFonts w:ascii="Times New Roman" w:hAnsi="Times New Roman" w:cs="Times New Roman"/>
          <w:sz w:val="24"/>
          <w:szCs w:val="24"/>
        </w:rPr>
        <w:t>ėl techninių valstybės registrų (kadastrų), žinybinių registrų, valstybės informacinių sistemų ir kitų informacinių sistemų elektroninės informacijos saugos reikalavimų patvirtinimo</w:t>
      </w:r>
      <w:r w:rsidR="00DC7B14" w:rsidRPr="00E268FA">
        <w:rPr>
          <w:rFonts w:ascii="Times New Roman" w:hAnsi="Times New Roman" w:cs="Times New Roman"/>
          <w:sz w:val="24"/>
          <w:szCs w:val="24"/>
        </w:rPr>
        <w:t>“</w:t>
      </w:r>
      <w:r w:rsidR="00A14E71" w:rsidRPr="00E268FA">
        <w:rPr>
          <w:rFonts w:ascii="Times New Roman" w:hAnsi="Times New Roman" w:cs="Times New Roman"/>
          <w:sz w:val="24"/>
          <w:szCs w:val="24"/>
        </w:rPr>
        <w:t>;</w:t>
      </w:r>
    </w:p>
    <w:p w:rsidR="00A14E71" w:rsidRDefault="00D81AA3" w:rsidP="00E268FA">
      <w:pPr>
        <w:pStyle w:val="Betarp"/>
        <w:spacing w:line="276" w:lineRule="auto"/>
        <w:jc w:val="both"/>
        <w:rPr>
          <w:rFonts w:ascii="Times New Roman" w:hAnsi="Times New Roman" w:cs="Times New Roman"/>
          <w:sz w:val="24"/>
          <w:szCs w:val="24"/>
        </w:rPr>
      </w:pPr>
      <w:r>
        <w:rPr>
          <w:rFonts w:ascii="Times New Roman" w:hAnsi="Times New Roman" w:cs="Times New Roman"/>
          <w:sz w:val="24"/>
          <w:szCs w:val="24"/>
        </w:rPr>
        <w:t>1.6</w:t>
      </w:r>
      <w:r w:rsidR="00C84F7E">
        <w:rPr>
          <w:rFonts w:ascii="Times New Roman" w:hAnsi="Times New Roman" w:cs="Times New Roman"/>
          <w:sz w:val="24"/>
          <w:szCs w:val="24"/>
        </w:rPr>
        <w:t>.</w:t>
      </w:r>
      <w:r w:rsidR="00937C8E">
        <w:rPr>
          <w:rFonts w:ascii="Times New Roman" w:hAnsi="Times New Roman" w:cs="Times New Roman"/>
          <w:sz w:val="24"/>
          <w:szCs w:val="24"/>
        </w:rPr>
        <w:t>1</w:t>
      </w:r>
      <w:r w:rsidR="00B04681">
        <w:rPr>
          <w:rFonts w:ascii="Times New Roman" w:hAnsi="Times New Roman" w:cs="Times New Roman"/>
          <w:sz w:val="24"/>
          <w:szCs w:val="24"/>
        </w:rPr>
        <w:t>4</w:t>
      </w:r>
      <w:r w:rsidR="00A14E71" w:rsidRPr="00E268FA">
        <w:rPr>
          <w:rFonts w:ascii="Times New Roman" w:hAnsi="Times New Roman" w:cs="Times New Roman"/>
          <w:sz w:val="24"/>
          <w:szCs w:val="24"/>
        </w:rPr>
        <w:t>. Lietuvos standartais LST ISO/IEC 27002:200</w:t>
      </w:r>
      <w:r w:rsidR="00940DEA">
        <w:rPr>
          <w:rFonts w:ascii="Times New Roman" w:hAnsi="Times New Roman" w:cs="Times New Roman"/>
          <w:sz w:val="24"/>
          <w:szCs w:val="24"/>
        </w:rPr>
        <w:t>13</w:t>
      </w:r>
      <w:r w:rsidR="00A14E71" w:rsidRPr="00E268FA">
        <w:rPr>
          <w:rFonts w:ascii="Times New Roman" w:hAnsi="Times New Roman" w:cs="Times New Roman"/>
          <w:sz w:val="24"/>
          <w:szCs w:val="24"/>
        </w:rPr>
        <w:t>, LST ISO/IEC 27001:200</w:t>
      </w:r>
      <w:r w:rsidR="00940DEA">
        <w:rPr>
          <w:rFonts w:ascii="Times New Roman" w:hAnsi="Times New Roman" w:cs="Times New Roman"/>
          <w:sz w:val="24"/>
          <w:szCs w:val="24"/>
        </w:rPr>
        <w:t>13</w:t>
      </w:r>
      <w:r w:rsidR="00A14E71" w:rsidRPr="00E268FA">
        <w:rPr>
          <w:rFonts w:ascii="Times New Roman" w:hAnsi="Times New Roman" w:cs="Times New Roman"/>
          <w:sz w:val="24"/>
          <w:szCs w:val="24"/>
        </w:rPr>
        <w:t xml:space="preserve"> ir kitais Lietuvos bei tarptautiniais „Informacijos technologija. Saugumo technika“ grupės standartais</w:t>
      </w:r>
      <w:r w:rsidR="00033450">
        <w:rPr>
          <w:rFonts w:ascii="Times New Roman" w:hAnsi="Times New Roman" w:cs="Times New Roman"/>
          <w:sz w:val="24"/>
          <w:szCs w:val="24"/>
        </w:rPr>
        <w:t xml:space="preserve"> bei teisės aktais</w:t>
      </w:r>
      <w:r w:rsidR="00A14E71" w:rsidRPr="00E268FA">
        <w:rPr>
          <w:rFonts w:ascii="Times New Roman" w:hAnsi="Times New Roman" w:cs="Times New Roman"/>
          <w:sz w:val="24"/>
          <w:szCs w:val="24"/>
        </w:rPr>
        <w:t>.</w:t>
      </w:r>
    </w:p>
    <w:p w:rsidR="00406AD7" w:rsidRPr="00E268FA" w:rsidRDefault="00406AD7" w:rsidP="00E268FA">
      <w:pPr>
        <w:pStyle w:val="Betarp"/>
        <w:spacing w:line="276" w:lineRule="auto"/>
        <w:jc w:val="both"/>
        <w:rPr>
          <w:rFonts w:ascii="Times New Roman" w:hAnsi="Times New Roman" w:cs="Times New Roman"/>
          <w:sz w:val="24"/>
          <w:szCs w:val="24"/>
        </w:rPr>
      </w:pPr>
    </w:p>
    <w:p w:rsidR="008A2A95" w:rsidRPr="00046C44" w:rsidRDefault="008A2A95" w:rsidP="00A14E71">
      <w:pPr>
        <w:pStyle w:val="Betarp"/>
        <w:jc w:val="both"/>
        <w:rPr>
          <w:rFonts w:ascii="Times New Roman" w:hAnsi="Times New Roman" w:cs="Times New Roman"/>
          <w:sz w:val="24"/>
          <w:szCs w:val="24"/>
        </w:rPr>
      </w:pPr>
    </w:p>
    <w:p w:rsidR="00A35028" w:rsidRPr="00366703" w:rsidRDefault="00A35028" w:rsidP="00370C72">
      <w:pPr>
        <w:ind w:firstLine="1296"/>
        <w:jc w:val="center"/>
        <w:rPr>
          <w:rFonts w:ascii="Times New Roman" w:hAnsi="Times New Roman" w:cs="Times New Roman"/>
          <w:b/>
          <w:sz w:val="24"/>
          <w:szCs w:val="24"/>
        </w:rPr>
      </w:pPr>
      <w:r w:rsidRPr="00366703">
        <w:rPr>
          <w:rFonts w:ascii="Times New Roman" w:hAnsi="Times New Roman" w:cs="Times New Roman"/>
          <w:b/>
          <w:sz w:val="24"/>
          <w:szCs w:val="24"/>
        </w:rPr>
        <w:t>II. PAGRINDINĖS SĄVOKOS</w:t>
      </w:r>
    </w:p>
    <w:p w:rsidR="005C3425" w:rsidRPr="00046C44" w:rsidRDefault="00046C44" w:rsidP="00046C44">
      <w:pPr>
        <w:jc w:val="both"/>
        <w:rPr>
          <w:rFonts w:ascii="Times New Roman" w:hAnsi="Times New Roman" w:cs="Times New Roman"/>
          <w:sz w:val="24"/>
          <w:szCs w:val="24"/>
        </w:rPr>
      </w:pPr>
      <w:r w:rsidRPr="00046C44">
        <w:rPr>
          <w:rFonts w:ascii="Times New Roman" w:hAnsi="Times New Roman" w:cs="Times New Roman"/>
          <w:sz w:val="24"/>
          <w:szCs w:val="24"/>
        </w:rPr>
        <w:t>2.1.</w:t>
      </w:r>
      <w:r>
        <w:rPr>
          <w:rFonts w:ascii="Times New Roman" w:hAnsi="Times New Roman" w:cs="Times New Roman"/>
          <w:b/>
          <w:sz w:val="24"/>
          <w:szCs w:val="24"/>
        </w:rPr>
        <w:t xml:space="preserve"> </w:t>
      </w:r>
      <w:r w:rsidR="00FE78FB" w:rsidRPr="00046C44">
        <w:rPr>
          <w:rFonts w:ascii="Times New Roman" w:hAnsi="Times New Roman" w:cs="Times New Roman"/>
          <w:b/>
          <w:sz w:val="24"/>
          <w:szCs w:val="24"/>
        </w:rPr>
        <w:t>Asmens duomenys</w:t>
      </w:r>
      <w:r w:rsidR="00FE78FB" w:rsidRPr="00046C44">
        <w:rPr>
          <w:rFonts w:ascii="Times New Roman" w:hAnsi="Times New Roman" w:cs="Times New Roman"/>
          <w:sz w:val="24"/>
          <w:szCs w:val="24"/>
        </w:rPr>
        <w:t xml:space="preserve"> – bet kuri informacija, susijusi su fiziniu asmeniu – duomenų subjektu, kurio tapatybė yra žinoma arba gali būti tiesiogiai ar netiesiogiai nustatyta pasinaudojant tokiais duomenimis kaip asmens kodas, vienas arba keli asmeniui būdingi fizinio, fiziologinio, psichologinio, ekonominio, kultūrinio ar socialinio pobūdžio požymiai</w:t>
      </w:r>
      <w:r w:rsidR="00C813D7" w:rsidRPr="00046C44">
        <w:rPr>
          <w:rFonts w:ascii="Times New Roman" w:hAnsi="Times New Roman" w:cs="Times New Roman"/>
          <w:sz w:val="24"/>
          <w:szCs w:val="24"/>
        </w:rPr>
        <w:t>.</w:t>
      </w:r>
    </w:p>
    <w:p w:rsidR="005C3425" w:rsidRPr="00046C44" w:rsidRDefault="00046C44" w:rsidP="00046C44">
      <w:pPr>
        <w:jc w:val="both"/>
        <w:rPr>
          <w:rFonts w:ascii="Times New Roman" w:hAnsi="Times New Roman" w:cs="Times New Roman"/>
          <w:sz w:val="24"/>
          <w:szCs w:val="24"/>
        </w:rPr>
      </w:pPr>
      <w:r w:rsidRPr="00046C44">
        <w:rPr>
          <w:rFonts w:ascii="Times New Roman" w:hAnsi="Times New Roman" w:cs="Times New Roman"/>
          <w:sz w:val="24"/>
          <w:szCs w:val="24"/>
        </w:rPr>
        <w:t>2.2.</w:t>
      </w:r>
      <w:r>
        <w:rPr>
          <w:rFonts w:ascii="Times New Roman" w:hAnsi="Times New Roman" w:cs="Times New Roman"/>
          <w:b/>
          <w:sz w:val="24"/>
          <w:szCs w:val="24"/>
        </w:rPr>
        <w:t xml:space="preserve"> </w:t>
      </w:r>
      <w:r w:rsidR="00FE78FB" w:rsidRPr="0045497C">
        <w:rPr>
          <w:rFonts w:ascii="Times New Roman" w:hAnsi="Times New Roman" w:cs="Times New Roman"/>
          <w:b/>
          <w:sz w:val="24"/>
          <w:szCs w:val="24"/>
        </w:rPr>
        <w:t>Duomenų gavėjas</w:t>
      </w:r>
      <w:r w:rsidR="00FE78FB" w:rsidRPr="00046C44">
        <w:rPr>
          <w:rFonts w:ascii="Times New Roman" w:hAnsi="Times New Roman" w:cs="Times New Roman"/>
          <w:sz w:val="24"/>
          <w:szCs w:val="24"/>
        </w:rPr>
        <w:t xml:space="preserve"> – juridinis ar fizinis asmuo, kuriam teikiami asmens duomenys</w:t>
      </w:r>
      <w:r w:rsidR="005C3425" w:rsidRPr="00046C44">
        <w:rPr>
          <w:rFonts w:ascii="Times New Roman" w:hAnsi="Times New Roman" w:cs="Times New Roman"/>
          <w:sz w:val="24"/>
          <w:szCs w:val="24"/>
        </w:rPr>
        <w:t>.</w:t>
      </w:r>
      <w:r w:rsidR="00E070FB" w:rsidRPr="00046C44">
        <w:rPr>
          <w:rFonts w:ascii="Times New Roman" w:hAnsi="Times New Roman" w:cs="Times New Roman"/>
          <w:sz w:val="24"/>
          <w:szCs w:val="24"/>
        </w:rPr>
        <w:t xml:space="preserve"> </w:t>
      </w:r>
    </w:p>
    <w:p w:rsidR="0018455D" w:rsidRPr="00046C44" w:rsidRDefault="00046C44" w:rsidP="00046C44">
      <w:pPr>
        <w:jc w:val="both"/>
        <w:rPr>
          <w:rFonts w:ascii="Times New Roman" w:hAnsi="Times New Roman" w:cs="Times New Roman"/>
          <w:sz w:val="24"/>
          <w:szCs w:val="24"/>
        </w:rPr>
      </w:pPr>
      <w:r w:rsidRPr="00046C44">
        <w:rPr>
          <w:rFonts w:ascii="Times New Roman" w:hAnsi="Times New Roman" w:cs="Times New Roman"/>
          <w:sz w:val="24"/>
          <w:szCs w:val="24"/>
        </w:rPr>
        <w:t>2.3.</w:t>
      </w:r>
      <w:r>
        <w:rPr>
          <w:rFonts w:ascii="Times New Roman" w:hAnsi="Times New Roman" w:cs="Times New Roman"/>
          <w:b/>
          <w:sz w:val="24"/>
          <w:szCs w:val="24"/>
        </w:rPr>
        <w:t xml:space="preserve"> </w:t>
      </w:r>
      <w:r w:rsidR="0018455D" w:rsidRPr="00046C44">
        <w:rPr>
          <w:rFonts w:ascii="Times New Roman" w:hAnsi="Times New Roman" w:cs="Times New Roman"/>
          <w:b/>
          <w:sz w:val="24"/>
          <w:szCs w:val="24"/>
        </w:rPr>
        <w:t>Duomenų subjektas</w:t>
      </w:r>
      <w:r w:rsidR="0018455D" w:rsidRPr="00046C44">
        <w:rPr>
          <w:rFonts w:ascii="Times New Roman" w:hAnsi="Times New Roman" w:cs="Times New Roman"/>
          <w:sz w:val="24"/>
          <w:szCs w:val="24"/>
        </w:rPr>
        <w:t xml:space="preserve"> – fizinis asmuo, kurio asmens duomenis tvarko duomenų valdytojas</w:t>
      </w:r>
      <w:r w:rsidR="00F93353">
        <w:rPr>
          <w:rFonts w:ascii="Times New Roman" w:hAnsi="Times New Roman" w:cs="Times New Roman"/>
          <w:sz w:val="24"/>
          <w:szCs w:val="24"/>
        </w:rPr>
        <w:t xml:space="preserve"> ar tvarkytojai</w:t>
      </w:r>
      <w:r w:rsidR="0018455D" w:rsidRPr="00046C44">
        <w:rPr>
          <w:rFonts w:ascii="Times New Roman" w:hAnsi="Times New Roman" w:cs="Times New Roman"/>
          <w:sz w:val="24"/>
          <w:szCs w:val="24"/>
        </w:rPr>
        <w:t>.</w:t>
      </w:r>
    </w:p>
    <w:p w:rsidR="00591F74" w:rsidRPr="00046C44" w:rsidRDefault="00046C44" w:rsidP="00046C44">
      <w:pPr>
        <w:jc w:val="both"/>
        <w:rPr>
          <w:rFonts w:ascii="Times New Roman" w:hAnsi="Times New Roman" w:cs="Times New Roman"/>
          <w:sz w:val="24"/>
          <w:szCs w:val="24"/>
        </w:rPr>
      </w:pPr>
      <w:r w:rsidRPr="00046C44">
        <w:rPr>
          <w:rFonts w:ascii="Times New Roman" w:hAnsi="Times New Roman" w:cs="Times New Roman"/>
          <w:sz w:val="24"/>
          <w:szCs w:val="24"/>
        </w:rPr>
        <w:t>2.4.</w:t>
      </w:r>
      <w:r>
        <w:rPr>
          <w:rFonts w:ascii="Times New Roman" w:hAnsi="Times New Roman" w:cs="Times New Roman"/>
          <w:b/>
          <w:sz w:val="24"/>
          <w:szCs w:val="24"/>
        </w:rPr>
        <w:t xml:space="preserve"> </w:t>
      </w:r>
      <w:r w:rsidR="00FE78FB" w:rsidRPr="00046C44">
        <w:rPr>
          <w:rFonts w:ascii="Times New Roman" w:hAnsi="Times New Roman" w:cs="Times New Roman"/>
          <w:b/>
          <w:sz w:val="24"/>
          <w:szCs w:val="24"/>
        </w:rPr>
        <w:t>Duomenų teikimas</w:t>
      </w:r>
      <w:r w:rsidR="00FE78FB" w:rsidRPr="00046C44">
        <w:rPr>
          <w:rFonts w:ascii="Times New Roman" w:hAnsi="Times New Roman" w:cs="Times New Roman"/>
          <w:sz w:val="24"/>
          <w:szCs w:val="24"/>
        </w:rPr>
        <w:t xml:space="preserve"> – asmens duomenų atskleidimas perduodant ar kitu būdu padarant juos prieinamus</w:t>
      </w:r>
      <w:r w:rsidR="00BD5878" w:rsidRPr="00046C44">
        <w:rPr>
          <w:rFonts w:ascii="Times New Roman" w:hAnsi="Times New Roman" w:cs="Times New Roman"/>
          <w:sz w:val="24"/>
          <w:szCs w:val="24"/>
        </w:rPr>
        <w:t xml:space="preserve"> (išskyrus paskelbimą visuomenės informavimo priemonėse)</w:t>
      </w:r>
      <w:r w:rsidR="00591F74" w:rsidRPr="00046C44">
        <w:rPr>
          <w:rFonts w:ascii="Times New Roman" w:hAnsi="Times New Roman" w:cs="Times New Roman"/>
          <w:sz w:val="24"/>
          <w:szCs w:val="24"/>
        </w:rPr>
        <w:t>.</w:t>
      </w:r>
      <w:r w:rsidR="00FE78FB" w:rsidRPr="00046C44">
        <w:rPr>
          <w:rFonts w:ascii="Times New Roman" w:hAnsi="Times New Roman" w:cs="Times New Roman"/>
          <w:sz w:val="24"/>
          <w:szCs w:val="24"/>
        </w:rPr>
        <w:t xml:space="preserve"> </w:t>
      </w:r>
    </w:p>
    <w:p w:rsidR="00FE78FB" w:rsidRPr="00046C44" w:rsidRDefault="00046C44" w:rsidP="00046C44">
      <w:pPr>
        <w:jc w:val="both"/>
        <w:rPr>
          <w:rFonts w:ascii="Times New Roman" w:hAnsi="Times New Roman" w:cs="Times New Roman"/>
          <w:sz w:val="24"/>
          <w:szCs w:val="24"/>
        </w:rPr>
      </w:pPr>
      <w:r w:rsidRPr="00046C44">
        <w:rPr>
          <w:rFonts w:ascii="Times New Roman" w:hAnsi="Times New Roman" w:cs="Times New Roman"/>
          <w:sz w:val="24"/>
          <w:szCs w:val="24"/>
        </w:rPr>
        <w:t>2.5.</w:t>
      </w:r>
      <w:r>
        <w:rPr>
          <w:rFonts w:ascii="Times New Roman" w:hAnsi="Times New Roman" w:cs="Times New Roman"/>
          <w:b/>
          <w:sz w:val="24"/>
          <w:szCs w:val="24"/>
        </w:rPr>
        <w:t xml:space="preserve"> </w:t>
      </w:r>
      <w:r w:rsidR="00FE78FB" w:rsidRPr="00046C44">
        <w:rPr>
          <w:rFonts w:ascii="Times New Roman" w:hAnsi="Times New Roman" w:cs="Times New Roman"/>
          <w:b/>
          <w:sz w:val="24"/>
          <w:szCs w:val="24"/>
        </w:rPr>
        <w:t>Duomenų tvarkymas</w:t>
      </w:r>
      <w:r w:rsidR="00FE78FB" w:rsidRPr="00046C44">
        <w:rPr>
          <w:rFonts w:ascii="Times New Roman" w:hAnsi="Times New Roman" w:cs="Times New Roman"/>
          <w:sz w:val="24"/>
          <w:szCs w:val="24"/>
        </w:rPr>
        <w:t xml:space="preserve"> – bet kuris su asmens duomenimis atliekamas veiksmas: rinkimas, užrašymas, kaupimas, saugojimas, klasifikavimas, grupavimas, jungimas, keitimas (papildymas ar taisymas), teikimas, paskelbimas, naudojimas, loginės ir (arba) aritmetinės operacijos, paieška, skleidimas, naikinimas ar kitoks veiksmas arba veiksmų rinkinys.</w:t>
      </w:r>
    </w:p>
    <w:p w:rsidR="00FE78FB" w:rsidRPr="00046C44" w:rsidRDefault="00046C44" w:rsidP="00046C44">
      <w:pPr>
        <w:jc w:val="both"/>
        <w:rPr>
          <w:rFonts w:ascii="Times New Roman" w:hAnsi="Times New Roman" w:cs="Times New Roman"/>
          <w:sz w:val="24"/>
          <w:szCs w:val="24"/>
        </w:rPr>
      </w:pPr>
      <w:r w:rsidRPr="00046C44">
        <w:rPr>
          <w:rFonts w:ascii="Times New Roman" w:hAnsi="Times New Roman" w:cs="Times New Roman"/>
          <w:sz w:val="24"/>
          <w:szCs w:val="24"/>
        </w:rPr>
        <w:t>2.6.</w:t>
      </w:r>
      <w:r>
        <w:rPr>
          <w:rFonts w:ascii="Times New Roman" w:hAnsi="Times New Roman" w:cs="Times New Roman"/>
          <w:b/>
          <w:sz w:val="24"/>
          <w:szCs w:val="24"/>
        </w:rPr>
        <w:t xml:space="preserve"> </w:t>
      </w:r>
      <w:r w:rsidR="00FE78FB" w:rsidRPr="00046C44">
        <w:rPr>
          <w:rFonts w:ascii="Times New Roman" w:hAnsi="Times New Roman" w:cs="Times New Roman"/>
          <w:b/>
          <w:sz w:val="24"/>
          <w:szCs w:val="24"/>
        </w:rPr>
        <w:t>Duomenų tvarkymas automatiniu būdu</w:t>
      </w:r>
      <w:r w:rsidR="00FE78FB" w:rsidRPr="00046C44">
        <w:rPr>
          <w:rFonts w:ascii="Times New Roman" w:hAnsi="Times New Roman" w:cs="Times New Roman"/>
          <w:sz w:val="24"/>
          <w:szCs w:val="24"/>
        </w:rPr>
        <w:t xml:space="preserve"> – duomenų tvarkymo veiksmai, visiškai ar iš dalies atliekami automatinėmis priemonėmis</w:t>
      </w:r>
      <w:r w:rsidR="00BE767F">
        <w:rPr>
          <w:rFonts w:ascii="Times New Roman" w:hAnsi="Times New Roman" w:cs="Times New Roman"/>
          <w:sz w:val="24"/>
          <w:szCs w:val="24"/>
        </w:rPr>
        <w:t>.</w:t>
      </w:r>
      <w:r w:rsidR="000E6EAC">
        <w:rPr>
          <w:rFonts w:ascii="Times New Roman" w:hAnsi="Times New Roman" w:cs="Times New Roman"/>
          <w:sz w:val="24"/>
          <w:szCs w:val="24"/>
        </w:rPr>
        <w:t xml:space="preserve"> </w:t>
      </w:r>
    </w:p>
    <w:p w:rsidR="00BE767F" w:rsidRPr="00046C44" w:rsidRDefault="00BE767F" w:rsidP="00BE767F">
      <w:pPr>
        <w:jc w:val="both"/>
        <w:rPr>
          <w:rFonts w:ascii="Times New Roman" w:hAnsi="Times New Roman" w:cs="Times New Roman"/>
          <w:sz w:val="24"/>
          <w:szCs w:val="24"/>
        </w:rPr>
      </w:pPr>
      <w:r w:rsidRPr="00046C44">
        <w:rPr>
          <w:rFonts w:ascii="Times New Roman" w:hAnsi="Times New Roman" w:cs="Times New Roman"/>
          <w:sz w:val="24"/>
          <w:szCs w:val="24"/>
        </w:rPr>
        <w:lastRenderedPageBreak/>
        <w:t>2.</w:t>
      </w:r>
      <w:r>
        <w:rPr>
          <w:rFonts w:ascii="Times New Roman" w:hAnsi="Times New Roman" w:cs="Times New Roman"/>
          <w:sz w:val="24"/>
          <w:szCs w:val="24"/>
        </w:rPr>
        <w:t>7</w:t>
      </w:r>
      <w:r w:rsidRPr="00046C44">
        <w:rPr>
          <w:rFonts w:ascii="Times New Roman" w:hAnsi="Times New Roman" w:cs="Times New Roman"/>
          <w:sz w:val="24"/>
          <w:szCs w:val="24"/>
        </w:rPr>
        <w:t>.</w:t>
      </w:r>
      <w:r>
        <w:rPr>
          <w:rFonts w:ascii="Times New Roman" w:hAnsi="Times New Roman" w:cs="Times New Roman"/>
          <w:b/>
          <w:sz w:val="24"/>
          <w:szCs w:val="24"/>
        </w:rPr>
        <w:t xml:space="preserve"> </w:t>
      </w:r>
      <w:r w:rsidRPr="00046C44">
        <w:rPr>
          <w:rFonts w:ascii="Times New Roman" w:hAnsi="Times New Roman" w:cs="Times New Roman"/>
          <w:b/>
          <w:sz w:val="24"/>
          <w:szCs w:val="24"/>
        </w:rPr>
        <w:t xml:space="preserve">Duomenų tvarkymas </w:t>
      </w:r>
      <w:r>
        <w:rPr>
          <w:rFonts w:ascii="Times New Roman" w:hAnsi="Times New Roman" w:cs="Times New Roman"/>
          <w:b/>
          <w:sz w:val="24"/>
          <w:szCs w:val="24"/>
        </w:rPr>
        <w:t>ne</w:t>
      </w:r>
      <w:r w:rsidRPr="00046C44">
        <w:rPr>
          <w:rFonts w:ascii="Times New Roman" w:hAnsi="Times New Roman" w:cs="Times New Roman"/>
          <w:b/>
          <w:sz w:val="24"/>
          <w:szCs w:val="24"/>
        </w:rPr>
        <w:t>automatiniu būdu</w:t>
      </w:r>
      <w:r w:rsidRPr="00046C44">
        <w:rPr>
          <w:rFonts w:ascii="Times New Roman" w:hAnsi="Times New Roman" w:cs="Times New Roman"/>
          <w:sz w:val="24"/>
          <w:szCs w:val="24"/>
        </w:rPr>
        <w:t xml:space="preserve"> – duomenų tvarkymo veiksmai, atliekami </w:t>
      </w:r>
      <w:r>
        <w:rPr>
          <w:rFonts w:ascii="Times New Roman" w:hAnsi="Times New Roman" w:cs="Times New Roman"/>
          <w:sz w:val="24"/>
          <w:szCs w:val="24"/>
        </w:rPr>
        <w:t>ne</w:t>
      </w:r>
      <w:r w:rsidRPr="00046C44">
        <w:rPr>
          <w:rFonts w:ascii="Times New Roman" w:hAnsi="Times New Roman" w:cs="Times New Roman"/>
          <w:sz w:val="24"/>
          <w:szCs w:val="24"/>
        </w:rPr>
        <w:t>automatinėmis priemonėmis</w:t>
      </w:r>
      <w:r>
        <w:rPr>
          <w:rFonts w:ascii="Times New Roman" w:hAnsi="Times New Roman" w:cs="Times New Roman"/>
          <w:sz w:val="24"/>
          <w:szCs w:val="24"/>
        </w:rPr>
        <w:t xml:space="preserve"> (</w:t>
      </w:r>
      <w:r w:rsidR="00493A11">
        <w:rPr>
          <w:rFonts w:ascii="Times New Roman" w:hAnsi="Times New Roman" w:cs="Times New Roman"/>
          <w:sz w:val="24"/>
          <w:szCs w:val="24"/>
        </w:rPr>
        <w:t xml:space="preserve">informaciją tvarkant </w:t>
      </w:r>
      <w:r>
        <w:rPr>
          <w:rFonts w:ascii="Times New Roman" w:hAnsi="Times New Roman" w:cs="Times New Roman"/>
          <w:sz w:val="24"/>
          <w:szCs w:val="24"/>
        </w:rPr>
        <w:t>administracinių ar techninių priemonių pagalba</w:t>
      </w:r>
      <w:r w:rsidR="00493A11">
        <w:rPr>
          <w:rFonts w:ascii="Times New Roman" w:hAnsi="Times New Roman" w:cs="Times New Roman"/>
          <w:sz w:val="24"/>
          <w:szCs w:val="24"/>
        </w:rPr>
        <w:t>)</w:t>
      </w:r>
      <w:r>
        <w:rPr>
          <w:rFonts w:ascii="Times New Roman" w:hAnsi="Times New Roman" w:cs="Times New Roman"/>
          <w:sz w:val="24"/>
          <w:szCs w:val="24"/>
        </w:rPr>
        <w:t xml:space="preserve">. </w:t>
      </w:r>
    </w:p>
    <w:p w:rsidR="00F1707B" w:rsidRDefault="00F1707B" w:rsidP="00046C44">
      <w:pPr>
        <w:jc w:val="both"/>
        <w:rPr>
          <w:rFonts w:ascii="Times New Roman" w:hAnsi="Times New Roman" w:cs="Times New Roman"/>
          <w:sz w:val="24"/>
          <w:szCs w:val="24"/>
        </w:rPr>
      </w:pPr>
      <w:r>
        <w:rPr>
          <w:rFonts w:ascii="Times New Roman" w:hAnsi="Times New Roman" w:cs="Times New Roman"/>
          <w:sz w:val="24"/>
          <w:szCs w:val="24"/>
        </w:rPr>
        <w:t xml:space="preserve">2.8. </w:t>
      </w:r>
      <w:r w:rsidRPr="00F1707B">
        <w:rPr>
          <w:rFonts w:ascii="Times New Roman" w:hAnsi="Times New Roman" w:cs="Times New Roman"/>
          <w:b/>
          <w:sz w:val="24"/>
          <w:szCs w:val="24"/>
        </w:rPr>
        <w:t>Duomenų tvarkymas statistikos tikslais</w:t>
      </w:r>
      <w:r w:rsidRPr="00F1707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1707B">
        <w:rPr>
          <w:rFonts w:ascii="Times New Roman" w:hAnsi="Times New Roman" w:cs="Times New Roman"/>
          <w:sz w:val="24"/>
          <w:szCs w:val="24"/>
        </w:rPr>
        <w:t>statistinių tyrimų vykdymas, jų rezultatų teikimas ir saugojimas.</w:t>
      </w:r>
    </w:p>
    <w:p w:rsidR="00AF7642" w:rsidRPr="002D23C2" w:rsidRDefault="00AF7642" w:rsidP="00046C44">
      <w:pPr>
        <w:jc w:val="both"/>
        <w:rPr>
          <w:rFonts w:ascii="Times New Roman" w:hAnsi="Times New Roman" w:cs="Times New Roman"/>
          <w:sz w:val="24"/>
          <w:szCs w:val="24"/>
        </w:rPr>
      </w:pPr>
      <w:r w:rsidRPr="002D23C2">
        <w:rPr>
          <w:rFonts w:ascii="Times New Roman" w:hAnsi="Times New Roman" w:cs="Times New Roman"/>
          <w:sz w:val="24"/>
          <w:szCs w:val="24"/>
        </w:rPr>
        <w:t>2.</w:t>
      </w:r>
      <w:r w:rsidR="00F1707B">
        <w:rPr>
          <w:rFonts w:ascii="Times New Roman" w:hAnsi="Times New Roman" w:cs="Times New Roman"/>
          <w:sz w:val="24"/>
          <w:szCs w:val="24"/>
        </w:rPr>
        <w:t>9</w:t>
      </w:r>
      <w:r w:rsidRPr="002D23C2">
        <w:rPr>
          <w:rFonts w:ascii="Times New Roman" w:hAnsi="Times New Roman" w:cs="Times New Roman"/>
          <w:sz w:val="24"/>
          <w:szCs w:val="24"/>
        </w:rPr>
        <w:t xml:space="preserve">. </w:t>
      </w:r>
      <w:r w:rsidR="009F20BC" w:rsidRPr="009F20BC">
        <w:rPr>
          <w:rFonts w:ascii="Times New Roman" w:hAnsi="Times New Roman" w:cs="Times New Roman"/>
          <w:b/>
          <w:sz w:val="24"/>
          <w:szCs w:val="24"/>
        </w:rPr>
        <w:t>eLABa</w:t>
      </w:r>
      <w:r w:rsidR="009F20BC">
        <w:rPr>
          <w:rFonts w:ascii="Times New Roman" w:hAnsi="Times New Roman" w:cs="Times New Roman"/>
          <w:sz w:val="24"/>
          <w:szCs w:val="24"/>
        </w:rPr>
        <w:t xml:space="preserve"> </w:t>
      </w:r>
      <w:r w:rsidR="009F20BC" w:rsidRPr="006F691F">
        <w:rPr>
          <w:rFonts w:ascii="Times New Roman" w:hAnsi="Times New Roman" w:cs="Times New Roman"/>
          <w:b/>
          <w:sz w:val="24"/>
          <w:szCs w:val="24"/>
        </w:rPr>
        <w:t xml:space="preserve">duomenų </w:t>
      </w:r>
      <w:r w:rsidR="00F5061A" w:rsidRPr="006F691F">
        <w:rPr>
          <w:rFonts w:ascii="Times New Roman" w:hAnsi="Times New Roman" w:cs="Times New Roman"/>
          <w:b/>
          <w:sz w:val="24"/>
          <w:szCs w:val="24"/>
        </w:rPr>
        <w:t>tvarkytoja</w:t>
      </w:r>
      <w:r w:rsidR="00F5061A">
        <w:rPr>
          <w:rFonts w:ascii="Times New Roman" w:hAnsi="Times New Roman" w:cs="Times New Roman"/>
          <w:b/>
          <w:sz w:val="24"/>
          <w:szCs w:val="24"/>
        </w:rPr>
        <w:t>i</w:t>
      </w:r>
      <w:r w:rsidR="00F5061A" w:rsidRPr="002D23C2">
        <w:rPr>
          <w:rFonts w:ascii="Times New Roman" w:hAnsi="Times New Roman" w:cs="Times New Roman"/>
          <w:sz w:val="24"/>
          <w:szCs w:val="24"/>
        </w:rPr>
        <w:t xml:space="preserve"> </w:t>
      </w:r>
      <w:r w:rsidRPr="002D23C2">
        <w:rPr>
          <w:rFonts w:ascii="Times New Roman" w:hAnsi="Times New Roman" w:cs="Times New Roman"/>
          <w:sz w:val="24"/>
          <w:szCs w:val="24"/>
        </w:rPr>
        <w:t xml:space="preserve">– </w:t>
      </w:r>
      <w:r w:rsidR="00F5061A" w:rsidRPr="00F5061A">
        <w:rPr>
          <w:rFonts w:ascii="Times New Roman" w:hAnsi="Times New Roman" w:cs="Times New Roman"/>
          <w:sz w:val="24"/>
          <w:szCs w:val="24"/>
        </w:rPr>
        <w:t>Lietuvos mokslo ir studijų institucij</w:t>
      </w:r>
      <w:r w:rsidR="00F5061A">
        <w:rPr>
          <w:rFonts w:ascii="Times New Roman" w:hAnsi="Times New Roman" w:cs="Times New Roman"/>
          <w:sz w:val="24"/>
          <w:szCs w:val="24"/>
        </w:rPr>
        <w:t>os</w:t>
      </w:r>
      <w:r w:rsidR="00F5061A" w:rsidRPr="00F5061A">
        <w:rPr>
          <w:rFonts w:ascii="Times New Roman" w:hAnsi="Times New Roman" w:cs="Times New Roman"/>
          <w:sz w:val="24"/>
          <w:szCs w:val="24"/>
        </w:rPr>
        <w:t>, kiti su mokslinių tyrimų, eksperimentine (socialine, kultūrine) plėtra ir studijomis susijusią veiklą vykdantys juridiniai asmenys</w:t>
      </w:r>
      <w:r w:rsidR="00D44046">
        <w:rPr>
          <w:rFonts w:ascii="Times New Roman" w:hAnsi="Times New Roman" w:cs="Times New Roman"/>
          <w:sz w:val="24"/>
          <w:szCs w:val="24"/>
        </w:rPr>
        <w:t xml:space="preserve">, </w:t>
      </w:r>
      <w:r w:rsidR="009F20BC">
        <w:rPr>
          <w:rFonts w:ascii="Times New Roman" w:hAnsi="Times New Roman" w:cs="Times New Roman"/>
          <w:sz w:val="24"/>
          <w:szCs w:val="24"/>
        </w:rPr>
        <w:t xml:space="preserve">eLABa duomenų valdytojo (-jų) </w:t>
      </w:r>
      <w:r w:rsidR="00D44046">
        <w:rPr>
          <w:rFonts w:ascii="Times New Roman" w:hAnsi="Times New Roman" w:cs="Times New Roman"/>
          <w:sz w:val="24"/>
          <w:szCs w:val="24"/>
        </w:rPr>
        <w:t>įgalioti tvarkyti duomenų valdytojo perduodamus duomenis</w:t>
      </w:r>
      <w:r w:rsidR="00F5061A" w:rsidRPr="00F5061A">
        <w:rPr>
          <w:rFonts w:ascii="Times New Roman" w:hAnsi="Times New Roman" w:cs="Times New Roman"/>
          <w:sz w:val="24"/>
          <w:szCs w:val="24"/>
        </w:rPr>
        <w:t xml:space="preserve">. </w:t>
      </w:r>
    </w:p>
    <w:p w:rsidR="00660511" w:rsidRDefault="00BD040A" w:rsidP="00BD040A">
      <w:pPr>
        <w:jc w:val="both"/>
        <w:rPr>
          <w:rFonts w:ascii="Times New Roman" w:hAnsi="Times New Roman" w:cs="Times New Roman"/>
          <w:sz w:val="24"/>
          <w:szCs w:val="24"/>
        </w:rPr>
      </w:pPr>
      <w:r w:rsidRPr="002D23C2">
        <w:rPr>
          <w:rFonts w:ascii="Times New Roman" w:hAnsi="Times New Roman" w:cs="Times New Roman"/>
          <w:sz w:val="24"/>
          <w:szCs w:val="24"/>
        </w:rPr>
        <w:t>2.</w:t>
      </w:r>
      <w:r w:rsidR="00F1707B">
        <w:rPr>
          <w:rFonts w:ascii="Times New Roman" w:hAnsi="Times New Roman" w:cs="Times New Roman"/>
          <w:sz w:val="24"/>
          <w:szCs w:val="24"/>
        </w:rPr>
        <w:t>10</w:t>
      </w:r>
      <w:r w:rsidRPr="002D23C2">
        <w:rPr>
          <w:rFonts w:ascii="Times New Roman" w:hAnsi="Times New Roman" w:cs="Times New Roman"/>
          <w:sz w:val="24"/>
          <w:szCs w:val="24"/>
        </w:rPr>
        <w:t xml:space="preserve">. </w:t>
      </w:r>
      <w:r w:rsidR="009F20BC" w:rsidRPr="009F20BC">
        <w:rPr>
          <w:rFonts w:ascii="Times New Roman" w:hAnsi="Times New Roman" w:cs="Times New Roman"/>
          <w:b/>
          <w:sz w:val="24"/>
          <w:szCs w:val="24"/>
        </w:rPr>
        <w:t>eLABa</w:t>
      </w:r>
      <w:r w:rsidR="009F20BC">
        <w:rPr>
          <w:rFonts w:ascii="Times New Roman" w:hAnsi="Times New Roman" w:cs="Times New Roman"/>
          <w:sz w:val="24"/>
          <w:szCs w:val="24"/>
        </w:rPr>
        <w:t xml:space="preserve"> </w:t>
      </w:r>
      <w:r w:rsidR="009F20BC" w:rsidRPr="00660511">
        <w:rPr>
          <w:rFonts w:ascii="Times New Roman" w:hAnsi="Times New Roman" w:cs="Times New Roman"/>
          <w:b/>
          <w:sz w:val="24"/>
          <w:szCs w:val="24"/>
        </w:rPr>
        <w:t xml:space="preserve">duomenų </w:t>
      </w:r>
      <w:r w:rsidR="00660511" w:rsidRPr="00660511">
        <w:rPr>
          <w:rFonts w:ascii="Times New Roman" w:hAnsi="Times New Roman" w:cs="Times New Roman"/>
          <w:b/>
          <w:sz w:val="24"/>
          <w:szCs w:val="24"/>
        </w:rPr>
        <w:t>valdytoj</w:t>
      </w:r>
      <w:r w:rsidR="00660511">
        <w:rPr>
          <w:rFonts w:ascii="Times New Roman" w:hAnsi="Times New Roman" w:cs="Times New Roman"/>
          <w:b/>
          <w:sz w:val="24"/>
          <w:szCs w:val="24"/>
        </w:rPr>
        <w:t>ai</w:t>
      </w:r>
      <w:r w:rsidR="00660511" w:rsidRPr="00660511">
        <w:rPr>
          <w:rFonts w:ascii="Times New Roman" w:hAnsi="Times New Roman" w:cs="Times New Roman"/>
          <w:sz w:val="24"/>
          <w:szCs w:val="24"/>
        </w:rPr>
        <w:t xml:space="preserve"> – </w:t>
      </w:r>
      <w:r w:rsidR="006A72E5">
        <w:rPr>
          <w:rFonts w:ascii="Times New Roman" w:hAnsi="Times New Roman" w:cs="Times New Roman"/>
          <w:sz w:val="24"/>
          <w:szCs w:val="24"/>
        </w:rPr>
        <w:t>eLABa konsorciumo nariai</w:t>
      </w:r>
      <w:r w:rsidR="00660511" w:rsidRPr="00660511">
        <w:rPr>
          <w:rFonts w:ascii="Times New Roman" w:hAnsi="Times New Roman" w:cs="Times New Roman"/>
          <w:sz w:val="24"/>
          <w:szCs w:val="24"/>
        </w:rPr>
        <w:t xml:space="preserve">, </w:t>
      </w:r>
      <w:r w:rsidR="00F330C7">
        <w:rPr>
          <w:rFonts w:ascii="Times New Roman" w:hAnsi="Times New Roman" w:cs="Times New Roman"/>
          <w:sz w:val="24"/>
          <w:szCs w:val="24"/>
        </w:rPr>
        <w:t xml:space="preserve">kiekvienas atskirai valdantys savo institucijos ir tvarkantys kitų konsorciumo narių eLABa duomenis, bei </w:t>
      </w:r>
      <w:r w:rsidR="006A72E5">
        <w:rPr>
          <w:rFonts w:ascii="Times New Roman" w:hAnsi="Times New Roman" w:cs="Times New Roman"/>
          <w:sz w:val="24"/>
          <w:szCs w:val="24"/>
        </w:rPr>
        <w:t xml:space="preserve">kartu </w:t>
      </w:r>
      <w:r w:rsidR="00F330C7">
        <w:rPr>
          <w:rFonts w:ascii="Times New Roman" w:hAnsi="Times New Roman" w:cs="Times New Roman"/>
          <w:sz w:val="24"/>
          <w:szCs w:val="24"/>
        </w:rPr>
        <w:t>sistemai bei</w:t>
      </w:r>
      <w:r w:rsidR="006A72E5">
        <w:rPr>
          <w:rFonts w:ascii="Times New Roman" w:hAnsi="Times New Roman" w:cs="Times New Roman"/>
          <w:sz w:val="24"/>
          <w:szCs w:val="24"/>
        </w:rPr>
        <w:t xml:space="preserve"> atskirai savo institucijoje </w:t>
      </w:r>
      <w:r w:rsidR="00660511">
        <w:rPr>
          <w:rFonts w:ascii="Times New Roman" w:hAnsi="Times New Roman" w:cs="Times New Roman"/>
          <w:sz w:val="24"/>
          <w:szCs w:val="24"/>
        </w:rPr>
        <w:t xml:space="preserve">nustatantys </w:t>
      </w:r>
      <w:r w:rsidR="00660511" w:rsidRPr="00660511">
        <w:rPr>
          <w:rFonts w:ascii="Times New Roman" w:hAnsi="Times New Roman" w:cs="Times New Roman"/>
          <w:sz w:val="24"/>
          <w:szCs w:val="24"/>
        </w:rPr>
        <w:t xml:space="preserve">asmens duomenų tvarkymo </w:t>
      </w:r>
      <w:r w:rsidR="00660511">
        <w:rPr>
          <w:rFonts w:ascii="Times New Roman" w:hAnsi="Times New Roman" w:cs="Times New Roman"/>
          <w:sz w:val="24"/>
          <w:szCs w:val="24"/>
        </w:rPr>
        <w:t xml:space="preserve">eLABa </w:t>
      </w:r>
      <w:r w:rsidR="00660511" w:rsidRPr="00660511">
        <w:rPr>
          <w:rFonts w:ascii="Times New Roman" w:hAnsi="Times New Roman" w:cs="Times New Roman"/>
          <w:sz w:val="24"/>
          <w:szCs w:val="24"/>
        </w:rPr>
        <w:t>tikslus ir priemones.</w:t>
      </w:r>
    </w:p>
    <w:p w:rsidR="00BD040A" w:rsidRDefault="006A72E5" w:rsidP="00BD040A">
      <w:pPr>
        <w:jc w:val="both"/>
        <w:rPr>
          <w:rFonts w:ascii="Times New Roman" w:hAnsi="Times New Roman" w:cs="Times New Roman"/>
          <w:sz w:val="24"/>
          <w:szCs w:val="24"/>
        </w:rPr>
      </w:pPr>
      <w:r>
        <w:rPr>
          <w:rFonts w:ascii="Times New Roman" w:hAnsi="Times New Roman" w:cs="Times New Roman"/>
          <w:sz w:val="24"/>
          <w:szCs w:val="24"/>
        </w:rPr>
        <w:t xml:space="preserve">2.11. </w:t>
      </w:r>
      <w:r w:rsidR="00650328" w:rsidRPr="000036F1">
        <w:rPr>
          <w:rFonts w:ascii="Times New Roman" w:hAnsi="Times New Roman" w:cs="Times New Roman"/>
          <w:b/>
          <w:sz w:val="24"/>
          <w:szCs w:val="24"/>
        </w:rPr>
        <w:t xml:space="preserve">eLABa </w:t>
      </w:r>
      <w:r w:rsidR="000036F1" w:rsidRPr="006F691F">
        <w:rPr>
          <w:rFonts w:ascii="Times New Roman" w:hAnsi="Times New Roman" w:cs="Times New Roman"/>
          <w:b/>
          <w:sz w:val="24"/>
          <w:szCs w:val="24"/>
        </w:rPr>
        <w:t xml:space="preserve">duomenų </w:t>
      </w:r>
      <w:r w:rsidR="00BD040A">
        <w:rPr>
          <w:rFonts w:ascii="Times New Roman" w:hAnsi="Times New Roman" w:cs="Times New Roman"/>
          <w:b/>
          <w:sz w:val="24"/>
          <w:szCs w:val="24"/>
        </w:rPr>
        <w:t xml:space="preserve">valdymo įgaliotinis </w:t>
      </w:r>
      <w:r w:rsidR="00BD040A" w:rsidRPr="002D23C2">
        <w:rPr>
          <w:rFonts w:ascii="Times New Roman" w:hAnsi="Times New Roman" w:cs="Times New Roman"/>
          <w:sz w:val="24"/>
          <w:szCs w:val="24"/>
        </w:rPr>
        <w:t>–</w:t>
      </w:r>
      <w:r w:rsidR="00DB2268">
        <w:rPr>
          <w:rFonts w:ascii="Times New Roman" w:hAnsi="Times New Roman" w:cs="Times New Roman"/>
          <w:sz w:val="24"/>
          <w:szCs w:val="24"/>
        </w:rPr>
        <w:t xml:space="preserve"> pagrindinio eLABa tvarkytojo įgaliotas asmuo, </w:t>
      </w:r>
      <w:r w:rsidR="00DB2268" w:rsidRPr="00BD040A">
        <w:rPr>
          <w:rFonts w:ascii="Times New Roman" w:hAnsi="Times New Roman" w:cs="Times New Roman"/>
          <w:sz w:val="24"/>
          <w:szCs w:val="24"/>
        </w:rPr>
        <w:t xml:space="preserve">atsakingas už </w:t>
      </w:r>
      <w:r w:rsidR="00DB2268">
        <w:rPr>
          <w:rFonts w:ascii="Times New Roman" w:hAnsi="Times New Roman" w:cs="Times New Roman"/>
          <w:sz w:val="24"/>
          <w:szCs w:val="24"/>
        </w:rPr>
        <w:t>eLABa</w:t>
      </w:r>
      <w:r w:rsidR="00DB2268" w:rsidRPr="00BD040A">
        <w:rPr>
          <w:rFonts w:ascii="Times New Roman" w:hAnsi="Times New Roman" w:cs="Times New Roman"/>
          <w:sz w:val="24"/>
          <w:szCs w:val="24"/>
        </w:rPr>
        <w:t xml:space="preserve"> informacinės sistemos </w:t>
      </w:r>
      <w:r w:rsidR="00DB2268">
        <w:rPr>
          <w:rFonts w:ascii="Times New Roman" w:hAnsi="Times New Roman" w:cs="Times New Roman"/>
          <w:sz w:val="24"/>
          <w:szCs w:val="24"/>
        </w:rPr>
        <w:t xml:space="preserve">tvarkymo </w:t>
      </w:r>
      <w:r w:rsidR="00DB2268" w:rsidRPr="00BD040A">
        <w:rPr>
          <w:rFonts w:ascii="Times New Roman" w:hAnsi="Times New Roman" w:cs="Times New Roman"/>
          <w:sz w:val="24"/>
          <w:szCs w:val="24"/>
        </w:rPr>
        <w:t>funkcijų</w:t>
      </w:r>
      <w:r>
        <w:rPr>
          <w:rFonts w:ascii="Times New Roman" w:hAnsi="Times New Roman" w:cs="Times New Roman"/>
          <w:sz w:val="24"/>
          <w:szCs w:val="24"/>
        </w:rPr>
        <w:t xml:space="preserve">, numatytų </w:t>
      </w:r>
      <w:r w:rsidR="000036F1" w:rsidRPr="00914A62">
        <w:rPr>
          <w:rFonts w:ascii="Times New Roman" w:hAnsi="Times New Roman" w:cs="Times New Roman"/>
          <w:sz w:val="24"/>
          <w:szCs w:val="24"/>
        </w:rPr>
        <w:t>Lietuvos Respublikos</w:t>
      </w:r>
      <w:r w:rsidR="000036F1">
        <w:rPr>
          <w:rFonts w:ascii="Times New Roman" w:hAnsi="Times New Roman" w:cs="Times New Roman"/>
          <w:sz w:val="24"/>
          <w:szCs w:val="24"/>
        </w:rPr>
        <w:t xml:space="preserve"> (toliau – LR) </w:t>
      </w:r>
      <w:r w:rsidR="000036F1" w:rsidRPr="000036F1">
        <w:rPr>
          <w:rFonts w:ascii="Times New Roman" w:hAnsi="Times New Roman" w:cs="Times New Roman"/>
          <w:sz w:val="24"/>
          <w:szCs w:val="24"/>
        </w:rPr>
        <w:t>valstybės inform</w:t>
      </w:r>
      <w:r w:rsidR="000036F1">
        <w:rPr>
          <w:rFonts w:ascii="Times New Roman" w:hAnsi="Times New Roman" w:cs="Times New Roman"/>
          <w:sz w:val="24"/>
          <w:szCs w:val="24"/>
        </w:rPr>
        <w:t>acinių išteklių valdymo įstatyme</w:t>
      </w:r>
      <w:r w:rsidR="00DB2268">
        <w:rPr>
          <w:rFonts w:ascii="Times New Roman" w:hAnsi="Times New Roman" w:cs="Times New Roman"/>
          <w:sz w:val="24"/>
          <w:szCs w:val="24"/>
        </w:rPr>
        <w:t>, tarp jų asmens duomenų tvarkymo veiklos organizavimą ir</w:t>
      </w:r>
      <w:r w:rsidR="00DB2268" w:rsidRPr="00BD040A">
        <w:rPr>
          <w:rFonts w:ascii="Times New Roman" w:hAnsi="Times New Roman" w:cs="Times New Roman"/>
          <w:sz w:val="24"/>
          <w:szCs w:val="24"/>
        </w:rPr>
        <w:t xml:space="preserve"> atlikimą</w:t>
      </w:r>
      <w:r w:rsidR="00BD040A" w:rsidRPr="002D23C2">
        <w:rPr>
          <w:rFonts w:ascii="Times New Roman" w:hAnsi="Times New Roman" w:cs="Times New Roman"/>
          <w:sz w:val="24"/>
          <w:szCs w:val="24"/>
        </w:rPr>
        <w:t>.</w:t>
      </w:r>
    </w:p>
    <w:p w:rsidR="006A72E5" w:rsidRPr="00650328" w:rsidRDefault="00650328" w:rsidP="00BD040A">
      <w:pPr>
        <w:jc w:val="both"/>
        <w:rPr>
          <w:rFonts w:ascii="Times New Roman" w:hAnsi="Times New Roman" w:cs="Times New Roman"/>
          <w:sz w:val="24"/>
          <w:szCs w:val="24"/>
        </w:rPr>
      </w:pPr>
      <w:r w:rsidRPr="001271A7">
        <w:rPr>
          <w:rFonts w:ascii="Times New Roman" w:hAnsi="Times New Roman" w:cs="Times New Roman"/>
          <w:sz w:val="24"/>
          <w:szCs w:val="24"/>
        </w:rPr>
        <w:t>2.1</w:t>
      </w:r>
      <w:r w:rsidR="006A72E5" w:rsidRPr="001271A7">
        <w:rPr>
          <w:rFonts w:ascii="Times New Roman" w:hAnsi="Times New Roman" w:cs="Times New Roman"/>
          <w:sz w:val="24"/>
          <w:szCs w:val="24"/>
        </w:rPr>
        <w:t xml:space="preserve">2. </w:t>
      </w:r>
      <w:r w:rsidR="006A72E5" w:rsidRPr="001271A7">
        <w:rPr>
          <w:rFonts w:ascii="Times New Roman" w:hAnsi="Times New Roman" w:cs="Times New Roman"/>
          <w:b/>
          <w:sz w:val="24"/>
          <w:szCs w:val="24"/>
        </w:rPr>
        <w:t>Institucijos duomenų valdymo įgaliotinis</w:t>
      </w:r>
      <w:r w:rsidR="006A72E5" w:rsidRPr="001271A7">
        <w:rPr>
          <w:rFonts w:ascii="Times New Roman" w:hAnsi="Times New Roman" w:cs="Times New Roman"/>
          <w:sz w:val="24"/>
          <w:szCs w:val="24"/>
        </w:rPr>
        <w:t xml:space="preserve">  - institucijos paskirtas darbuotojas, </w:t>
      </w:r>
      <w:r w:rsidR="000036F1" w:rsidRPr="001271A7">
        <w:rPr>
          <w:rFonts w:ascii="Times New Roman" w:hAnsi="Times New Roman" w:cs="Times New Roman"/>
          <w:sz w:val="24"/>
          <w:szCs w:val="24"/>
        </w:rPr>
        <w:t>institucijos valdomų ir</w:t>
      </w:r>
      <w:r w:rsidR="009F20BC">
        <w:rPr>
          <w:rFonts w:ascii="Times New Roman" w:hAnsi="Times New Roman" w:cs="Times New Roman"/>
          <w:sz w:val="24"/>
          <w:szCs w:val="24"/>
        </w:rPr>
        <w:t>/arba</w:t>
      </w:r>
      <w:r w:rsidR="000036F1" w:rsidRPr="001271A7">
        <w:rPr>
          <w:rFonts w:ascii="Times New Roman" w:hAnsi="Times New Roman" w:cs="Times New Roman"/>
          <w:sz w:val="24"/>
          <w:szCs w:val="24"/>
        </w:rPr>
        <w:t xml:space="preserve"> tvarkomų eLABa duomenų atžvilgiu </w:t>
      </w:r>
      <w:r w:rsidR="006A72E5" w:rsidRPr="001271A7">
        <w:rPr>
          <w:rFonts w:ascii="Times New Roman" w:hAnsi="Times New Roman" w:cs="Times New Roman"/>
          <w:sz w:val="24"/>
          <w:szCs w:val="24"/>
        </w:rPr>
        <w:t xml:space="preserve">atliekantis pareigas, nustatytas </w:t>
      </w:r>
      <w:r w:rsidR="000036F1" w:rsidRPr="001271A7">
        <w:rPr>
          <w:rFonts w:ascii="Times New Roman" w:hAnsi="Times New Roman" w:cs="Times New Roman"/>
          <w:sz w:val="24"/>
          <w:szCs w:val="24"/>
        </w:rPr>
        <w:t xml:space="preserve">LR </w:t>
      </w:r>
      <w:r w:rsidR="006A72E5" w:rsidRPr="00914A62">
        <w:rPr>
          <w:rFonts w:ascii="Times New Roman" w:hAnsi="Times New Roman" w:cs="Times New Roman"/>
          <w:sz w:val="24"/>
          <w:szCs w:val="24"/>
        </w:rPr>
        <w:t>asmens duomenų teisinės apsaugos įstatym</w:t>
      </w:r>
      <w:r w:rsidR="006A72E5">
        <w:rPr>
          <w:rFonts w:ascii="Times New Roman" w:hAnsi="Times New Roman" w:cs="Times New Roman"/>
          <w:sz w:val="24"/>
          <w:szCs w:val="24"/>
        </w:rPr>
        <w:t>e (toliau –</w:t>
      </w:r>
      <w:r w:rsidR="006A72E5" w:rsidRPr="00914A62">
        <w:rPr>
          <w:rFonts w:ascii="Times New Roman" w:hAnsi="Times New Roman" w:cs="Times New Roman"/>
          <w:sz w:val="24"/>
          <w:szCs w:val="24"/>
        </w:rPr>
        <w:t xml:space="preserve"> </w:t>
      </w:r>
      <w:r w:rsidR="006A72E5">
        <w:rPr>
          <w:rFonts w:ascii="Times New Roman" w:hAnsi="Times New Roman" w:cs="Times New Roman"/>
          <w:sz w:val="24"/>
          <w:szCs w:val="24"/>
        </w:rPr>
        <w:t>ADTAĮ).</w:t>
      </w:r>
    </w:p>
    <w:p w:rsidR="001C6A68" w:rsidRPr="00046C44" w:rsidRDefault="00046C44" w:rsidP="00046C44">
      <w:pPr>
        <w:jc w:val="both"/>
        <w:rPr>
          <w:rFonts w:ascii="Times New Roman" w:hAnsi="Times New Roman" w:cs="Times New Roman"/>
          <w:sz w:val="24"/>
          <w:szCs w:val="24"/>
        </w:rPr>
      </w:pPr>
      <w:r w:rsidRPr="00046C44">
        <w:rPr>
          <w:rFonts w:ascii="Times New Roman" w:hAnsi="Times New Roman" w:cs="Times New Roman"/>
          <w:sz w:val="24"/>
          <w:szCs w:val="24"/>
        </w:rPr>
        <w:t>2.</w:t>
      </w:r>
      <w:r w:rsidR="00936A3A">
        <w:rPr>
          <w:rFonts w:ascii="Times New Roman" w:hAnsi="Times New Roman" w:cs="Times New Roman"/>
          <w:sz w:val="24"/>
          <w:szCs w:val="24"/>
        </w:rPr>
        <w:t>1</w:t>
      </w:r>
      <w:r w:rsidR="00F1707B">
        <w:rPr>
          <w:rFonts w:ascii="Times New Roman" w:hAnsi="Times New Roman" w:cs="Times New Roman"/>
          <w:sz w:val="24"/>
          <w:szCs w:val="24"/>
        </w:rPr>
        <w:t>3</w:t>
      </w:r>
      <w:r w:rsidRPr="00046C44">
        <w:rPr>
          <w:rFonts w:ascii="Times New Roman" w:hAnsi="Times New Roman" w:cs="Times New Roman"/>
          <w:sz w:val="24"/>
          <w:szCs w:val="24"/>
        </w:rPr>
        <w:t>.</w:t>
      </w:r>
      <w:r>
        <w:rPr>
          <w:rFonts w:ascii="Times New Roman" w:hAnsi="Times New Roman" w:cs="Times New Roman"/>
          <w:b/>
          <w:sz w:val="24"/>
          <w:szCs w:val="24"/>
        </w:rPr>
        <w:t xml:space="preserve"> </w:t>
      </w:r>
      <w:r w:rsidR="00FE78FB" w:rsidRPr="00046C44">
        <w:rPr>
          <w:rFonts w:ascii="Times New Roman" w:hAnsi="Times New Roman" w:cs="Times New Roman"/>
          <w:b/>
          <w:sz w:val="24"/>
          <w:szCs w:val="24"/>
        </w:rPr>
        <w:t>Išankstinė patikra</w:t>
      </w:r>
      <w:r w:rsidR="00FE78FB" w:rsidRPr="00046C44">
        <w:rPr>
          <w:rFonts w:ascii="Times New Roman" w:hAnsi="Times New Roman" w:cs="Times New Roman"/>
          <w:sz w:val="24"/>
          <w:szCs w:val="24"/>
        </w:rPr>
        <w:t xml:space="preserve"> – numatomų duomenų tvarkymo veiksmų patikrinimas prieš juos pradedant </w:t>
      </w:r>
      <w:r w:rsidR="00B84D4E" w:rsidRPr="00046C44">
        <w:rPr>
          <w:rFonts w:ascii="Times New Roman" w:hAnsi="Times New Roman" w:cs="Times New Roman"/>
          <w:sz w:val="24"/>
          <w:szCs w:val="24"/>
        </w:rPr>
        <w:t xml:space="preserve">tvarkyti </w:t>
      </w:r>
      <w:r w:rsidR="006A72E5">
        <w:rPr>
          <w:rFonts w:ascii="Times New Roman" w:hAnsi="Times New Roman" w:cs="Times New Roman"/>
          <w:sz w:val="24"/>
          <w:szCs w:val="24"/>
        </w:rPr>
        <w:t xml:space="preserve">ADTAĮ </w:t>
      </w:r>
      <w:r w:rsidR="00FE78FB" w:rsidRPr="00046C44">
        <w:rPr>
          <w:rFonts w:ascii="Times New Roman" w:hAnsi="Times New Roman" w:cs="Times New Roman"/>
          <w:sz w:val="24"/>
          <w:szCs w:val="24"/>
        </w:rPr>
        <w:t>nustatytais atvejais.</w:t>
      </w:r>
    </w:p>
    <w:p w:rsidR="006A72E5" w:rsidRPr="006A72E5" w:rsidRDefault="00046C44" w:rsidP="00046C44">
      <w:pPr>
        <w:jc w:val="both"/>
        <w:rPr>
          <w:rFonts w:ascii="Times New Roman" w:hAnsi="Times New Roman" w:cs="Times New Roman"/>
          <w:sz w:val="24"/>
          <w:szCs w:val="24"/>
        </w:rPr>
      </w:pPr>
      <w:r w:rsidRPr="00046C44">
        <w:rPr>
          <w:rFonts w:ascii="Times New Roman" w:hAnsi="Times New Roman" w:cs="Times New Roman"/>
          <w:sz w:val="24"/>
          <w:szCs w:val="24"/>
        </w:rPr>
        <w:t>2.1</w:t>
      </w:r>
      <w:r w:rsidR="00F1707B">
        <w:rPr>
          <w:rFonts w:ascii="Times New Roman" w:hAnsi="Times New Roman" w:cs="Times New Roman"/>
          <w:sz w:val="24"/>
          <w:szCs w:val="24"/>
        </w:rPr>
        <w:t>4</w:t>
      </w:r>
      <w:r w:rsidRPr="00046C44">
        <w:rPr>
          <w:rFonts w:ascii="Times New Roman" w:hAnsi="Times New Roman" w:cs="Times New Roman"/>
          <w:sz w:val="24"/>
          <w:szCs w:val="24"/>
        </w:rPr>
        <w:t>.</w:t>
      </w:r>
      <w:r>
        <w:rPr>
          <w:rFonts w:ascii="Times New Roman" w:hAnsi="Times New Roman" w:cs="Times New Roman"/>
          <w:b/>
          <w:sz w:val="24"/>
          <w:szCs w:val="24"/>
        </w:rPr>
        <w:t xml:space="preserve"> </w:t>
      </w:r>
      <w:r w:rsidR="006A72E5">
        <w:rPr>
          <w:rFonts w:ascii="Times New Roman" w:hAnsi="Times New Roman" w:cs="Times New Roman"/>
          <w:b/>
          <w:sz w:val="24"/>
          <w:szCs w:val="24"/>
        </w:rPr>
        <w:t xml:space="preserve">eLABa </w:t>
      </w:r>
      <w:r w:rsidR="006A72E5" w:rsidRPr="006A72E5">
        <w:rPr>
          <w:rFonts w:ascii="Times New Roman" w:hAnsi="Times New Roman" w:cs="Times New Roman"/>
          <w:b/>
          <w:sz w:val="24"/>
          <w:szCs w:val="24"/>
        </w:rPr>
        <w:t xml:space="preserve">konsorciumas – </w:t>
      </w:r>
      <w:r w:rsidR="006A72E5" w:rsidRPr="006A72E5">
        <w:rPr>
          <w:rFonts w:ascii="Times New Roman" w:hAnsi="Times New Roman" w:cs="Times New Roman"/>
          <w:sz w:val="24"/>
          <w:szCs w:val="24"/>
        </w:rPr>
        <w:t>Lietuvos akademinių bibliotekų informacinės infrastruktūros mokslui ir studijoms palaikymo ir plėtros konsorciumas, pagal 2010 m. spalio 28 d. sutartį Nr. S-523/BS- 540000-1591 bendradarbiaujantis su eLABa valdytoju Lietuvos Respublikos švietimo ir moks-lo ministerija.</w:t>
      </w:r>
    </w:p>
    <w:p w:rsidR="00401EDF" w:rsidRPr="00046C44" w:rsidRDefault="000036F1" w:rsidP="00046C44">
      <w:pPr>
        <w:jc w:val="both"/>
        <w:rPr>
          <w:rFonts w:ascii="Times New Roman" w:hAnsi="Times New Roman" w:cs="Times New Roman"/>
          <w:sz w:val="24"/>
          <w:szCs w:val="24"/>
        </w:rPr>
      </w:pPr>
      <w:r w:rsidRPr="000036F1">
        <w:rPr>
          <w:rFonts w:ascii="Times New Roman" w:hAnsi="Times New Roman" w:cs="Times New Roman"/>
          <w:sz w:val="24"/>
          <w:szCs w:val="24"/>
        </w:rPr>
        <w:t>2.15.</w:t>
      </w:r>
      <w:r>
        <w:rPr>
          <w:rFonts w:ascii="Times New Roman" w:hAnsi="Times New Roman" w:cs="Times New Roman"/>
          <w:b/>
          <w:sz w:val="24"/>
          <w:szCs w:val="24"/>
        </w:rPr>
        <w:t xml:space="preserve"> </w:t>
      </w:r>
      <w:r w:rsidR="00401EDF" w:rsidRPr="00046C44">
        <w:rPr>
          <w:rFonts w:ascii="Times New Roman" w:hAnsi="Times New Roman" w:cs="Times New Roman"/>
          <w:b/>
          <w:sz w:val="24"/>
          <w:szCs w:val="24"/>
        </w:rPr>
        <w:t>Susisteminta rinkmena</w:t>
      </w:r>
      <w:r w:rsidR="00401EDF" w:rsidRPr="00046C44">
        <w:rPr>
          <w:rFonts w:ascii="Times New Roman" w:hAnsi="Times New Roman" w:cs="Times New Roman"/>
          <w:sz w:val="24"/>
          <w:szCs w:val="24"/>
        </w:rPr>
        <w:t xml:space="preserve"> – rinkmena asmens duomenų, sistemiškai išdėstytų pagal tam tikrus su asmeniu susijusius kriterijus, leidžiančius lengviau surasti asmens duomenis rinkmenoje.</w:t>
      </w:r>
    </w:p>
    <w:p w:rsidR="00E13104" w:rsidRPr="00046C44" w:rsidRDefault="00046C44" w:rsidP="00046C44">
      <w:pPr>
        <w:jc w:val="both"/>
        <w:rPr>
          <w:rFonts w:ascii="Times New Roman" w:hAnsi="Times New Roman" w:cs="Times New Roman"/>
          <w:sz w:val="24"/>
          <w:szCs w:val="24"/>
        </w:rPr>
      </w:pPr>
      <w:r w:rsidRPr="00046C44">
        <w:rPr>
          <w:rFonts w:ascii="Times New Roman" w:hAnsi="Times New Roman" w:cs="Times New Roman"/>
          <w:sz w:val="24"/>
          <w:szCs w:val="24"/>
        </w:rPr>
        <w:t>2.1</w:t>
      </w:r>
      <w:r w:rsidR="000036F1">
        <w:rPr>
          <w:rFonts w:ascii="Times New Roman" w:hAnsi="Times New Roman" w:cs="Times New Roman"/>
          <w:sz w:val="24"/>
          <w:szCs w:val="24"/>
        </w:rPr>
        <w:t>6</w:t>
      </w:r>
      <w:r w:rsidRPr="00046C44">
        <w:rPr>
          <w:rFonts w:ascii="Times New Roman" w:hAnsi="Times New Roman" w:cs="Times New Roman"/>
          <w:sz w:val="24"/>
          <w:szCs w:val="24"/>
        </w:rPr>
        <w:t>.</w:t>
      </w:r>
      <w:r>
        <w:rPr>
          <w:rFonts w:ascii="Times New Roman" w:hAnsi="Times New Roman" w:cs="Times New Roman"/>
          <w:b/>
          <w:sz w:val="24"/>
          <w:szCs w:val="24"/>
        </w:rPr>
        <w:t xml:space="preserve"> </w:t>
      </w:r>
      <w:r w:rsidR="00890320">
        <w:rPr>
          <w:rFonts w:ascii="Times New Roman" w:hAnsi="Times New Roman" w:cs="Times New Roman"/>
          <w:b/>
          <w:sz w:val="24"/>
          <w:szCs w:val="24"/>
        </w:rPr>
        <w:t xml:space="preserve">Duomenų subjekto sutikimas (toliau – </w:t>
      </w:r>
      <w:r w:rsidR="00E13104" w:rsidRPr="00046C44">
        <w:rPr>
          <w:rFonts w:ascii="Times New Roman" w:hAnsi="Times New Roman" w:cs="Times New Roman"/>
          <w:b/>
          <w:sz w:val="24"/>
          <w:szCs w:val="24"/>
        </w:rPr>
        <w:t>Sutikimas</w:t>
      </w:r>
      <w:r w:rsidR="00890320">
        <w:rPr>
          <w:rFonts w:ascii="Times New Roman" w:hAnsi="Times New Roman" w:cs="Times New Roman"/>
          <w:b/>
          <w:sz w:val="24"/>
          <w:szCs w:val="24"/>
        </w:rPr>
        <w:t>)</w:t>
      </w:r>
      <w:r w:rsidR="00E13104" w:rsidRPr="00046C44">
        <w:rPr>
          <w:rFonts w:ascii="Times New Roman" w:hAnsi="Times New Roman" w:cs="Times New Roman"/>
          <w:sz w:val="24"/>
          <w:szCs w:val="24"/>
        </w:rPr>
        <w:t xml:space="preserve"> – savanoriškas</w:t>
      </w:r>
      <w:r w:rsidR="00A2444C" w:rsidRPr="00046C44">
        <w:rPr>
          <w:rFonts w:ascii="Times New Roman" w:hAnsi="Times New Roman" w:cs="Times New Roman"/>
          <w:sz w:val="24"/>
          <w:szCs w:val="24"/>
        </w:rPr>
        <w:t xml:space="preserve"> rašytinis</w:t>
      </w:r>
      <w:r w:rsidR="00E13104" w:rsidRPr="00046C44">
        <w:rPr>
          <w:rFonts w:ascii="Times New Roman" w:hAnsi="Times New Roman" w:cs="Times New Roman"/>
          <w:sz w:val="24"/>
          <w:szCs w:val="24"/>
        </w:rPr>
        <w:t xml:space="preserve"> duomenų subjekto valios pareiškimas tvarkyti jo asmens duomenis jam žinomu tikslu.</w:t>
      </w:r>
    </w:p>
    <w:p w:rsidR="00AE03EF" w:rsidRDefault="00046C44" w:rsidP="00046C44">
      <w:pPr>
        <w:jc w:val="both"/>
        <w:rPr>
          <w:rFonts w:ascii="Times New Roman" w:hAnsi="Times New Roman" w:cs="Times New Roman"/>
          <w:sz w:val="24"/>
          <w:szCs w:val="24"/>
        </w:rPr>
      </w:pPr>
      <w:r w:rsidRPr="00046C44">
        <w:rPr>
          <w:rFonts w:ascii="Times New Roman" w:hAnsi="Times New Roman" w:cs="Times New Roman"/>
          <w:sz w:val="24"/>
          <w:szCs w:val="24"/>
        </w:rPr>
        <w:t>2.1</w:t>
      </w:r>
      <w:r w:rsidR="000036F1">
        <w:rPr>
          <w:rFonts w:ascii="Times New Roman" w:hAnsi="Times New Roman" w:cs="Times New Roman"/>
          <w:sz w:val="24"/>
          <w:szCs w:val="24"/>
        </w:rPr>
        <w:t>7</w:t>
      </w:r>
      <w:r w:rsidRPr="00046C44">
        <w:rPr>
          <w:rFonts w:ascii="Times New Roman" w:hAnsi="Times New Roman" w:cs="Times New Roman"/>
          <w:sz w:val="24"/>
          <w:szCs w:val="24"/>
        </w:rPr>
        <w:t>.</w:t>
      </w:r>
      <w:r>
        <w:rPr>
          <w:rFonts w:ascii="Times New Roman" w:hAnsi="Times New Roman" w:cs="Times New Roman"/>
          <w:b/>
          <w:sz w:val="24"/>
          <w:szCs w:val="24"/>
        </w:rPr>
        <w:t xml:space="preserve"> </w:t>
      </w:r>
      <w:r w:rsidR="00AE03EF" w:rsidRPr="00046C44">
        <w:rPr>
          <w:rFonts w:ascii="Times New Roman" w:hAnsi="Times New Roman" w:cs="Times New Roman"/>
          <w:b/>
          <w:sz w:val="24"/>
          <w:szCs w:val="24"/>
        </w:rPr>
        <w:t xml:space="preserve">Trečiasis asmuo – </w:t>
      </w:r>
      <w:r w:rsidR="00AE03EF" w:rsidRPr="00046C44">
        <w:rPr>
          <w:rFonts w:ascii="Times New Roman" w:hAnsi="Times New Roman" w:cs="Times New Roman"/>
          <w:sz w:val="24"/>
          <w:szCs w:val="24"/>
        </w:rPr>
        <w:t>juridinis ar fizinis asmuo, išskyrus duomenų subjektą, duomenų valdytoją</w:t>
      </w:r>
      <w:r w:rsidR="00A65EC6">
        <w:rPr>
          <w:rFonts w:ascii="Times New Roman" w:hAnsi="Times New Roman" w:cs="Times New Roman"/>
          <w:sz w:val="24"/>
          <w:szCs w:val="24"/>
        </w:rPr>
        <w:t>, duomenų tvarkytoją</w:t>
      </w:r>
      <w:r w:rsidR="00AE03EF" w:rsidRPr="00046C44">
        <w:rPr>
          <w:rFonts w:ascii="Times New Roman" w:hAnsi="Times New Roman" w:cs="Times New Roman"/>
          <w:sz w:val="24"/>
          <w:szCs w:val="24"/>
        </w:rPr>
        <w:t xml:space="preserve">  ir asmenis, kurie yra tiesiogiai duomenų valdytojo</w:t>
      </w:r>
      <w:r w:rsidR="00A65EC6">
        <w:rPr>
          <w:rFonts w:ascii="Times New Roman" w:hAnsi="Times New Roman" w:cs="Times New Roman"/>
          <w:sz w:val="24"/>
          <w:szCs w:val="24"/>
        </w:rPr>
        <w:t xml:space="preserve"> ar duomenų tvarkytojo</w:t>
      </w:r>
      <w:r w:rsidR="00936A3A">
        <w:rPr>
          <w:rFonts w:ascii="Times New Roman" w:hAnsi="Times New Roman" w:cs="Times New Roman"/>
          <w:sz w:val="24"/>
          <w:szCs w:val="24"/>
        </w:rPr>
        <w:t xml:space="preserve"> </w:t>
      </w:r>
      <w:r w:rsidR="00AE03EF" w:rsidRPr="00046C44">
        <w:rPr>
          <w:rFonts w:ascii="Times New Roman" w:hAnsi="Times New Roman" w:cs="Times New Roman"/>
          <w:sz w:val="24"/>
          <w:szCs w:val="24"/>
        </w:rPr>
        <w:t xml:space="preserve"> įgalioti tvarkyti</w:t>
      </w:r>
      <w:r w:rsidR="001D4D9E">
        <w:rPr>
          <w:rFonts w:ascii="Times New Roman" w:hAnsi="Times New Roman" w:cs="Times New Roman"/>
          <w:sz w:val="24"/>
          <w:szCs w:val="24"/>
        </w:rPr>
        <w:t xml:space="preserve"> asmens</w:t>
      </w:r>
      <w:r w:rsidR="00AE03EF" w:rsidRPr="00046C44">
        <w:rPr>
          <w:rFonts w:ascii="Times New Roman" w:hAnsi="Times New Roman" w:cs="Times New Roman"/>
          <w:sz w:val="24"/>
          <w:szCs w:val="24"/>
        </w:rPr>
        <w:t xml:space="preserve"> duomenis.</w:t>
      </w:r>
    </w:p>
    <w:p w:rsidR="00F479FE" w:rsidRPr="00046C44" w:rsidRDefault="00F479FE" w:rsidP="00046C44">
      <w:pPr>
        <w:jc w:val="both"/>
        <w:rPr>
          <w:rFonts w:ascii="Times New Roman" w:hAnsi="Times New Roman" w:cs="Times New Roman"/>
          <w:sz w:val="24"/>
          <w:szCs w:val="24"/>
        </w:rPr>
      </w:pPr>
      <w:r>
        <w:rPr>
          <w:rFonts w:ascii="Times New Roman" w:hAnsi="Times New Roman" w:cs="Times New Roman"/>
          <w:sz w:val="24"/>
          <w:szCs w:val="24"/>
        </w:rPr>
        <w:t>2.1</w:t>
      </w:r>
      <w:r w:rsidR="000036F1">
        <w:rPr>
          <w:rFonts w:ascii="Times New Roman" w:hAnsi="Times New Roman" w:cs="Times New Roman"/>
          <w:sz w:val="24"/>
          <w:szCs w:val="24"/>
        </w:rPr>
        <w:t>8</w:t>
      </w:r>
      <w:r>
        <w:rPr>
          <w:rFonts w:ascii="Times New Roman" w:hAnsi="Times New Roman" w:cs="Times New Roman"/>
          <w:sz w:val="24"/>
          <w:szCs w:val="24"/>
        </w:rPr>
        <w:t xml:space="preserve">. Kitos </w:t>
      </w:r>
      <w:r w:rsidRPr="00F479FE">
        <w:rPr>
          <w:rFonts w:ascii="Times New Roman" w:hAnsi="Times New Roman" w:cs="Times New Roman"/>
          <w:sz w:val="24"/>
          <w:szCs w:val="24"/>
        </w:rPr>
        <w:t>vartojamos sąvokos suprantamos taip, kaip jos yra apibrėžtos Lietuvos Respublikos asmens duomenų teisinės apsaugos įstatyme ir kituose teisės aktuose.</w:t>
      </w:r>
    </w:p>
    <w:p w:rsidR="00F1299C" w:rsidRPr="00F1299C" w:rsidRDefault="00F1299C" w:rsidP="00406AD7">
      <w:pPr>
        <w:ind w:left="1843"/>
        <w:rPr>
          <w:rFonts w:ascii="Times New Roman" w:hAnsi="Times New Roman" w:cs="Times New Roman"/>
          <w:b/>
          <w:sz w:val="24"/>
          <w:szCs w:val="24"/>
        </w:rPr>
      </w:pPr>
      <w:r w:rsidRPr="00F1299C">
        <w:rPr>
          <w:rFonts w:ascii="Times New Roman" w:hAnsi="Times New Roman" w:cs="Times New Roman"/>
          <w:b/>
          <w:sz w:val="24"/>
          <w:szCs w:val="24"/>
        </w:rPr>
        <w:t xml:space="preserve">III. </w:t>
      </w:r>
      <w:r w:rsidR="00676EA4">
        <w:rPr>
          <w:rFonts w:ascii="Times New Roman" w:hAnsi="Times New Roman" w:cs="Times New Roman"/>
          <w:b/>
          <w:sz w:val="24"/>
          <w:szCs w:val="24"/>
        </w:rPr>
        <w:t xml:space="preserve">eLABa </w:t>
      </w:r>
      <w:r w:rsidRPr="00F1299C">
        <w:rPr>
          <w:rFonts w:ascii="Times New Roman" w:hAnsi="Times New Roman" w:cs="Times New Roman"/>
          <w:b/>
          <w:sz w:val="24"/>
          <w:szCs w:val="24"/>
        </w:rPr>
        <w:t>ASMENS DUOMENŲ VALDYTOJA</w:t>
      </w:r>
      <w:r w:rsidR="00406AD7">
        <w:rPr>
          <w:rFonts w:ascii="Times New Roman" w:hAnsi="Times New Roman" w:cs="Times New Roman"/>
          <w:b/>
          <w:sz w:val="24"/>
          <w:szCs w:val="24"/>
        </w:rPr>
        <w:t>I</w:t>
      </w:r>
    </w:p>
    <w:p w:rsidR="0031325A" w:rsidRPr="00CF1A76" w:rsidRDefault="00CF1A76" w:rsidP="00CF1A76">
      <w:pPr>
        <w:jc w:val="both"/>
        <w:rPr>
          <w:rFonts w:ascii="Times New Roman" w:hAnsi="Times New Roman" w:cs="Times New Roman"/>
          <w:sz w:val="24"/>
          <w:szCs w:val="24"/>
        </w:rPr>
      </w:pPr>
      <w:r>
        <w:rPr>
          <w:rFonts w:ascii="Times New Roman" w:hAnsi="Times New Roman" w:cs="Times New Roman"/>
          <w:sz w:val="24"/>
          <w:szCs w:val="24"/>
        </w:rPr>
        <w:lastRenderedPageBreak/>
        <w:t>3.1</w:t>
      </w:r>
      <w:r w:rsidR="00B976C5">
        <w:rPr>
          <w:rFonts w:ascii="Times New Roman" w:hAnsi="Times New Roman" w:cs="Times New Roman"/>
          <w:sz w:val="24"/>
          <w:szCs w:val="24"/>
        </w:rPr>
        <w:t xml:space="preserve">. Kiekvienas eLABa </w:t>
      </w:r>
      <w:r w:rsidR="00D44046">
        <w:rPr>
          <w:rFonts w:ascii="Times New Roman" w:hAnsi="Times New Roman" w:cs="Times New Roman"/>
          <w:sz w:val="24"/>
          <w:szCs w:val="24"/>
        </w:rPr>
        <w:t xml:space="preserve">konsorciume dalyvaujanti </w:t>
      </w:r>
      <w:r w:rsidR="00D44046" w:rsidRPr="00614D48">
        <w:rPr>
          <w:rFonts w:ascii="Times New Roman" w:hAnsi="Times New Roman" w:cs="Times New Roman"/>
          <w:sz w:val="24"/>
          <w:szCs w:val="24"/>
        </w:rPr>
        <w:t>Lietuvos mokslo ir studijų institucij</w:t>
      </w:r>
      <w:r w:rsidR="00D44046">
        <w:rPr>
          <w:rFonts w:ascii="Times New Roman" w:hAnsi="Times New Roman" w:cs="Times New Roman"/>
          <w:sz w:val="24"/>
          <w:szCs w:val="24"/>
        </w:rPr>
        <w:t xml:space="preserve">a </w:t>
      </w:r>
      <w:r w:rsidR="00B976C5">
        <w:rPr>
          <w:rFonts w:ascii="Times New Roman" w:hAnsi="Times New Roman" w:cs="Times New Roman"/>
          <w:sz w:val="24"/>
          <w:szCs w:val="24"/>
        </w:rPr>
        <w:t>yra savo institucijos as</w:t>
      </w:r>
      <w:r w:rsidR="00B976C5" w:rsidRPr="00CF1A76">
        <w:rPr>
          <w:rFonts w:ascii="Times New Roman" w:hAnsi="Times New Roman" w:cs="Times New Roman"/>
          <w:sz w:val="24"/>
          <w:szCs w:val="24"/>
        </w:rPr>
        <w:t>mens duomenų</w:t>
      </w:r>
      <w:r w:rsidR="00B976C5">
        <w:rPr>
          <w:rFonts w:ascii="Times New Roman" w:hAnsi="Times New Roman" w:cs="Times New Roman"/>
          <w:sz w:val="24"/>
          <w:szCs w:val="24"/>
        </w:rPr>
        <w:t xml:space="preserve"> valdytojas</w:t>
      </w:r>
      <w:r w:rsidR="00D44046">
        <w:rPr>
          <w:rFonts w:ascii="Times New Roman" w:hAnsi="Times New Roman" w:cs="Times New Roman"/>
          <w:sz w:val="24"/>
          <w:szCs w:val="24"/>
        </w:rPr>
        <w:t xml:space="preserve"> ir tvarkytojas</w:t>
      </w:r>
      <w:r w:rsidR="00B976C5">
        <w:rPr>
          <w:rFonts w:ascii="Times New Roman" w:hAnsi="Times New Roman" w:cs="Times New Roman"/>
          <w:sz w:val="24"/>
          <w:szCs w:val="24"/>
        </w:rPr>
        <w:t xml:space="preserve">. </w:t>
      </w:r>
    </w:p>
    <w:p w:rsidR="003D5BA8" w:rsidRPr="00CF1A76" w:rsidRDefault="00CF1A76" w:rsidP="00591DD8">
      <w:pPr>
        <w:jc w:val="both"/>
        <w:rPr>
          <w:rFonts w:ascii="Times New Roman" w:hAnsi="Times New Roman" w:cs="Times New Roman"/>
          <w:sz w:val="24"/>
          <w:szCs w:val="24"/>
        </w:rPr>
      </w:pPr>
      <w:r>
        <w:rPr>
          <w:rFonts w:ascii="Times New Roman" w:hAnsi="Times New Roman" w:cs="Times New Roman"/>
          <w:sz w:val="24"/>
          <w:szCs w:val="24"/>
        </w:rPr>
        <w:t xml:space="preserve">3.2. </w:t>
      </w:r>
      <w:r w:rsidR="003D5BA8" w:rsidRPr="00CF1A76">
        <w:rPr>
          <w:rFonts w:ascii="Times New Roman" w:hAnsi="Times New Roman" w:cs="Times New Roman"/>
          <w:sz w:val="24"/>
          <w:szCs w:val="24"/>
        </w:rPr>
        <w:t xml:space="preserve">Duomenų valdytojo pareiga </w:t>
      </w:r>
      <w:r w:rsidR="00B036FC" w:rsidRPr="00CF1A76">
        <w:rPr>
          <w:rFonts w:ascii="Times New Roman" w:hAnsi="Times New Roman" w:cs="Times New Roman"/>
          <w:sz w:val="24"/>
          <w:szCs w:val="24"/>
        </w:rPr>
        <w:t>yra</w:t>
      </w:r>
      <w:r w:rsidR="00576AA7" w:rsidRPr="00CF1A76">
        <w:rPr>
          <w:rFonts w:ascii="Times New Roman" w:hAnsi="Times New Roman" w:cs="Times New Roman"/>
          <w:sz w:val="24"/>
          <w:szCs w:val="24"/>
        </w:rPr>
        <w:t xml:space="preserve"> tinkamai įgyvendinti </w:t>
      </w:r>
      <w:r w:rsidR="00914A62" w:rsidRPr="00914A62">
        <w:rPr>
          <w:rFonts w:ascii="Times New Roman" w:hAnsi="Times New Roman" w:cs="Times New Roman"/>
          <w:sz w:val="24"/>
          <w:szCs w:val="24"/>
        </w:rPr>
        <w:t>Lietuvos Respublikos</w:t>
      </w:r>
      <w:r w:rsidR="00914A62">
        <w:rPr>
          <w:rFonts w:ascii="Times New Roman" w:hAnsi="Times New Roman" w:cs="Times New Roman"/>
          <w:sz w:val="24"/>
          <w:szCs w:val="24"/>
        </w:rPr>
        <w:t xml:space="preserve"> (toliau –</w:t>
      </w:r>
      <w:r w:rsidR="00A86A7D">
        <w:rPr>
          <w:rFonts w:ascii="Times New Roman" w:hAnsi="Times New Roman" w:cs="Times New Roman"/>
          <w:sz w:val="24"/>
          <w:szCs w:val="24"/>
        </w:rPr>
        <w:t xml:space="preserve"> </w:t>
      </w:r>
      <w:r w:rsidR="00914A62">
        <w:rPr>
          <w:rFonts w:ascii="Times New Roman" w:hAnsi="Times New Roman" w:cs="Times New Roman"/>
          <w:sz w:val="24"/>
          <w:szCs w:val="24"/>
        </w:rPr>
        <w:t>LR)</w:t>
      </w:r>
      <w:r w:rsidR="00914A62" w:rsidRPr="00914A62">
        <w:rPr>
          <w:rFonts w:ascii="Times New Roman" w:hAnsi="Times New Roman" w:cs="Times New Roman"/>
          <w:sz w:val="24"/>
          <w:szCs w:val="24"/>
        </w:rPr>
        <w:t xml:space="preserve"> asmens duomenų teisinės apsaugos įstatym</w:t>
      </w:r>
      <w:r w:rsidR="00914A62">
        <w:rPr>
          <w:rFonts w:ascii="Times New Roman" w:hAnsi="Times New Roman" w:cs="Times New Roman"/>
          <w:sz w:val="24"/>
          <w:szCs w:val="24"/>
        </w:rPr>
        <w:t>o (toliau –</w:t>
      </w:r>
      <w:r w:rsidR="00914A62" w:rsidRPr="00914A62">
        <w:rPr>
          <w:rFonts w:ascii="Times New Roman" w:hAnsi="Times New Roman" w:cs="Times New Roman"/>
          <w:sz w:val="24"/>
          <w:szCs w:val="24"/>
        </w:rPr>
        <w:t xml:space="preserve"> </w:t>
      </w:r>
      <w:r>
        <w:rPr>
          <w:rFonts w:ascii="Times New Roman" w:hAnsi="Times New Roman" w:cs="Times New Roman"/>
          <w:sz w:val="24"/>
          <w:szCs w:val="24"/>
        </w:rPr>
        <w:t>AD</w:t>
      </w:r>
      <w:r w:rsidR="00F535B2">
        <w:rPr>
          <w:rFonts w:ascii="Times New Roman" w:hAnsi="Times New Roman" w:cs="Times New Roman"/>
          <w:sz w:val="24"/>
          <w:szCs w:val="24"/>
        </w:rPr>
        <w:t>T</w:t>
      </w:r>
      <w:r w:rsidR="003E39B7">
        <w:rPr>
          <w:rFonts w:ascii="Times New Roman" w:hAnsi="Times New Roman" w:cs="Times New Roman"/>
          <w:sz w:val="24"/>
          <w:szCs w:val="24"/>
        </w:rPr>
        <w:t>A</w:t>
      </w:r>
      <w:r>
        <w:rPr>
          <w:rFonts w:ascii="Times New Roman" w:hAnsi="Times New Roman" w:cs="Times New Roman"/>
          <w:sz w:val="24"/>
          <w:szCs w:val="24"/>
        </w:rPr>
        <w:t>Į</w:t>
      </w:r>
      <w:r w:rsidR="00914A62">
        <w:rPr>
          <w:rFonts w:ascii="Times New Roman" w:hAnsi="Times New Roman" w:cs="Times New Roman"/>
          <w:sz w:val="24"/>
          <w:szCs w:val="24"/>
        </w:rPr>
        <w:t>)</w:t>
      </w:r>
      <w:r w:rsidR="003D5BA8" w:rsidRPr="00CF1A76">
        <w:rPr>
          <w:rFonts w:ascii="Times New Roman" w:hAnsi="Times New Roman" w:cs="Times New Roman"/>
          <w:sz w:val="24"/>
          <w:szCs w:val="24"/>
        </w:rPr>
        <w:t xml:space="preserve">, kitų </w:t>
      </w:r>
      <w:r w:rsidR="00132D1F">
        <w:rPr>
          <w:rFonts w:ascii="Times New Roman" w:hAnsi="Times New Roman" w:cs="Times New Roman"/>
          <w:sz w:val="24"/>
          <w:szCs w:val="24"/>
        </w:rPr>
        <w:t xml:space="preserve">LR </w:t>
      </w:r>
      <w:r w:rsidR="003D5BA8" w:rsidRPr="00CF1A76">
        <w:rPr>
          <w:rFonts w:ascii="Times New Roman" w:hAnsi="Times New Roman" w:cs="Times New Roman"/>
          <w:sz w:val="24"/>
          <w:szCs w:val="24"/>
        </w:rPr>
        <w:t>teisės aktų bei</w:t>
      </w:r>
      <w:r w:rsidR="00F33A5E">
        <w:rPr>
          <w:rFonts w:ascii="Times New Roman" w:hAnsi="Times New Roman" w:cs="Times New Roman"/>
          <w:sz w:val="24"/>
          <w:szCs w:val="24"/>
        </w:rPr>
        <w:t xml:space="preserve"> LR ir tarptautinių</w:t>
      </w:r>
      <w:r w:rsidR="003D5BA8" w:rsidRPr="00CF1A76">
        <w:rPr>
          <w:rFonts w:ascii="Times New Roman" w:hAnsi="Times New Roman" w:cs="Times New Roman"/>
          <w:sz w:val="24"/>
          <w:szCs w:val="24"/>
        </w:rPr>
        <w:t xml:space="preserve"> standartų</w:t>
      </w:r>
      <w:r w:rsidR="00576AA7" w:rsidRPr="00CF1A76">
        <w:rPr>
          <w:rFonts w:ascii="Times New Roman" w:hAnsi="Times New Roman" w:cs="Times New Roman"/>
          <w:sz w:val="24"/>
          <w:szCs w:val="24"/>
        </w:rPr>
        <w:t xml:space="preserve">, reglamentuojančių </w:t>
      </w:r>
      <w:r w:rsidR="00B036FC" w:rsidRPr="00CF1A76">
        <w:rPr>
          <w:rFonts w:ascii="Times New Roman" w:hAnsi="Times New Roman" w:cs="Times New Roman"/>
          <w:sz w:val="24"/>
          <w:szCs w:val="24"/>
        </w:rPr>
        <w:t xml:space="preserve">asmens </w:t>
      </w:r>
      <w:r w:rsidR="00576AA7" w:rsidRPr="00CF1A76">
        <w:rPr>
          <w:rFonts w:ascii="Times New Roman" w:hAnsi="Times New Roman" w:cs="Times New Roman"/>
          <w:sz w:val="24"/>
          <w:szCs w:val="24"/>
        </w:rPr>
        <w:t>duomenų apsaugą, nuostatas.</w:t>
      </w:r>
    </w:p>
    <w:p w:rsidR="00F1299C" w:rsidRPr="00EF7E06" w:rsidRDefault="003E39B7" w:rsidP="00A10205">
      <w:pPr>
        <w:jc w:val="both"/>
        <w:rPr>
          <w:rFonts w:ascii="Times New Roman" w:hAnsi="Times New Roman" w:cs="Times New Roman"/>
          <w:sz w:val="24"/>
          <w:szCs w:val="24"/>
        </w:rPr>
      </w:pPr>
      <w:r>
        <w:rPr>
          <w:rFonts w:ascii="Times New Roman" w:hAnsi="Times New Roman" w:cs="Times New Roman"/>
          <w:sz w:val="24"/>
          <w:szCs w:val="24"/>
        </w:rPr>
        <w:t xml:space="preserve">3.3. </w:t>
      </w:r>
      <w:r w:rsidR="001271A7">
        <w:rPr>
          <w:rFonts w:ascii="Times New Roman" w:hAnsi="Times New Roman" w:cs="Times New Roman"/>
          <w:sz w:val="24"/>
          <w:szCs w:val="24"/>
        </w:rPr>
        <w:t xml:space="preserve">eLABa </w:t>
      </w:r>
      <w:r w:rsidR="001271A7" w:rsidRPr="00EF7E06">
        <w:rPr>
          <w:rFonts w:ascii="Times New Roman" w:hAnsi="Times New Roman" w:cs="Times New Roman"/>
          <w:sz w:val="24"/>
          <w:szCs w:val="24"/>
        </w:rPr>
        <w:t xml:space="preserve">duomenų </w:t>
      </w:r>
      <w:r w:rsidR="003D5BA8" w:rsidRPr="00EF7E06">
        <w:rPr>
          <w:rFonts w:ascii="Times New Roman" w:hAnsi="Times New Roman" w:cs="Times New Roman"/>
          <w:sz w:val="24"/>
          <w:szCs w:val="24"/>
        </w:rPr>
        <w:t>valdy</w:t>
      </w:r>
      <w:r w:rsidR="00C15560">
        <w:rPr>
          <w:rFonts w:ascii="Times New Roman" w:hAnsi="Times New Roman" w:cs="Times New Roman"/>
          <w:sz w:val="24"/>
          <w:szCs w:val="24"/>
        </w:rPr>
        <w:t>tojas</w:t>
      </w:r>
      <w:r w:rsidR="001D1F38" w:rsidRPr="00EF7E06">
        <w:rPr>
          <w:rFonts w:ascii="Times New Roman" w:hAnsi="Times New Roman" w:cs="Times New Roman"/>
          <w:sz w:val="24"/>
          <w:szCs w:val="24"/>
        </w:rPr>
        <w:t xml:space="preserve"> atlieka šias</w:t>
      </w:r>
      <w:r w:rsidR="003D5BA8" w:rsidRPr="00EF7E06">
        <w:rPr>
          <w:rFonts w:ascii="Times New Roman" w:hAnsi="Times New Roman" w:cs="Times New Roman"/>
          <w:sz w:val="24"/>
          <w:szCs w:val="24"/>
        </w:rPr>
        <w:t xml:space="preserve"> funkcij</w:t>
      </w:r>
      <w:r w:rsidR="001D1F38" w:rsidRPr="00EF7E06">
        <w:rPr>
          <w:rFonts w:ascii="Times New Roman" w:hAnsi="Times New Roman" w:cs="Times New Roman"/>
          <w:sz w:val="24"/>
          <w:szCs w:val="24"/>
        </w:rPr>
        <w:t>as</w:t>
      </w:r>
      <w:r w:rsidR="003D5BA8" w:rsidRPr="00EF7E06">
        <w:rPr>
          <w:rFonts w:ascii="Times New Roman" w:hAnsi="Times New Roman" w:cs="Times New Roman"/>
          <w:sz w:val="24"/>
          <w:szCs w:val="24"/>
        </w:rPr>
        <w:t>:</w:t>
      </w:r>
      <w:r w:rsidR="00D6598A" w:rsidRPr="00EF7E06">
        <w:rPr>
          <w:rFonts w:ascii="Times New Roman" w:hAnsi="Times New Roman" w:cs="Times New Roman"/>
          <w:sz w:val="24"/>
          <w:szCs w:val="24"/>
        </w:rPr>
        <w:t xml:space="preserve"> </w:t>
      </w:r>
    </w:p>
    <w:p w:rsidR="00B1457A" w:rsidRPr="00EF7E06" w:rsidRDefault="003E39B7" w:rsidP="00362E17">
      <w:pPr>
        <w:pStyle w:val="Betarp"/>
        <w:spacing w:line="276" w:lineRule="auto"/>
        <w:jc w:val="both"/>
        <w:rPr>
          <w:rFonts w:ascii="Times New Roman" w:hAnsi="Times New Roman" w:cs="Times New Roman"/>
          <w:sz w:val="24"/>
          <w:szCs w:val="24"/>
        </w:rPr>
      </w:pPr>
      <w:r w:rsidRPr="00EF7E06">
        <w:rPr>
          <w:rFonts w:ascii="Times New Roman" w:hAnsi="Times New Roman" w:cs="Times New Roman"/>
          <w:sz w:val="24"/>
          <w:szCs w:val="24"/>
        </w:rPr>
        <w:t>3.3.1.</w:t>
      </w:r>
      <w:r w:rsidR="00D6598A" w:rsidRPr="00EF7E06">
        <w:rPr>
          <w:rFonts w:ascii="Times New Roman" w:hAnsi="Times New Roman" w:cs="Times New Roman"/>
          <w:sz w:val="24"/>
          <w:szCs w:val="24"/>
        </w:rPr>
        <w:t xml:space="preserve"> </w:t>
      </w:r>
      <w:r w:rsidR="00A10205">
        <w:rPr>
          <w:rFonts w:ascii="Times New Roman" w:hAnsi="Times New Roman" w:cs="Times New Roman"/>
          <w:sz w:val="24"/>
          <w:szCs w:val="24"/>
        </w:rPr>
        <w:t xml:space="preserve">nustato asmens duomenų tvarkymo </w:t>
      </w:r>
      <w:r w:rsidR="00C15560">
        <w:rPr>
          <w:rFonts w:ascii="Times New Roman" w:hAnsi="Times New Roman" w:cs="Times New Roman"/>
          <w:sz w:val="24"/>
          <w:szCs w:val="24"/>
        </w:rPr>
        <w:t xml:space="preserve">eLABa informacinėje sistemoje </w:t>
      </w:r>
      <w:r w:rsidR="00A10205">
        <w:rPr>
          <w:rFonts w:ascii="Times New Roman" w:hAnsi="Times New Roman" w:cs="Times New Roman"/>
          <w:sz w:val="24"/>
          <w:szCs w:val="24"/>
        </w:rPr>
        <w:t xml:space="preserve">tikslus, </w:t>
      </w:r>
      <w:r w:rsidR="00D6598A" w:rsidRPr="00EF7E06">
        <w:rPr>
          <w:rFonts w:ascii="Times New Roman" w:hAnsi="Times New Roman" w:cs="Times New Roman"/>
          <w:sz w:val="24"/>
          <w:szCs w:val="24"/>
        </w:rPr>
        <w:t>reglamentuo</w:t>
      </w:r>
      <w:r w:rsidR="001D1F38" w:rsidRPr="00EF7E06">
        <w:rPr>
          <w:rFonts w:ascii="Times New Roman" w:hAnsi="Times New Roman" w:cs="Times New Roman"/>
          <w:sz w:val="24"/>
          <w:szCs w:val="24"/>
        </w:rPr>
        <w:t>ja</w:t>
      </w:r>
      <w:r w:rsidR="00D6598A" w:rsidRPr="00EF7E06">
        <w:rPr>
          <w:rFonts w:ascii="Times New Roman" w:hAnsi="Times New Roman" w:cs="Times New Roman"/>
          <w:sz w:val="24"/>
          <w:szCs w:val="24"/>
        </w:rPr>
        <w:t xml:space="preserve"> asmens duomenų tvarkymą, duomenų subjekto</w:t>
      </w:r>
      <w:r w:rsidR="003C4522" w:rsidRPr="00EF7E06">
        <w:rPr>
          <w:rFonts w:ascii="Times New Roman" w:hAnsi="Times New Roman" w:cs="Times New Roman"/>
          <w:sz w:val="24"/>
          <w:szCs w:val="24"/>
        </w:rPr>
        <w:t xml:space="preserve"> </w:t>
      </w:r>
      <w:r w:rsidR="00D6598A" w:rsidRPr="00EF7E06">
        <w:rPr>
          <w:rFonts w:ascii="Times New Roman" w:hAnsi="Times New Roman" w:cs="Times New Roman"/>
          <w:sz w:val="24"/>
          <w:szCs w:val="24"/>
        </w:rPr>
        <w:t>teisių įgyvendinimą, technines ir organizacines duomenų saug</w:t>
      </w:r>
      <w:r w:rsidR="00B1457A" w:rsidRPr="00EF7E06">
        <w:rPr>
          <w:rFonts w:ascii="Times New Roman" w:hAnsi="Times New Roman" w:cs="Times New Roman"/>
          <w:sz w:val="24"/>
          <w:szCs w:val="24"/>
        </w:rPr>
        <w:t>os</w:t>
      </w:r>
      <w:r w:rsidR="00D6598A" w:rsidRPr="00EF7E06">
        <w:rPr>
          <w:rFonts w:ascii="Times New Roman" w:hAnsi="Times New Roman" w:cs="Times New Roman"/>
          <w:sz w:val="24"/>
          <w:szCs w:val="24"/>
        </w:rPr>
        <w:t xml:space="preserve"> priemones</w:t>
      </w:r>
      <w:r w:rsidR="00B1457A" w:rsidRPr="00EF7E06">
        <w:rPr>
          <w:rFonts w:ascii="Times New Roman" w:hAnsi="Times New Roman" w:cs="Times New Roman"/>
          <w:sz w:val="24"/>
          <w:szCs w:val="24"/>
        </w:rPr>
        <w:t>;</w:t>
      </w:r>
    </w:p>
    <w:p w:rsidR="003E39B7" w:rsidRPr="00EF7E06" w:rsidRDefault="003E39B7" w:rsidP="00362E17">
      <w:pPr>
        <w:pStyle w:val="Betarp"/>
        <w:spacing w:line="276" w:lineRule="auto"/>
        <w:jc w:val="both"/>
        <w:rPr>
          <w:rFonts w:ascii="Times New Roman" w:hAnsi="Times New Roman" w:cs="Times New Roman"/>
          <w:sz w:val="24"/>
          <w:szCs w:val="24"/>
        </w:rPr>
      </w:pPr>
      <w:r w:rsidRPr="00EF7E06">
        <w:rPr>
          <w:rFonts w:ascii="Times New Roman" w:hAnsi="Times New Roman" w:cs="Times New Roman"/>
          <w:sz w:val="24"/>
          <w:szCs w:val="24"/>
        </w:rPr>
        <w:t xml:space="preserve">3.3.2. </w:t>
      </w:r>
      <w:r w:rsidR="00B1457A" w:rsidRPr="00EF7E06">
        <w:rPr>
          <w:rFonts w:ascii="Times New Roman" w:hAnsi="Times New Roman" w:cs="Times New Roman"/>
          <w:sz w:val="24"/>
          <w:szCs w:val="24"/>
        </w:rPr>
        <w:t>užtikrin</w:t>
      </w:r>
      <w:r w:rsidR="001D1F38" w:rsidRPr="00EF7E06">
        <w:rPr>
          <w:rFonts w:ascii="Times New Roman" w:hAnsi="Times New Roman" w:cs="Times New Roman"/>
          <w:sz w:val="24"/>
          <w:szCs w:val="24"/>
        </w:rPr>
        <w:t>a</w:t>
      </w:r>
      <w:r w:rsidR="00B1457A" w:rsidRPr="00EF7E06">
        <w:rPr>
          <w:rFonts w:ascii="Times New Roman" w:hAnsi="Times New Roman" w:cs="Times New Roman"/>
          <w:sz w:val="24"/>
          <w:szCs w:val="24"/>
        </w:rPr>
        <w:t xml:space="preserve"> teisėtą asmens duomenų tvarkymą, duomenų subjektų teisių ir reikiamų organizacinių bei techninių asmens duomenų saug</w:t>
      </w:r>
      <w:r w:rsidR="008C71DD">
        <w:rPr>
          <w:rFonts w:ascii="Times New Roman" w:hAnsi="Times New Roman" w:cs="Times New Roman"/>
          <w:sz w:val="24"/>
          <w:szCs w:val="24"/>
        </w:rPr>
        <w:t>umo</w:t>
      </w:r>
      <w:r w:rsidR="00B1457A" w:rsidRPr="00EF7E06">
        <w:rPr>
          <w:rFonts w:ascii="Times New Roman" w:hAnsi="Times New Roman" w:cs="Times New Roman"/>
          <w:sz w:val="24"/>
          <w:szCs w:val="24"/>
        </w:rPr>
        <w:t xml:space="preserve"> priemonių įgyvendinimą</w:t>
      </w:r>
      <w:r w:rsidR="00C15560">
        <w:rPr>
          <w:rFonts w:ascii="Times New Roman" w:hAnsi="Times New Roman" w:cs="Times New Roman"/>
          <w:sz w:val="24"/>
          <w:szCs w:val="24"/>
        </w:rPr>
        <w:t xml:space="preserve"> eLABa informacinės sistemos priemonėmis</w:t>
      </w:r>
      <w:r w:rsidRPr="00EF7E06">
        <w:rPr>
          <w:rFonts w:ascii="Times New Roman" w:hAnsi="Times New Roman" w:cs="Times New Roman"/>
          <w:sz w:val="24"/>
          <w:szCs w:val="24"/>
        </w:rPr>
        <w:t>;</w:t>
      </w:r>
    </w:p>
    <w:p w:rsidR="004B5D1D" w:rsidRDefault="004B5D1D" w:rsidP="004B5D1D">
      <w:pPr>
        <w:pStyle w:val="Betarp"/>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3.3.4.</w:t>
      </w:r>
      <w:r w:rsidRPr="00297870">
        <w:rPr>
          <w:rFonts w:ascii="Times New Roman" w:eastAsiaTheme="minorHAnsi" w:hAnsi="Times New Roman" w:cs="Times New Roman"/>
          <w:sz w:val="24"/>
          <w:szCs w:val="24"/>
          <w:lang w:eastAsia="en-US"/>
        </w:rPr>
        <w:t xml:space="preserve"> </w:t>
      </w:r>
      <w:r>
        <w:rPr>
          <w:rFonts w:ascii="Times New Roman" w:eastAsiaTheme="minorHAnsi" w:hAnsi="Times New Roman" w:cs="Times New Roman"/>
          <w:sz w:val="24"/>
          <w:szCs w:val="24"/>
          <w:lang w:eastAsia="en-US"/>
        </w:rPr>
        <w:t>užtikrina</w:t>
      </w:r>
      <w:r w:rsidR="00C15560">
        <w:rPr>
          <w:rFonts w:ascii="Times New Roman" w:eastAsiaTheme="minorHAnsi" w:hAnsi="Times New Roman" w:cs="Times New Roman"/>
          <w:sz w:val="24"/>
          <w:szCs w:val="24"/>
          <w:lang w:eastAsia="en-US"/>
        </w:rPr>
        <w:t xml:space="preserve"> eLABa informacinės sistemos priemones</w:t>
      </w:r>
      <w:r>
        <w:rPr>
          <w:rFonts w:ascii="Times New Roman" w:eastAsiaTheme="minorHAnsi" w:hAnsi="Times New Roman" w:cs="Times New Roman"/>
          <w:sz w:val="24"/>
          <w:szCs w:val="24"/>
          <w:lang w:eastAsia="en-US"/>
        </w:rPr>
        <w:t xml:space="preserve">, </w:t>
      </w:r>
      <w:r w:rsidR="00C15560">
        <w:rPr>
          <w:rFonts w:ascii="Times New Roman" w:eastAsiaTheme="minorHAnsi" w:hAnsi="Times New Roman" w:cs="Times New Roman"/>
          <w:sz w:val="24"/>
          <w:szCs w:val="24"/>
          <w:lang w:eastAsia="en-US"/>
        </w:rPr>
        <w:t xml:space="preserve">įgalinančias </w:t>
      </w:r>
      <w:r>
        <w:rPr>
          <w:rFonts w:ascii="Times New Roman" w:eastAsiaTheme="minorHAnsi" w:hAnsi="Times New Roman" w:cs="Times New Roman"/>
          <w:sz w:val="24"/>
          <w:szCs w:val="24"/>
          <w:lang w:eastAsia="en-US"/>
        </w:rPr>
        <w:t>asmens duomen</w:t>
      </w:r>
      <w:r w:rsidR="00C15560">
        <w:rPr>
          <w:rFonts w:ascii="Times New Roman" w:eastAsiaTheme="minorHAnsi" w:hAnsi="Times New Roman" w:cs="Times New Roman"/>
          <w:sz w:val="24"/>
          <w:szCs w:val="24"/>
          <w:lang w:eastAsia="en-US"/>
        </w:rPr>
        <w:t>ų</w:t>
      </w:r>
      <w:r>
        <w:rPr>
          <w:rFonts w:ascii="Times New Roman" w:eastAsiaTheme="minorHAnsi" w:hAnsi="Times New Roman" w:cs="Times New Roman"/>
          <w:sz w:val="24"/>
          <w:szCs w:val="24"/>
          <w:lang w:eastAsia="en-US"/>
        </w:rPr>
        <w:t xml:space="preserve"> saugo</w:t>
      </w:r>
      <w:r w:rsidR="00C15560">
        <w:rPr>
          <w:rFonts w:ascii="Times New Roman" w:eastAsiaTheme="minorHAnsi" w:hAnsi="Times New Roman" w:cs="Times New Roman"/>
          <w:sz w:val="24"/>
          <w:szCs w:val="24"/>
          <w:lang w:eastAsia="en-US"/>
        </w:rPr>
        <w:t xml:space="preserve">jimą </w:t>
      </w:r>
      <w:r w:rsidRPr="00297870">
        <w:rPr>
          <w:rFonts w:ascii="Times New Roman" w:eastAsiaTheme="minorHAnsi" w:hAnsi="Times New Roman" w:cs="Times New Roman"/>
          <w:sz w:val="24"/>
          <w:szCs w:val="24"/>
          <w:lang w:eastAsia="en-US"/>
        </w:rPr>
        <w:t xml:space="preserve">tokia forma, kad duomenų subjektų tapatybę būtų galima nustatyti ne ilgiau, negu to reikia tiems tikslams, dėl kurių šie duomenys buvo surinkti ir tvarkomi; </w:t>
      </w:r>
    </w:p>
    <w:p w:rsidR="00C15560" w:rsidRDefault="00C15560" w:rsidP="00C15560">
      <w:pPr>
        <w:pStyle w:val="Betarp"/>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3.3.5. nustato atlygintino eLABa duomenų teikimo duomenų subjektams tvarką.</w:t>
      </w:r>
    </w:p>
    <w:p w:rsidR="00C15560" w:rsidRPr="00297870" w:rsidRDefault="00C15560" w:rsidP="004B5D1D">
      <w:pPr>
        <w:pStyle w:val="Betarp"/>
        <w:jc w:val="both"/>
        <w:rPr>
          <w:rFonts w:ascii="Times New Roman" w:eastAsiaTheme="minorHAnsi" w:hAnsi="Times New Roman" w:cs="Times New Roman"/>
          <w:sz w:val="24"/>
          <w:szCs w:val="24"/>
          <w:lang w:eastAsia="en-US"/>
        </w:rPr>
      </w:pPr>
    </w:p>
    <w:p w:rsidR="009F20BC" w:rsidRDefault="003A2439" w:rsidP="009F20BC">
      <w:pPr>
        <w:spacing w:before="240" w:after="0"/>
        <w:jc w:val="both"/>
        <w:rPr>
          <w:rFonts w:ascii="Times New Roman" w:hAnsi="Times New Roman" w:cs="Times New Roman"/>
          <w:sz w:val="24"/>
          <w:szCs w:val="24"/>
        </w:rPr>
      </w:pPr>
      <w:r>
        <w:rPr>
          <w:rFonts w:ascii="Times New Roman" w:hAnsi="Times New Roman" w:cs="Times New Roman"/>
          <w:sz w:val="24"/>
          <w:szCs w:val="24"/>
        </w:rPr>
        <w:t>3.4.</w:t>
      </w:r>
      <w:r w:rsidRPr="003A2439">
        <w:rPr>
          <w:rFonts w:ascii="Times New Roman" w:hAnsi="Times New Roman" w:cs="Times New Roman"/>
          <w:sz w:val="24"/>
          <w:szCs w:val="24"/>
        </w:rPr>
        <w:t xml:space="preserve"> Duomenų valdytojas turi teisę paskirti už </w:t>
      </w:r>
      <w:r>
        <w:rPr>
          <w:rFonts w:ascii="Times New Roman" w:hAnsi="Times New Roman" w:cs="Times New Roman"/>
          <w:sz w:val="24"/>
          <w:szCs w:val="24"/>
        </w:rPr>
        <w:t xml:space="preserve">eLABa </w:t>
      </w:r>
      <w:r w:rsidRPr="003A2439">
        <w:rPr>
          <w:rFonts w:ascii="Times New Roman" w:hAnsi="Times New Roman" w:cs="Times New Roman"/>
          <w:sz w:val="24"/>
          <w:szCs w:val="24"/>
        </w:rPr>
        <w:t xml:space="preserve">duomenų apsaugą </w:t>
      </w:r>
      <w:r>
        <w:rPr>
          <w:rFonts w:ascii="Times New Roman" w:hAnsi="Times New Roman" w:cs="Times New Roman"/>
          <w:sz w:val="24"/>
          <w:szCs w:val="24"/>
        </w:rPr>
        <w:t xml:space="preserve">institucijoje </w:t>
      </w:r>
      <w:r w:rsidRPr="003A2439">
        <w:rPr>
          <w:rFonts w:ascii="Times New Roman" w:hAnsi="Times New Roman" w:cs="Times New Roman"/>
          <w:sz w:val="24"/>
          <w:szCs w:val="24"/>
        </w:rPr>
        <w:t>atsakingą asmenį ar padalinį.</w:t>
      </w:r>
      <w:r w:rsidR="009F20BC" w:rsidRPr="009F20BC">
        <w:rPr>
          <w:rFonts w:ascii="Times New Roman" w:hAnsi="Times New Roman" w:cs="Times New Roman"/>
          <w:sz w:val="24"/>
          <w:szCs w:val="24"/>
        </w:rPr>
        <w:t xml:space="preserve"> Duomenų valdytojas privalo užtikrinti, kad </w:t>
      </w:r>
      <w:r>
        <w:rPr>
          <w:rFonts w:ascii="Times New Roman" w:hAnsi="Times New Roman" w:cs="Times New Roman"/>
          <w:sz w:val="24"/>
          <w:szCs w:val="24"/>
        </w:rPr>
        <w:t xml:space="preserve">eLABa tvarkomi </w:t>
      </w:r>
      <w:r w:rsidR="009F20BC" w:rsidRPr="009F20BC">
        <w:rPr>
          <w:rFonts w:ascii="Times New Roman" w:hAnsi="Times New Roman" w:cs="Times New Roman"/>
          <w:sz w:val="24"/>
          <w:szCs w:val="24"/>
        </w:rPr>
        <w:t>asmens duomenys būtų:</w:t>
      </w:r>
    </w:p>
    <w:p w:rsidR="009F20BC" w:rsidRPr="009F20BC" w:rsidRDefault="009F20BC" w:rsidP="009F20BC">
      <w:pPr>
        <w:pStyle w:val="Betarp"/>
        <w:spacing w:before="240" w:line="276" w:lineRule="auto"/>
        <w:jc w:val="both"/>
        <w:rPr>
          <w:rFonts w:ascii="Times New Roman" w:hAnsi="Times New Roman" w:cs="Times New Roman"/>
          <w:sz w:val="24"/>
          <w:szCs w:val="24"/>
        </w:rPr>
      </w:pPr>
      <w:r>
        <w:rPr>
          <w:rFonts w:ascii="Times New Roman" w:hAnsi="Times New Roman" w:cs="Times New Roman"/>
          <w:sz w:val="24"/>
          <w:szCs w:val="24"/>
        </w:rPr>
        <w:t xml:space="preserve">3.4.1. </w:t>
      </w:r>
      <w:r w:rsidRPr="009F20BC">
        <w:rPr>
          <w:rFonts w:ascii="Times New Roman" w:hAnsi="Times New Roman" w:cs="Times New Roman"/>
          <w:sz w:val="24"/>
          <w:szCs w:val="24"/>
        </w:rPr>
        <w:t>renkami apibrėžtais ir teisėtais tikslais ir toliau nebūtų tvarkomi tikslais, nesuderinamais su nustatytaisiais prieš renkant asmens duomenis;</w:t>
      </w:r>
    </w:p>
    <w:p w:rsidR="009F20BC" w:rsidRPr="009F20BC" w:rsidRDefault="009F20BC" w:rsidP="009F20BC">
      <w:pPr>
        <w:pStyle w:val="Betarp"/>
        <w:spacing w:line="276" w:lineRule="auto"/>
        <w:jc w:val="both"/>
        <w:rPr>
          <w:rFonts w:ascii="Times New Roman" w:hAnsi="Times New Roman" w:cs="Times New Roman"/>
          <w:sz w:val="24"/>
          <w:szCs w:val="24"/>
        </w:rPr>
      </w:pPr>
      <w:r>
        <w:rPr>
          <w:rFonts w:ascii="Times New Roman" w:hAnsi="Times New Roman" w:cs="Times New Roman"/>
          <w:sz w:val="24"/>
          <w:szCs w:val="24"/>
        </w:rPr>
        <w:t>3.4.</w:t>
      </w:r>
      <w:r w:rsidRPr="009F20BC">
        <w:rPr>
          <w:rFonts w:ascii="Times New Roman" w:hAnsi="Times New Roman" w:cs="Times New Roman"/>
          <w:sz w:val="24"/>
          <w:szCs w:val="24"/>
        </w:rPr>
        <w:t>2</w:t>
      </w:r>
      <w:r>
        <w:rPr>
          <w:rFonts w:ascii="Times New Roman" w:hAnsi="Times New Roman" w:cs="Times New Roman"/>
          <w:sz w:val="24"/>
          <w:szCs w:val="24"/>
        </w:rPr>
        <w:t>.</w:t>
      </w:r>
      <w:r w:rsidRPr="009F20BC">
        <w:rPr>
          <w:rFonts w:ascii="Times New Roman" w:hAnsi="Times New Roman" w:cs="Times New Roman"/>
          <w:sz w:val="24"/>
          <w:szCs w:val="24"/>
        </w:rPr>
        <w:t xml:space="preserve"> tvarkomi tiksliai, sąžiningai ir teisėtai; </w:t>
      </w:r>
    </w:p>
    <w:p w:rsidR="009F20BC" w:rsidRPr="009F20BC" w:rsidRDefault="009F20BC" w:rsidP="009F20BC">
      <w:pPr>
        <w:pStyle w:val="Betarp"/>
        <w:spacing w:line="276" w:lineRule="auto"/>
        <w:jc w:val="both"/>
        <w:rPr>
          <w:rFonts w:ascii="Times New Roman" w:hAnsi="Times New Roman" w:cs="Times New Roman"/>
          <w:sz w:val="24"/>
          <w:szCs w:val="24"/>
        </w:rPr>
      </w:pPr>
      <w:r>
        <w:rPr>
          <w:rFonts w:ascii="Times New Roman" w:hAnsi="Times New Roman" w:cs="Times New Roman"/>
          <w:sz w:val="24"/>
          <w:szCs w:val="24"/>
        </w:rPr>
        <w:t>3.4.</w:t>
      </w:r>
      <w:r w:rsidRPr="009F20BC">
        <w:rPr>
          <w:rFonts w:ascii="Times New Roman" w:hAnsi="Times New Roman" w:cs="Times New Roman"/>
          <w:sz w:val="24"/>
          <w:szCs w:val="24"/>
        </w:rPr>
        <w:t>3</w:t>
      </w:r>
      <w:r>
        <w:rPr>
          <w:rFonts w:ascii="Times New Roman" w:hAnsi="Times New Roman" w:cs="Times New Roman"/>
          <w:sz w:val="24"/>
          <w:szCs w:val="24"/>
        </w:rPr>
        <w:t>.</w:t>
      </w:r>
      <w:r w:rsidRPr="009F20BC">
        <w:rPr>
          <w:rFonts w:ascii="Times New Roman" w:hAnsi="Times New Roman" w:cs="Times New Roman"/>
          <w:sz w:val="24"/>
          <w:szCs w:val="24"/>
        </w:rPr>
        <w:t xml:space="preserve"> tikslūs ir, jei reikia dėl asmens duomenų tvarkymo, nuolat atnaujinami; netikslūs ar neišsamūs duomenys turi būti ištaisyti, papildyti, sunaikinti arba sustabdytas jų tvarkymas;</w:t>
      </w:r>
    </w:p>
    <w:p w:rsidR="009F20BC" w:rsidRPr="009F20BC" w:rsidRDefault="009F20BC" w:rsidP="009F20BC">
      <w:pPr>
        <w:pStyle w:val="Betarp"/>
        <w:spacing w:line="276" w:lineRule="auto"/>
        <w:jc w:val="both"/>
        <w:rPr>
          <w:rFonts w:ascii="Times New Roman" w:hAnsi="Times New Roman" w:cs="Times New Roman"/>
          <w:sz w:val="24"/>
          <w:szCs w:val="24"/>
        </w:rPr>
      </w:pPr>
      <w:r>
        <w:rPr>
          <w:rFonts w:ascii="Times New Roman" w:hAnsi="Times New Roman" w:cs="Times New Roman"/>
          <w:sz w:val="24"/>
          <w:szCs w:val="24"/>
        </w:rPr>
        <w:t>3.4.</w:t>
      </w:r>
      <w:r w:rsidRPr="009F20BC">
        <w:rPr>
          <w:rFonts w:ascii="Times New Roman" w:hAnsi="Times New Roman" w:cs="Times New Roman"/>
          <w:sz w:val="24"/>
          <w:szCs w:val="24"/>
        </w:rPr>
        <w:t>4</w:t>
      </w:r>
      <w:r>
        <w:rPr>
          <w:rFonts w:ascii="Times New Roman" w:hAnsi="Times New Roman" w:cs="Times New Roman"/>
          <w:sz w:val="24"/>
          <w:szCs w:val="24"/>
        </w:rPr>
        <w:t>.</w:t>
      </w:r>
      <w:r w:rsidRPr="009F20BC">
        <w:rPr>
          <w:rFonts w:ascii="Times New Roman" w:hAnsi="Times New Roman" w:cs="Times New Roman"/>
          <w:sz w:val="24"/>
          <w:szCs w:val="24"/>
        </w:rPr>
        <w:t xml:space="preserve"> tapatūs, tinkami ir tik tokios apimties, kuri būtina jiems rinkti ir toliau tvarkyti;</w:t>
      </w:r>
    </w:p>
    <w:p w:rsidR="009F20BC" w:rsidRPr="009F20BC" w:rsidRDefault="009F20BC" w:rsidP="009F20BC">
      <w:pPr>
        <w:pStyle w:val="Betarp"/>
        <w:spacing w:line="276" w:lineRule="auto"/>
        <w:jc w:val="both"/>
        <w:rPr>
          <w:rFonts w:ascii="Times New Roman" w:hAnsi="Times New Roman" w:cs="Times New Roman"/>
          <w:sz w:val="24"/>
          <w:szCs w:val="24"/>
        </w:rPr>
      </w:pPr>
      <w:r>
        <w:rPr>
          <w:rFonts w:ascii="Times New Roman" w:hAnsi="Times New Roman" w:cs="Times New Roman"/>
          <w:sz w:val="24"/>
          <w:szCs w:val="24"/>
        </w:rPr>
        <w:t>3.4.</w:t>
      </w:r>
      <w:r w:rsidRPr="009F20BC">
        <w:rPr>
          <w:rFonts w:ascii="Times New Roman" w:hAnsi="Times New Roman" w:cs="Times New Roman"/>
          <w:sz w:val="24"/>
          <w:szCs w:val="24"/>
        </w:rPr>
        <w:t>5</w:t>
      </w:r>
      <w:r>
        <w:rPr>
          <w:rFonts w:ascii="Times New Roman" w:hAnsi="Times New Roman" w:cs="Times New Roman"/>
          <w:sz w:val="24"/>
          <w:szCs w:val="24"/>
        </w:rPr>
        <w:t>.</w:t>
      </w:r>
      <w:r w:rsidRPr="009F20BC">
        <w:rPr>
          <w:rFonts w:ascii="Times New Roman" w:hAnsi="Times New Roman" w:cs="Times New Roman"/>
          <w:sz w:val="24"/>
          <w:szCs w:val="24"/>
        </w:rPr>
        <w:t xml:space="preserve"> </w:t>
      </w:r>
      <w:r w:rsidR="00C15560">
        <w:rPr>
          <w:rFonts w:ascii="Times New Roman" w:hAnsi="Times New Roman" w:cs="Times New Roman"/>
          <w:sz w:val="24"/>
          <w:szCs w:val="24"/>
        </w:rPr>
        <w:t>tvarko savo institucijos duomenis taip</w:t>
      </w:r>
      <w:r w:rsidRPr="009F20BC">
        <w:rPr>
          <w:rFonts w:ascii="Times New Roman" w:hAnsi="Times New Roman" w:cs="Times New Roman"/>
          <w:sz w:val="24"/>
          <w:szCs w:val="24"/>
        </w:rPr>
        <w:t xml:space="preserve">, kad duomenų subjektų tapatybę būtų galima nustatyti ne ilgiau, negu to reikia tiems tikslams, dėl kurių šie duomenys buvo surinkti ir tvarkomi; </w:t>
      </w:r>
    </w:p>
    <w:p w:rsidR="00C15560" w:rsidRDefault="00C15560" w:rsidP="00C15560">
      <w:pPr>
        <w:pStyle w:val="Betarp"/>
        <w:spacing w:line="276" w:lineRule="auto"/>
        <w:jc w:val="both"/>
        <w:rPr>
          <w:rFonts w:ascii="Times New Roman" w:hAnsi="Times New Roman" w:cs="Times New Roman"/>
          <w:sz w:val="24"/>
          <w:szCs w:val="24"/>
        </w:rPr>
      </w:pPr>
      <w:r w:rsidRPr="00EF7E06">
        <w:rPr>
          <w:rFonts w:ascii="Times New Roman" w:hAnsi="Times New Roman" w:cs="Times New Roman"/>
          <w:sz w:val="24"/>
          <w:szCs w:val="24"/>
        </w:rPr>
        <w:t>3.</w:t>
      </w:r>
      <w:r>
        <w:rPr>
          <w:rFonts w:ascii="Times New Roman" w:hAnsi="Times New Roman" w:cs="Times New Roman"/>
          <w:sz w:val="24"/>
          <w:szCs w:val="24"/>
        </w:rPr>
        <w:t>4</w:t>
      </w:r>
      <w:r w:rsidRPr="00EF7E06">
        <w:rPr>
          <w:rFonts w:ascii="Times New Roman" w:hAnsi="Times New Roman" w:cs="Times New Roman"/>
          <w:sz w:val="24"/>
          <w:szCs w:val="24"/>
        </w:rPr>
        <w:t>.</w:t>
      </w:r>
      <w:r>
        <w:rPr>
          <w:rFonts w:ascii="Times New Roman" w:hAnsi="Times New Roman" w:cs="Times New Roman"/>
          <w:sz w:val="24"/>
          <w:szCs w:val="24"/>
        </w:rPr>
        <w:t>6</w:t>
      </w:r>
      <w:r w:rsidRPr="00EF7E06">
        <w:rPr>
          <w:rFonts w:ascii="Times New Roman" w:hAnsi="Times New Roman" w:cs="Times New Roman"/>
          <w:sz w:val="24"/>
          <w:szCs w:val="24"/>
        </w:rPr>
        <w:t xml:space="preserve">. teisės aktų nustatyta tvarka teikia informaciją apie asmens duomenų tvarkymą </w:t>
      </w:r>
      <w:r>
        <w:rPr>
          <w:rFonts w:ascii="Times New Roman" w:hAnsi="Times New Roman" w:cs="Times New Roman"/>
          <w:sz w:val="24"/>
          <w:szCs w:val="24"/>
        </w:rPr>
        <w:t xml:space="preserve">Lietuvos Respublikos Švietimo ir mokslo ministerijai, Lietuvos Respublikos akademinės etikos ir procedūrų kontrolieriui, kitoms valstybės įgaliotoms </w:t>
      </w:r>
      <w:r w:rsidRPr="00EF7E06">
        <w:rPr>
          <w:rFonts w:ascii="Times New Roman" w:hAnsi="Times New Roman" w:cs="Times New Roman"/>
          <w:sz w:val="24"/>
          <w:szCs w:val="24"/>
        </w:rPr>
        <w:t>institucijoms</w:t>
      </w:r>
      <w:r>
        <w:rPr>
          <w:rFonts w:ascii="Times New Roman" w:hAnsi="Times New Roman" w:cs="Times New Roman"/>
          <w:sz w:val="24"/>
          <w:szCs w:val="24"/>
        </w:rPr>
        <w:t xml:space="preserve"> ir duomenų subjektams;</w:t>
      </w:r>
    </w:p>
    <w:p w:rsidR="00C15560" w:rsidRPr="00303844" w:rsidRDefault="00C15560" w:rsidP="00C15560">
      <w:pPr>
        <w:pStyle w:val="Betarp"/>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3.4.7.</w:t>
      </w:r>
      <w:r w:rsidRPr="00297870">
        <w:rPr>
          <w:rFonts w:ascii="Times New Roman" w:eastAsiaTheme="minorHAnsi" w:hAnsi="Times New Roman" w:cs="Times New Roman"/>
          <w:sz w:val="24"/>
          <w:szCs w:val="24"/>
          <w:lang w:eastAsia="en-US"/>
        </w:rPr>
        <w:t xml:space="preserve"> </w:t>
      </w:r>
      <w:r>
        <w:rPr>
          <w:rFonts w:ascii="Times New Roman" w:eastAsiaTheme="minorHAnsi" w:hAnsi="Times New Roman" w:cs="Times New Roman"/>
          <w:sz w:val="24"/>
          <w:szCs w:val="24"/>
          <w:lang w:eastAsia="en-US"/>
        </w:rPr>
        <w:t xml:space="preserve">užtikrina, kad asmens duomenys būtų </w:t>
      </w:r>
      <w:r w:rsidRPr="00297870">
        <w:rPr>
          <w:rFonts w:ascii="Times New Roman" w:eastAsiaTheme="minorHAnsi" w:hAnsi="Times New Roman" w:cs="Times New Roman"/>
          <w:sz w:val="24"/>
          <w:szCs w:val="24"/>
          <w:lang w:eastAsia="en-US"/>
        </w:rPr>
        <w:t xml:space="preserve">tvarkomi </w:t>
      </w:r>
      <w:r w:rsidRPr="00303844">
        <w:rPr>
          <w:rFonts w:ascii="Times New Roman" w:eastAsiaTheme="minorHAnsi" w:hAnsi="Times New Roman" w:cs="Times New Roman"/>
          <w:sz w:val="24"/>
          <w:szCs w:val="24"/>
          <w:lang w:eastAsia="en-US"/>
        </w:rPr>
        <w:t>laikantis organizacinių ir techninių duomenų saugumo priemonių, nurodytų:</w:t>
      </w:r>
    </w:p>
    <w:p w:rsidR="00C15560" w:rsidRPr="00303844" w:rsidRDefault="00C15560" w:rsidP="00C15560">
      <w:pPr>
        <w:pStyle w:val="Betarp"/>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3.4.7.</w:t>
      </w:r>
      <w:r w:rsidRPr="00303844">
        <w:rPr>
          <w:rFonts w:ascii="Times New Roman" w:eastAsiaTheme="minorHAnsi" w:hAnsi="Times New Roman" w:cs="Times New Roman"/>
          <w:sz w:val="24"/>
          <w:szCs w:val="24"/>
          <w:lang w:eastAsia="en-US"/>
        </w:rPr>
        <w:t>1. eLABa duomenų saugos nuostatuose;</w:t>
      </w:r>
    </w:p>
    <w:p w:rsidR="00C15560" w:rsidRPr="00303844" w:rsidRDefault="00C15560" w:rsidP="00C15560">
      <w:pPr>
        <w:pStyle w:val="Betarp"/>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3.4.7.</w:t>
      </w:r>
      <w:r w:rsidRPr="00303844">
        <w:rPr>
          <w:rFonts w:ascii="Times New Roman" w:eastAsiaTheme="minorHAnsi" w:hAnsi="Times New Roman" w:cs="Times New Roman"/>
          <w:sz w:val="24"/>
          <w:szCs w:val="24"/>
          <w:lang w:eastAsia="en-US"/>
        </w:rPr>
        <w:t>2. eLABa saugaus elektroninės informacijos tvarkymo taisyklėse;</w:t>
      </w:r>
    </w:p>
    <w:p w:rsidR="00C15560" w:rsidRDefault="00C15560" w:rsidP="00C15560">
      <w:pPr>
        <w:pStyle w:val="Betarp"/>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3.4.7.</w:t>
      </w:r>
      <w:r w:rsidRPr="00303844">
        <w:rPr>
          <w:rFonts w:ascii="Times New Roman" w:eastAsiaTheme="minorHAnsi" w:hAnsi="Times New Roman" w:cs="Times New Roman"/>
          <w:sz w:val="24"/>
          <w:szCs w:val="24"/>
          <w:lang w:eastAsia="en-US"/>
        </w:rPr>
        <w:t>3. eLABa naudotojų administravimo taisyklėse.</w:t>
      </w:r>
    </w:p>
    <w:p w:rsidR="009F20BC" w:rsidRDefault="009F20BC" w:rsidP="004B5D1D">
      <w:pPr>
        <w:pStyle w:val="Betarp"/>
        <w:jc w:val="both"/>
        <w:rPr>
          <w:rFonts w:ascii="Times New Roman" w:eastAsiaTheme="minorHAnsi" w:hAnsi="Times New Roman" w:cs="Times New Roman"/>
          <w:sz w:val="24"/>
          <w:szCs w:val="24"/>
          <w:lang w:eastAsia="en-US"/>
        </w:rPr>
      </w:pPr>
    </w:p>
    <w:p w:rsidR="00C15560" w:rsidRPr="00C15560" w:rsidRDefault="00C15560" w:rsidP="00C15560">
      <w:pPr>
        <w:spacing w:before="240" w:after="0"/>
        <w:jc w:val="both"/>
        <w:rPr>
          <w:rFonts w:ascii="Times New Roman" w:hAnsi="Times New Roman" w:cs="Times New Roman"/>
          <w:sz w:val="24"/>
          <w:szCs w:val="24"/>
        </w:rPr>
      </w:pPr>
      <w:r>
        <w:rPr>
          <w:rFonts w:ascii="Times New Roman" w:hAnsi="Times New Roman" w:cs="Times New Roman"/>
          <w:sz w:val="24"/>
          <w:szCs w:val="24"/>
        </w:rPr>
        <w:t>3.5</w:t>
      </w:r>
      <w:r w:rsidRPr="00C15560">
        <w:rPr>
          <w:rFonts w:ascii="Times New Roman" w:hAnsi="Times New Roman" w:cs="Times New Roman"/>
          <w:sz w:val="24"/>
          <w:szCs w:val="24"/>
        </w:rPr>
        <w:t xml:space="preserve">. </w:t>
      </w:r>
      <w:r>
        <w:rPr>
          <w:rFonts w:ascii="Times New Roman" w:hAnsi="Times New Roman" w:cs="Times New Roman"/>
          <w:sz w:val="24"/>
          <w:szCs w:val="24"/>
        </w:rPr>
        <w:t>Institucijos duomenų valdymo įgaliotinis</w:t>
      </w:r>
      <w:r w:rsidRPr="00C15560">
        <w:rPr>
          <w:rFonts w:ascii="Times New Roman" w:hAnsi="Times New Roman" w:cs="Times New Roman"/>
          <w:sz w:val="24"/>
          <w:szCs w:val="24"/>
        </w:rPr>
        <w:t>:</w:t>
      </w:r>
    </w:p>
    <w:p w:rsidR="00C15560" w:rsidRPr="00C15560" w:rsidRDefault="00C15560" w:rsidP="00C15560">
      <w:pPr>
        <w:pStyle w:val="Betarp"/>
        <w:spacing w:before="240" w:line="276" w:lineRule="auto"/>
        <w:jc w:val="both"/>
        <w:rPr>
          <w:rFonts w:ascii="Times New Roman" w:hAnsi="Times New Roman" w:cs="Times New Roman"/>
          <w:sz w:val="24"/>
          <w:szCs w:val="24"/>
        </w:rPr>
      </w:pPr>
      <w:r>
        <w:rPr>
          <w:rFonts w:ascii="Times New Roman" w:hAnsi="Times New Roman" w:cs="Times New Roman"/>
          <w:sz w:val="24"/>
          <w:szCs w:val="24"/>
        </w:rPr>
        <w:t>3.5.</w:t>
      </w:r>
      <w:r w:rsidRPr="00C15560">
        <w:rPr>
          <w:rFonts w:ascii="Times New Roman" w:hAnsi="Times New Roman" w:cs="Times New Roman"/>
          <w:sz w:val="24"/>
          <w:szCs w:val="24"/>
        </w:rPr>
        <w:t>1</w:t>
      </w:r>
      <w:r>
        <w:rPr>
          <w:rFonts w:ascii="Times New Roman" w:hAnsi="Times New Roman" w:cs="Times New Roman"/>
          <w:sz w:val="24"/>
          <w:szCs w:val="24"/>
        </w:rPr>
        <w:t>.</w:t>
      </w:r>
      <w:r w:rsidRPr="00C15560">
        <w:rPr>
          <w:rFonts w:ascii="Times New Roman" w:hAnsi="Times New Roman" w:cs="Times New Roman"/>
          <w:sz w:val="24"/>
          <w:szCs w:val="24"/>
        </w:rPr>
        <w:t xml:space="preserve"> viešai skelbia apie duomenų valdytojo atliekamus duomenų tvarkymo veiksmus Vyriausybės nustatyta tvarka;</w:t>
      </w:r>
    </w:p>
    <w:p w:rsidR="00C15560" w:rsidRPr="00C15560" w:rsidRDefault="00C15560" w:rsidP="00C15560">
      <w:pPr>
        <w:pStyle w:val="Betarp"/>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3.5.</w:t>
      </w:r>
      <w:r w:rsidRPr="00C15560">
        <w:rPr>
          <w:rFonts w:ascii="Times New Roman" w:hAnsi="Times New Roman" w:cs="Times New Roman"/>
          <w:sz w:val="24"/>
          <w:szCs w:val="24"/>
        </w:rPr>
        <w:t>2</w:t>
      </w:r>
      <w:r>
        <w:rPr>
          <w:rFonts w:ascii="Times New Roman" w:hAnsi="Times New Roman" w:cs="Times New Roman"/>
          <w:sz w:val="24"/>
          <w:szCs w:val="24"/>
        </w:rPr>
        <w:t>.</w:t>
      </w:r>
      <w:r w:rsidRPr="00C15560">
        <w:rPr>
          <w:rFonts w:ascii="Times New Roman" w:hAnsi="Times New Roman" w:cs="Times New Roman"/>
          <w:sz w:val="24"/>
          <w:szCs w:val="24"/>
        </w:rPr>
        <w:t xml:space="preserve"> prižiūri, kad asmens duomenys būtų tvarkomi laikantis šio įstatymo ir kitų teisės aktų, reglamentuojančių duomenų apsaugą, nuostatų;</w:t>
      </w:r>
    </w:p>
    <w:p w:rsidR="00C15560" w:rsidRPr="00C15560" w:rsidRDefault="00C15560" w:rsidP="00C15560">
      <w:pPr>
        <w:pStyle w:val="Betarp"/>
        <w:spacing w:line="276" w:lineRule="auto"/>
        <w:jc w:val="both"/>
        <w:rPr>
          <w:rFonts w:ascii="Times New Roman" w:hAnsi="Times New Roman" w:cs="Times New Roman"/>
          <w:sz w:val="24"/>
          <w:szCs w:val="24"/>
        </w:rPr>
      </w:pPr>
      <w:r>
        <w:rPr>
          <w:rFonts w:ascii="Times New Roman" w:hAnsi="Times New Roman" w:cs="Times New Roman"/>
          <w:sz w:val="24"/>
          <w:szCs w:val="24"/>
        </w:rPr>
        <w:t>3.5.</w:t>
      </w:r>
      <w:r w:rsidRPr="00C15560">
        <w:rPr>
          <w:rFonts w:ascii="Times New Roman" w:hAnsi="Times New Roman" w:cs="Times New Roman"/>
          <w:sz w:val="24"/>
          <w:szCs w:val="24"/>
        </w:rPr>
        <w:t>3</w:t>
      </w:r>
      <w:r>
        <w:rPr>
          <w:rFonts w:ascii="Times New Roman" w:hAnsi="Times New Roman" w:cs="Times New Roman"/>
          <w:sz w:val="24"/>
          <w:szCs w:val="24"/>
        </w:rPr>
        <w:t>.</w:t>
      </w:r>
      <w:r w:rsidRPr="00C15560">
        <w:rPr>
          <w:rFonts w:ascii="Times New Roman" w:hAnsi="Times New Roman" w:cs="Times New Roman"/>
          <w:sz w:val="24"/>
          <w:szCs w:val="24"/>
        </w:rPr>
        <w:t xml:space="preserve"> inicijuoja pranešimų Valstybinei duomenų apsaugos inspekcijai apie aplinkybes, nurodytas šio įstatymo 33 straipsnio 1 dalyje, rengimą;</w:t>
      </w:r>
    </w:p>
    <w:p w:rsidR="00C15560" w:rsidRPr="00C15560" w:rsidRDefault="00C15560" w:rsidP="00C15560">
      <w:pPr>
        <w:pStyle w:val="Betarp"/>
        <w:spacing w:line="276" w:lineRule="auto"/>
        <w:jc w:val="both"/>
        <w:rPr>
          <w:rFonts w:ascii="Times New Roman" w:hAnsi="Times New Roman" w:cs="Times New Roman"/>
          <w:sz w:val="24"/>
          <w:szCs w:val="24"/>
        </w:rPr>
      </w:pPr>
      <w:r>
        <w:rPr>
          <w:rFonts w:ascii="Times New Roman" w:hAnsi="Times New Roman" w:cs="Times New Roman"/>
          <w:sz w:val="24"/>
          <w:szCs w:val="24"/>
        </w:rPr>
        <w:t>3.5.</w:t>
      </w:r>
      <w:r w:rsidRPr="00C15560">
        <w:rPr>
          <w:rFonts w:ascii="Times New Roman" w:hAnsi="Times New Roman" w:cs="Times New Roman"/>
          <w:sz w:val="24"/>
          <w:szCs w:val="24"/>
        </w:rPr>
        <w:t xml:space="preserve">4. kontroliuoja, kaip duomenų valdytojo darbuotojai tvarko asmens duomenis; </w:t>
      </w:r>
    </w:p>
    <w:p w:rsidR="00C15560" w:rsidRPr="00C15560" w:rsidRDefault="00C15560" w:rsidP="00C15560">
      <w:pPr>
        <w:pStyle w:val="Betarp"/>
        <w:spacing w:line="276" w:lineRule="auto"/>
        <w:jc w:val="both"/>
        <w:rPr>
          <w:rFonts w:ascii="Times New Roman" w:hAnsi="Times New Roman" w:cs="Times New Roman"/>
          <w:sz w:val="24"/>
          <w:szCs w:val="24"/>
        </w:rPr>
      </w:pPr>
      <w:r>
        <w:rPr>
          <w:rFonts w:ascii="Times New Roman" w:hAnsi="Times New Roman" w:cs="Times New Roman"/>
          <w:sz w:val="24"/>
          <w:szCs w:val="24"/>
        </w:rPr>
        <w:t>3.5.</w:t>
      </w:r>
      <w:r w:rsidRPr="00C15560">
        <w:rPr>
          <w:rFonts w:ascii="Times New Roman" w:hAnsi="Times New Roman" w:cs="Times New Roman"/>
          <w:sz w:val="24"/>
          <w:szCs w:val="24"/>
        </w:rPr>
        <w:t>5</w:t>
      </w:r>
      <w:r>
        <w:rPr>
          <w:rFonts w:ascii="Times New Roman" w:hAnsi="Times New Roman" w:cs="Times New Roman"/>
          <w:sz w:val="24"/>
          <w:szCs w:val="24"/>
        </w:rPr>
        <w:t>.</w:t>
      </w:r>
      <w:r w:rsidRPr="00C15560">
        <w:rPr>
          <w:rFonts w:ascii="Times New Roman" w:hAnsi="Times New Roman" w:cs="Times New Roman"/>
          <w:sz w:val="24"/>
          <w:szCs w:val="24"/>
        </w:rPr>
        <w:t xml:space="preserve"> teikia siūlymus, išvadas duomenų valdytojui dėl duomenų apsaugos ir duomenų tvarkymo priemonių nustatymo, prižiūri, kaip šios priemonės įgyvendinamos ir naudojamos;</w:t>
      </w:r>
    </w:p>
    <w:p w:rsidR="00C15560" w:rsidRPr="00C15560" w:rsidRDefault="00C15560" w:rsidP="00C15560">
      <w:pPr>
        <w:pStyle w:val="Betarp"/>
        <w:spacing w:line="276" w:lineRule="auto"/>
        <w:jc w:val="both"/>
        <w:rPr>
          <w:rFonts w:ascii="Times New Roman" w:hAnsi="Times New Roman" w:cs="Times New Roman"/>
          <w:sz w:val="24"/>
          <w:szCs w:val="24"/>
        </w:rPr>
      </w:pPr>
      <w:r>
        <w:rPr>
          <w:rFonts w:ascii="Times New Roman" w:hAnsi="Times New Roman" w:cs="Times New Roman"/>
          <w:sz w:val="24"/>
          <w:szCs w:val="24"/>
        </w:rPr>
        <w:t>3.5.</w:t>
      </w:r>
      <w:r w:rsidRPr="00C15560">
        <w:rPr>
          <w:rFonts w:ascii="Times New Roman" w:hAnsi="Times New Roman" w:cs="Times New Roman"/>
          <w:sz w:val="24"/>
          <w:szCs w:val="24"/>
        </w:rPr>
        <w:t>6</w:t>
      </w:r>
      <w:r>
        <w:rPr>
          <w:rFonts w:ascii="Times New Roman" w:hAnsi="Times New Roman" w:cs="Times New Roman"/>
          <w:sz w:val="24"/>
          <w:szCs w:val="24"/>
        </w:rPr>
        <w:t>.</w:t>
      </w:r>
      <w:r w:rsidRPr="00C15560">
        <w:rPr>
          <w:rFonts w:ascii="Times New Roman" w:hAnsi="Times New Roman" w:cs="Times New Roman"/>
          <w:sz w:val="24"/>
          <w:szCs w:val="24"/>
        </w:rPr>
        <w:t xml:space="preserve"> nedelsdamas imasi priemonių pašalinti asmens duomenų tvarkymo pažeidimus; </w:t>
      </w:r>
    </w:p>
    <w:p w:rsidR="00C15560" w:rsidRPr="00C15560" w:rsidRDefault="00C15560" w:rsidP="00C15560">
      <w:pPr>
        <w:pStyle w:val="Betarp"/>
        <w:spacing w:line="276" w:lineRule="auto"/>
        <w:jc w:val="both"/>
        <w:rPr>
          <w:rFonts w:ascii="Times New Roman" w:hAnsi="Times New Roman" w:cs="Times New Roman"/>
          <w:sz w:val="24"/>
          <w:szCs w:val="24"/>
        </w:rPr>
      </w:pPr>
      <w:r>
        <w:rPr>
          <w:rFonts w:ascii="Times New Roman" w:hAnsi="Times New Roman" w:cs="Times New Roman"/>
          <w:sz w:val="24"/>
          <w:szCs w:val="24"/>
        </w:rPr>
        <w:t>3.5.</w:t>
      </w:r>
      <w:r w:rsidRPr="00C15560">
        <w:rPr>
          <w:rFonts w:ascii="Times New Roman" w:hAnsi="Times New Roman" w:cs="Times New Roman"/>
          <w:sz w:val="24"/>
          <w:szCs w:val="24"/>
        </w:rPr>
        <w:t>7</w:t>
      </w:r>
      <w:r>
        <w:rPr>
          <w:rFonts w:ascii="Times New Roman" w:hAnsi="Times New Roman" w:cs="Times New Roman"/>
          <w:sz w:val="24"/>
          <w:szCs w:val="24"/>
        </w:rPr>
        <w:t>.</w:t>
      </w:r>
      <w:r w:rsidRPr="00C15560">
        <w:rPr>
          <w:rFonts w:ascii="Times New Roman" w:hAnsi="Times New Roman" w:cs="Times New Roman"/>
          <w:sz w:val="24"/>
          <w:szCs w:val="24"/>
        </w:rPr>
        <w:t xml:space="preserve"> supažindina darbuotojus, įgaliotus tvarkyti asmens duomenis, su šio įstatymo ir kitų teisės aktų, reglamentuojančių asmens duomenų apsaugą, nuostatomis;</w:t>
      </w:r>
    </w:p>
    <w:p w:rsidR="00C15560" w:rsidRPr="00C15560" w:rsidRDefault="00C15560" w:rsidP="00C15560">
      <w:pPr>
        <w:pStyle w:val="Betarp"/>
        <w:spacing w:line="276" w:lineRule="auto"/>
        <w:jc w:val="both"/>
        <w:rPr>
          <w:rFonts w:ascii="Times New Roman" w:hAnsi="Times New Roman" w:cs="Times New Roman"/>
          <w:sz w:val="24"/>
          <w:szCs w:val="24"/>
        </w:rPr>
      </w:pPr>
      <w:r>
        <w:rPr>
          <w:rFonts w:ascii="Times New Roman" w:hAnsi="Times New Roman" w:cs="Times New Roman"/>
          <w:sz w:val="24"/>
          <w:szCs w:val="24"/>
        </w:rPr>
        <w:t>3.5.</w:t>
      </w:r>
      <w:r w:rsidRPr="00C15560">
        <w:rPr>
          <w:rFonts w:ascii="Times New Roman" w:hAnsi="Times New Roman" w:cs="Times New Roman"/>
          <w:sz w:val="24"/>
          <w:szCs w:val="24"/>
        </w:rPr>
        <w:t>8</w:t>
      </w:r>
      <w:r>
        <w:rPr>
          <w:rFonts w:ascii="Times New Roman" w:hAnsi="Times New Roman" w:cs="Times New Roman"/>
          <w:sz w:val="24"/>
          <w:szCs w:val="24"/>
        </w:rPr>
        <w:t>.</w:t>
      </w:r>
      <w:r w:rsidRPr="00C15560">
        <w:rPr>
          <w:rFonts w:ascii="Times New Roman" w:hAnsi="Times New Roman" w:cs="Times New Roman"/>
          <w:sz w:val="24"/>
          <w:szCs w:val="24"/>
        </w:rPr>
        <w:t xml:space="preserve"> inicijuoja kreipimųsi į Valstybinę duomenų apsaugos inspekciją asmens duomenų tvarkymo ir apsaugos klausimais rengimą;</w:t>
      </w:r>
    </w:p>
    <w:p w:rsidR="00C15560" w:rsidRPr="00C15560" w:rsidRDefault="00C15560" w:rsidP="00C15560">
      <w:pPr>
        <w:pStyle w:val="Betarp"/>
        <w:spacing w:line="276" w:lineRule="auto"/>
        <w:jc w:val="both"/>
        <w:rPr>
          <w:rFonts w:ascii="Times New Roman" w:hAnsi="Times New Roman" w:cs="Times New Roman"/>
          <w:sz w:val="24"/>
          <w:szCs w:val="24"/>
        </w:rPr>
      </w:pPr>
      <w:r>
        <w:rPr>
          <w:rFonts w:ascii="Times New Roman" w:hAnsi="Times New Roman" w:cs="Times New Roman"/>
          <w:sz w:val="24"/>
          <w:szCs w:val="24"/>
        </w:rPr>
        <w:t>3.5.</w:t>
      </w:r>
      <w:r w:rsidRPr="00C15560">
        <w:rPr>
          <w:rFonts w:ascii="Times New Roman" w:hAnsi="Times New Roman" w:cs="Times New Roman"/>
          <w:sz w:val="24"/>
          <w:szCs w:val="24"/>
        </w:rPr>
        <w:t>9</w:t>
      </w:r>
      <w:r>
        <w:rPr>
          <w:rFonts w:ascii="Times New Roman" w:hAnsi="Times New Roman" w:cs="Times New Roman"/>
          <w:sz w:val="24"/>
          <w:szCs w:val="24"/>
        </w:rPr>
        <w:t>.</w:t>
      </w:r>
      <w:r w:rsidRPr="00C15560">
        <w:rPr>
          <w:rFonts w:ascii="Times New Roman" w:hAnsi="Times New Roman" w:cs="Times New Roman"/>
          <w:sz w:val="24"/>
          <w:szCs w:val="24"/>
        </w:rPr>
        <w:t xml:space="preserve"> padeda duomenų subjektams įgyvendinti jų teises;</w:t>
      </w:r>
    </w:p>
    <w:p w:rsidR="00C15560" w:rsidRPr="00C15560" w:rsidRDefault="00C15560" w:rsidP="00C15560">
      <w:pPr>
        <w:pStyle w:val="Betarp"/>
        <w:spacing w:line="276" w:lineRule="auto"/>
        <w:jc w:val="both"/>
        <w:rPr>
          <w:rFonts w:ascii="Times New Roman" w:hAnsi="Times New Roman" w:cs="Times New Roman"/>
          <w:sz w:val="24"/>
          <w:szCs w:val="24"/>
        </w:rPr>
      </w:pPr>
      <w:r>
        <w:rPr>
          <w:rFonts w:ascii="Times New Roman" w:hAnsi="Times New Roman" w:cs="Times New Roman"/>
          <w:sz w:val="24"/>
          <w:szCs w:val="24"/>
        </w:rPr>
        <w:t>3.5.</w:t>
      </w:r>
      <w:r w:rsidRPr="00C15560">
        <w:rPr>
          <w:rFonts w:ascii="Times New Roman" w:hAnsi="Times New Roman" w:cs="Times New Roman"/>
          <w:sz w:val="24"/>
          <w:szCs w:val="24"/>
        </w:rPr>
        <w:t>10</w:t>
      </w:r>
      <w:r>
        <w:rPr>
          <w:rFonts w:ascii="Times New Roman" w:hAnsi="Times New Roman" w:cs="Times New Roman"/>
          <w:sz w:val="24"/>
          <w:szCs w:val="24"/>
        </w:rPr>
        <w:t>.</w:t>
      </w:r>
      <w:r w:rsidRPr="00C15560">
        <w:rPr>
          <w:rFonts w:ascii="Times New Roman" w:hAnsi="Times New Roman" w:cs="Times New Roman"/>
          <w:sz w:val="24"/>
          <w:szCs w:val="24"/>
        </w:rPr>
        <w:t xml:space="preserve"> raštu informuoja Valstybinę duomenų apsaugos inspekciją, jeigu nustato, kad duomenų valdytojas tvarko asmens duomenis pažeisdamas šio įstatymo ir kitų teisės aktų, reglamentuojančių duomenų apsaugą, nuostatas, ir jeigu atsisako pašalinti šiuos pažeidimus.</w:t>
      </w:r>
    </w:p>
    <w:p w:rsidR="00C15560" w:rsidRDefault="00C15560" w:rsidP="004B5D1D">
      <w:pPr>
        <w:pStyle w:val="Betarp"/>
        <w:jc w:val="both"/>
        <w:rPr>
          <w:rFonts w:ascii="Times New Roman" w:eastAsiaTheme="minorHAnsi" w:hAnsi="Times New Roman" w:cs="Times New Roman"/>
          <w:sz w:val="24"/>
          <w:szCs w:val="24"/>
          <w:lang w:eastAsia="en-US"/>
        </w:rPr>
      </w:pPr>
    </w:p>
    <w:p w:rsidR="00380681" w:rsidRDefault="00380681" w:rsidP="00EF7E06">
      <w:pPr>
        <w:pStyle w:val="Betarp"/>
        <w:rPr>
          <w:rFonts w:ascii="Times New Roman" w:hAnsi="Times New Roman" w:cs="Times New Roman"/>
          <w:sz w:val="24"/>
          <w:szCs w:val="24"/>
        </w:rPr>
      </w:pPr>
    </w:p>
    <w:p w:rsidR="00F93F53" w:rsidRPr="00F93F53" w:rsidRDefault="00F93F53" w:rsidP="00F93F53">
      <w:pPr>
        <w:ind w:firstLine="1296"/>
        <w:jc w:val="center"/>
        <w:rPr>
          <w:rFonts w:ascii="Times New Roman" w:eastAsiaTheme="minorHAnsi" w:hAnsi="Times New Roman" w:cs="Times New Roman"/>
          <w:b/>
          <w:sz w:val="24"/>
          <w:szCs w:val="24"/>
          <w:lang w:eastAsia="en-US"/>
        </w:rPr>
      </w:pPr>
      <w:r w:rsidRPr="00F93F53">
        <w:rPr>
          <w:rFonts w:ascii="Times New Roman" w:eastAsiaTheme="minorHAnsi" w:hAnsi="Times New Roman" w:cs="Times New Roman"/>
          <w:b/>
          <w:sz w:val="24"/>
          <w:szCs w:val="24"/>
          <w:lang w:eastAsia="en-US"/>
        </w:rPr>
        <w:t xml:space="preserve">IV. </w:t>
      </w:r>
      <w:r w:rsidR="005153B0">
        <w:rPr>
          <w:rFonts w:ascii="Times New Roman" w:eastAsiaTheme="minorHAnsi" w:hAnsi="Times New Roman" w:cs="Times New Roman"/>
          <w:b/>
          <w:sz w:val="24"/>
          <w:szCs w:val="24"/>
          <w:lang w:eastAsia="en-US"/>
        </w:rPr>
        <w:t>eLABa</w:t>
      </w:r>
      <w:r w:rsidR="004763EE">
        <w:rPr>
          <w:rFonts w:ascii="Times New Roman" w:eastAsiaTheme="minorHAnsi" w:hAnsi="Times New Roman" w:cs="Times New Roman"/>
          <w:b/>
          <w:sz w:val="24"/>
          <w:szCs w:val="24"/>
          <w:lang w:eastAsia="en-US"/>
        </w:rPr>
        <w:t xml:space="preserve"> </w:t>
      </w:r>
      <w:r w:rsidR="00F330C7">
        <w:rPr>
          <w:rFonts w:ascii="Times New Roman" w:eastAsiaTheme="minorHAnsi" w:hAnsi="Times New Roman" w:cs="Times New Roman"/>
          <w:b/>
          <w:sz w:val="24"/>
          <w:szCs w:val="24"/>
          <w:lang w:eastAsia="en-US"/>
        </w:rPr>
        <w:t xml:space="preserve">ASMENS </w:t>
      </w:r>
      <w:r w:rsidR="004763EE">
        <w:rPr>
          <w:rFonts w:ascii="Times New Roman" w:eastAsiaTheme="minorHAnsi" w:hAnsi="Times New Roman" w:cs="Times New Roman"/>
          <w:b/>
          <w:sz w:val="24"/>
          <w:szCs w:val="24"/>
          <w:lang w:eastAsia="en-US"/>
        </w:rPr>
        <w:t>DUOMENŲ TVARK</w:t>
      </w:r>
      <w:r w:rsidR="005153B0">
        <w:rPr>
          <w:rFonts w:ascii="Times New Roman" w:eastAsiaTheme="minorHAnsi" w:hAnsi="Times New Roman" w:cs="Times New Roman"/>
          <w:b/>
          <w:sz w:val="24"/>
          <w:szCs w:val="24"/>
          <w:lang w:eastAsia="en-US"/>
        </w:rPr>
        <w:t>YTOJ</w:t>
      </w:r>
      <w:r w:rsidR="00F97AD9">
        <w:rPr>
          <w:rFonts w:ascii="Times New Roman" w:eastAsiaTheme="minorHAnsi" w:hAnsi="Times New Roman" w:cs="Times New Roman"/>
          <w:b/>
          <w:sz w:val="24"/>
          <w:szCs w:val="24"/>
          <w:lang w:eastAsia="en-US"/>
        </w:rPr>
        <w:t>Ų PARINKIMAS</w:t>
      </w:r>
    </w:p>
    <w:p w:rsidR="00890320" w:rsidRPr="00F330C7" w:rsidRDefault="00F93F53" w:rsidP="00F330C7">
      <w:pPr>
        <w:jc w:val="both"/>
        <w:rPr>
          <w:rFonts w:ascii="Times New Roman" w:hAnsi="Times New Roman" w:cs="Times New Roman"/>
          <w:sz w:val="24"/>
          <w:szCs w:val="24"/>
        </w:rPr>
      </w:pPr>
      <w:r w:rsidRPr="00F93F53">
        <w:rPr>
          <w:rFonts w:ascii="Times New Roman" w:hAnsi="Times New Roman" w:cs="Times New Roman"/>
          <w:sz w:val="24"/>
          <w:szCs w:val="24"/>
        </w:rPr>
        <w:t xml:space="preserve">4.1. </w:t>
      </w:r>
      <w:r w:rsidR="004763EE">
        <w:rPr>
          <w:rFonts w:ascii="Times New Roman" w:hAnsi="Times New Roman" w:cs="Times New Roman"/>
          <w:sz w:val="24"/>
          <w:szCs w:val="24"/>
        </w:rPr>
        <w:t xml:space="preserve">Kiekvienas </w:t>
      </w:r>
      <w:r>
        <w:rPr>
          <w:rFonts w:ascii="Times New Roman" w:hAnsi="Times New Roman" w:cs="Times New Roman"/>
          <w:sz w:val="24"/>
          <w:szCs w:val="24"/>
        </w:rPr>
        <w:t>eLABa duomenų valdytojas</w:t>
      </w:r>
      <w:r w:rsidRPr="00F93F53">
        <w:rPr>
          <w:rFonts w:ascii="Times New Roman" w:hAnsi="Times New Roman" w:cs="Times New Roman"/>
          <w:sz w:val="24"/>
          <w:szCs w:val="24"/>
        </w:rPr>
        <w:t xml:space="preserve"> gali </w:t>
      </w:r>
      <w:r w:rsidR="00234DC0">
        <w:rPr>
          <w:rFonts w:ascii="Times New Roman" w:hAnsi="Times New Roman" w:cs="Times New Roman"/>
          <w:sz w:val="24"/>
          <w:szCs w:val="24"/>
        </w:rPr>
        <w:t xml:space="preserve">tvarkyti asmens duomenis pats arba </w:t>
      </w:r>
      <w:r w:rsidRPr="00F93F53">
        <w:rPr>
          <w:rFonts w:ascii="Times New Roman" w:hAnsi="Times New Roman" w:cs="Times New Roman"/>
          <w:sz w:val="24"/>
          <w:szCs w:val="24"/>
        </w:rPr>
        <w:t xml:space="preserve">įgalioti kitą juridinį </w:t>
      </w:r>
      <w:r w:rsidR="00D02E73">
        <w:rPr>
          <w:rFonts w:ascii="Times New Roman" w:hAnsi="Times New Roman" w:cs="Times New Roman"/>
          <w:sz w:val="24"/>
          <w:szCs w:val="24"/>
        </w:rPr>
        <w:t xml:space="preserve">(išimtiniais atvejais fizinį) </w:t>
      </w:r>
      <w:r w:rsidRPr="00F93F53">
        <w:rPr>
          <w:rFonts w:ascii="Times New Roman" w:hAnsi="Times New Roman" w:cs="Times New Roman"/>
          <w:sz w:val="24"/>
          <w:szCs w:val="24"/>
        </w:rPr>
        <w:t xml:space="preserve">asmenį tvarkyti </w:t>
      </w:r>
      <w:r w:rsidR="00585177">
        <w:rPr>
          <w:rFonts w:ascii="Times New Roman" w:hAnsi="Times New Roman" w:cs="Times New Roman"/>
          <w:sz w:val="24"/>
          <w:szCs w:val="24"/>
        </w:rPr>
        <w:t xml:space="preserve">savo valdomus </w:t>
      </w:r>
      <w:r w:rsidRPr="00F93F53">
        <w:rPr>
          <w:rFonts w:ascii="Times New Roman" w:hAnsi="Times New Roman" w:cs="Times New Roman"/>
          <w:sz w:val="24"/>
          <w:szCs w:val="24"/>
        </w:rPr>
        <w:t xml:space="preserve">asmens duomenis. </w:t>
      </w:r>
      <w:r w:rsidR="00F330C7" w:rsidRPr="00F330C7">
        <w:rPr>
          <w:rFonts w:ascii="Times New Roman" w:hAnsi="Times New Roman" w:cs="Times New Roman"/>
          <w:sz w:val="24"/>
          <w:szCs w:val="24"/>
        </w:rPr>
        <w:t xml:space="preserve"> </w:t>
      </w:r>
    </w:p>
    <w:p w:rsidR="00D44046" w:rsidRDefault="00D44046" w:rsidP="00D44046">
      <w:pPr>
        <w:jc w:val="both"/>
        <w:rPr>
          <w:rFonts w:ascii="Times New Roman" w:hAnsi="Times New Roman" w:cs="Times New Roman"/>
          <w:sz w:val="24"/>
          <w:szCs w:val="24"/>
        </w:rPr>
      </w:pPr>
      <w:r>
        <w:rPr>
          <w:rFonts w:ascii="Times New Roman" w:hAnsi="Times New Roman" w:cs="Times New Roman"/>
          <w:sz w:val="24"/>
          <w:szCs w:val="24"/>
        </w:rPr>
        <w:t>4.</w:t>
      </w:r>
      <w:r w:rsidR="00361F71">
        <w:rPr>
          <w:rFonts w:ascii="Times New Roman" w:hAnsi="Times New Roman" w:cs="Times New Roman"/>
          <w:sz w:val="24"/>
          <w:szCs w:val="24"/>
        </w:rPr>
        <w:t>2</w:t>
      </w:r>
      <w:r>
        <w:rPr>
          <w:rFonts w:ascii="Times New Roman" w:hAnsi="Times New Roman" w:cs="Times New Roman"/>
          <w:sz w:val="24"/>
          <w:szCs w:val="24"/>
        </w:rPr>
        <w:t xml:space="preserve">. </w:t>
      </w:r>
      <w:r w:rsidR="00361F71">
        <w:rPr>
          <w:rFonts w:ascii="Times New Roman" w:hAnsi="Times New Roman" w:cs="Times New Roman"/>
          <w:sz w:val="24"/>
          <w:szCs w:val="24"/>
        </w:rPr>
        <w:t>Kiekvienas eLABa duomenų valdytojas</w:t>
      </w:r>
      <w:r w:rsidR="00361F71" w:rsidRPr="00F93F53">
        <w:rPr>
          <w:rFonts w:ascii="Times New Roman" w:hAnsi="Times New Roman" w:cs="Times New Roman"/>
          <w:sz w:val="24"/>
          <w:szCs w:val="24"/>
        </w:rPr>
        <w:t xml:space="preserve"> gali </w:t>
      </w:r>
      <w:r w:rsidR="00361F71">
        <w:rPr>
          <w:rFonts w:ascii="Times New Roman" w:hAnsi="Times New Roman" w:cs="Times New Roman"/>
          <w:sz w:val="24"/>
          <w:szCs w:val="24"/>
        </w:rPr>
        <w:t>sudaryti duomenų tvarkymo sutartį su kitu tvarkytoju, pasitvirtinusiu lygiavertes eLABa asmens duomenų tvarkymo taisykles ir garantuojančiu tinkamas organizacines ir technines asmens duomenų apsaugos priemones</w:t>
      </w:r>
      <w:r w:rsidRPr="00F535B2">
        <w:rPr>
          <w:rFonts w:ascii="Times New Roman" w:hAnsi="Times New Roman" w:cs="Times New Roman"/>
          <w:sz w:val="24"/>
          <w:szCs w:val="24"/>
        </w:rPr>
        <w:t xml:space="preserve">. </w:t>
      </w:r>
    </w:p>
    <w:p w:rsidR="00361F71" w:rsidRDefault="00361F71" w:rsidP="00361F71">
      <w:pPr>
        <w:jc w:val="both"/>
        <w:rPr>
          <w:rFonts w:ascii="Times New Roman" w:hAnsi="Times New Roman" w:cs="Times New Roman"/>
          <w:sz w:val="24"/>
          <w:szCs w:val="24"/>
        </w:rPr>
      </w:pPr>
      <w:r>
        <w:rPr>
          <w:rFonts w:ascii="Times New Roman" w:hAnsi="Times New Roman" w:cs="Times New Roman"/>
          <w:sz w:val="24"/>
          <w:szCs w:val="24"/>
        </w:rPr>
        <w:t xml:space="preserve">4.3. </w:t>
      </w:r>
      <w:r w:rsidRPr="00F93F53">
        <w:rPr>
          <w:rFonts w:ascii="Times New Roman" w:hAnsi="Times New Roman" w:cs="Times New Roman"/>
          <w:sz w:val="24"/>
          <w:szCs w:val="24"/>
        </w:rPr>
        <w:t xml:space="preserve">Privaloma parinkti tokį duomenų tvarkytoją, kuris garantuotų tinkamų organizacinių ir techninių priemonių, skirtų apsaugoti asmens duomenis nuo atsitiktinio ar neteisėto sunaikinimo, pakeitimo, atskleidimo, taip pat nuo bet kokio kito neteisėto tvarkymo, įgyvendinimą. </w:t>
      </w:r>
    </w:p>
    <w:p w:rsidR="0020508F" w:rsidRDefault="0020508F" w:rsidP="00F93F53">
      <w:pPr>
        <w:jc w:val="both"/>
        <w:rPr>
          <w:rFonts w:ascii="Times New Roman" w:hAnsi="Times New Roman" w:cs="Times New Roman"/>
          <w:sz w:val="24"/>
          <w:szCs w:val="24"/>
        </w:rPr>
      </w:pPr>
      <w:r>
        <w:rPr>
          <w:rFonts w:ascii="Times New Roman" w:hAnsi="Times New Roman" w:cs="Times New Roman"/>
          <w:sz w:val="24"/>
          <w:szCs w:val="24"/>
        </w:rPr>
        <w:t>4.</w:t>
      </w:r>
      <w:r w:rsidR="00D44046">
        <w:rPr>
          <w:rFonts w:ascii="Times New Roman" w:hAnsi="Times New Roman" w:cs="Times New Roman"/>
          <w:sz w:val="24"/>
          <w:szCs w:val="24"/>
        </w:rPr>
        <w:t>4</w:t>
      </w:r>
      <w:r>
        <w:rPr>
          <w:rFonts w:ascii="Times New Roman" w:hAnsi="Times New Roman" w:cs="Times New Roman"/>
          <w:sz w:val="24"/>
          <w:szCs w:val="24"/>
        </w:rPr>
        <w:t xml:space="preserve">. eLABa duomenų valdytojas turi teisę </w:t>
      </w:r>
      <w:r w:rsidR="00877BBD">
        <w:rPr>
          <w:rFonts w:ascii="Times New Roman" w:hAnsi="Times New Roman" w:cs="Times New Roman"/>
          <w:sz w:val="24"/>
          <w:szCs w:val="24"/>
        </w:rPr>
        <w:t>kartą metuose</w:t>
      </w:r>
      <w:r w:rsidR="00361F71">
        <w:rPr>
          <w:rFonts w:ascii="Times New Roman" w:hAnsi="Times New Roman" w:cs="Times New Roman"/>
          <w:sz w:val="24"/>
          <w:szCs w:val="24"/>
        </w:rPr>
        <w:t xml:space="preserve"> arba įvykus incidentui</w:t>
      </w:r>
      <w:r w:rsidR="0004751B">
        <w:rPr>
          <w:rFonts w:ascii="Times New Roman" w:hAnsi="Times New Roman" w:cs="Times New Roman"/>
          <w:sz w:val="24"/>
          <w:szCs w:val="24"/>
        </w:rPr>
        <w:t>,</w:t>
      </w:r>
      <w:r w:rsidR="00361F71">
        <w:rPr>
          <w:rFonts w:ascii="Times New Roman" w:hAnsi="Times New Roman" w:cs="Times New Roman"/>
          <w:sz w:val="24"/>
          <w:szCs w:val="24"/>
        </w:rPr>
        <w:t xml:space="preserve"> nedelsiant</w:t>
      </w:r>
      <w:r>
        <w:rPr>
          <w:rFonts w:ascii="Times New Roman" w:hAnsi="Times New Roman" w:cs="Times New Roman"/>
          <w:sz w:val="24"/>
          <w:szCs w:val="24"/>
        </w:rPr>
        <w:t xml:space="preserve"> tikrinti duomenų tvarkytojo užtikrinamų techninių ir organizacinių priemonių atitikimą eLABa saugos dokumentų reikalavimams.</w:t>
      </w:r>
    </w:p>
    <w:p w:rsidR="00F93F53" w:rsidRPr="00F93F53" w:rsidRDefault="00F93F53" w:rsidP="00F93F53">
      <w:pPr>
        <w:pStyle w:val="Betarp"/>
        <w:jc w:val="both"/>
        <w:rPr>
          <w:rFonts w:ascii="Times New Roman" w:eastAsiaTheme="minorHAnsi" w:hAnsi="Times New Roman" w:cs="Times New Roman"/>
          <w:sz w:val="24"/>
          <w:szCs w:val="24"/>
          <w:lang w:eastAsia="en-US"/>
        </w:rPr>
      </w:pPr>
    </w:p>
    <w:p w:rsidR="00380681" w:rsidRDefault="00380681" w:rsidP="004152CB">
      <w:pPr>
        <w:ind w:firstLine="1296"/>
        <w:rPr>
          <w:rFonts w:ascii="Times New Roman" w:eastAsiaTheme="minorHAnsi" w:hAnsi="Times New Roman" w:cs="Times New Roman"/>
          <w:b/>
          <w:sz w:val="24"/>
          <w:szCs w:val="24"/>
          <w:lang w:eastAsia="en-US"/>
        </w:rPr>
      </w:pPr>
      <w:r w:rsidRPr="00BD6225">
        <w:rPr>
          <w:rFonts w:ascii="Times New Roman" w:eastAsiaTheme="minorHAnsi" w:hAnsi="Times New Roman" w:cs="Times New Roman"/>
          <w:b/>
          <w:sz w:val="24"/>
          <w:szCs w:val="24"/>
          <w:lang w:eastAsia="en-US"/>
        </w:rPr>
        <w:t xml:space="preserve">V. </w:t>
      </w:r>
      <w:r w:rsidR="00676EA4">
        <w:rPr>
          <w:rFonts w:ascii="Times New Roman" w:eastAsiaTheme="minorHAnsi" w:hAnsi="Times New Roman" w:cs="Times New Roman"/>
          <w:b/>
          <w:sz w:val="24"/>
          <w:szCs w:val="24"/>
          <w:lang w:eastAsia="en-US"/>
        </w:rPr>
        <w:t xml:space="preserve">eLABa </w:t>
      </w:r>
      <w:r w:rsidRPr="00BD6225">
        <w:rPr>
          <w:rFonts w:ascii="Times New Roman" w:eastAsiaTheme="minorHAnsi" w:hAnsi="Times New Roman" w:cs="Times New Roman"/>
          <w:b/>
          <w:sz w:val="24"/>
          <w:szCs w:val="24"/>
          <w:lang w:eastAsia="en-US"/>
        </w:rPr>
        <w:t>ASMENS DUOMENŲ TVARKYTOJ</w:t>
      </w:r>
      <w:r w:rsidR="00F97AD9">
        <w:rPr>
          <w:rFonts w:ascii="Times New Roman" w:eastAsiaTheme="minorHAnsi" w:hAnsi="Times New Roman" w:cs="Times New Roman"/>
          <w:b/>
          <w:sz w:val="24"/>
          <w:szCs w:val="24"/>
          <w:lang w:eastAsia="en-US"/>
        </w:rPr>
        <w:t>Ų</w:t>
      </w:r>
      <w:r w:rsidR="004152CB">
        <w:rPr>
          <w:rFonts w:ascii="Times New Roman" w:eastAsiaTheme="minorHAnsi" w:hAnsi="Times New Roman" w:cs="Times New Roman"/>
          <w:b/>
          <w:sz w:val="24"/>
          <w:szCs w:val="24"/>
          <w:lang w:eastAsia="en-US"/>
        </w:rPr>
        <w:t xml:space="preserve"> </w:t>
      </w:r>
      <w:r w:rsidR="004763EE">
        <w:rPr>
          <w:rFonts w:ascii="Times New Roman" w:eastAsiaTheme="minorHAnsi" w:hAnsi="Times New Roman" w:cs="Times New Roman"/>
          <w:b/>
          <w:sz w:val="24"/>
          <w:szCs w:val="24"/>
          <w:lang w:eastAsia="en-US"/>
        </w:rPr>
        <w:t>PAREIGOS</w:t>
      </w:r>
    </w:p>
    <w:p w:rsidR="00676EA4" w:rsidRPr="00676EA4" w:rsidRDefault="004763EE" w:rsidP="004B5D1D">
      <w:pPr>
        <w:spacing w:after="0"/>
        <w:jc w:val="both"/>
        <w:rPr>
          <w:rFonts w:ascii="Times New Roman" w:hAnsi="Times New Roman" w:cs="Times New Roman"/>
          <w:sz w:val="24"/>
          <w:szCs w:val="24"/>
        </w:rPr>
      </w:pPr>
      <w:r>
        <w:rPr>
          <w:rFonts w:ascii="Times New Roman" w:hAnsi="Times New Roman" w:cs="Times New Roman"/>
          <w:sz w:val="24"/>
          <w:szCs w:val="24"/>
        </w:rPr>
        <w:t>5</w:t>
      </w:r>
      <w:r w:rsidR="002B2D76" w:rsidRPr="00676EA4">
        <w:rPr>
          <w:rFonts w:ascii="Times New Roman" w:hAnsi="Times New Roman" w:cs="Times New Roman"/>
          <w:sz w:val="24"/>
          <w:szCs w:val="24"/>
        </w:rPr>
        <w:t xml:space="preserve">. eLABa tvarkytojai savo tvarkomų duomenų atžvilgiu turi </w:t>
      </w:r>
      <w:r w:rsidR="00F330C7">
        <w:rPr>
          <w:rFonts w:ascii="Times New Roman" w:hAnsi="Times New Roman" w:cs="Times New Roman"/>
          <w:sz w:val="24"/>
          <w:szCs w:val="24"/>
        </w:rPr>
        <w:t xml:space="preserve">LR </w:t>
      </w:r>
      <w:r>
        <w:rPr>
          <w:rFonts w:ascii="Times New Roman" w:hAnsi="Times New Roman" w:cs="Times New Roman"/>
          <w:sz w:val="24"/>
          <w:szCs w:val="24"/>
        </w:rPr>
        <w:t xml:space="preserve">asmens duomenų teisinės apsaugos, </w:t>
      </w:r>
      <w:r w:rsidR="002B2D76" w:rsidRPr="00676EA4">
        <w:rPr>
          <w:rFonts w:ascii="Times New Roman" w:hAnsi="Times New Roman" w:cs="Times New Roman"/>
          <w:sz w:val="24"/>
          <w:szCs w:val="24"/>
        </w:rPr>
        <w:t xml:space="preserve">valstybės informacinių išteklių valdymo įstatyme </w:t>
      </w:r>
      <w:r>
        <w:rPr>
          <w:rFonts w:ascii="Times New Roman" w:hAnsi="Times New Roman" w:cs="Times New Roman"/>
          <w:sz w:val="24"/>
          <w:szCs w:val="24"/>
        </w:rPr>
        <w:t xml:space="preserve">ir kituose teisės aktuose </w:t>
      </w:r>
      <w:r w:rsidR="002B2D76" w:rsidRPr="00676EA4">
        <w:rPr>
          <w:rFonts w:ascii="Times New Roman" w:hAnsi="Times New Roman" w:cs="Times New Roman"/>
          <w:sz w:val="24"/>
          <w:szCs w:val="24"/>
        </w:rPr>
        <w:t xml:space="preserve">nurodytas teises ir pareigas bei atlieka </w:t>
      </w:r>
      <w:r>
        <w:rPr>
          <w:rFonts w:ascii="Times New Roman" w:hAnsi="Times New Roman" w:cs="Times New Roman"/>
          <w:sz w:val="24"/>
          <w:szCs w:val="24"/>
        </w:rPr>
        <w:t xml:space="preserve">šias </w:t>
      </w:r>
      <w:r w:rsidR="002B2D76" w:rsidRPr="00676EA4">
        <w:rPr>
          <w:rFonts w:ascii="Times New Roman" w:hAnsi="Times New Roman" w:cs="Times New Roman"/>
          <w:sz w:val="24"/>
          <w:szCs w:val="24"/>
        </w:rPr>
        <w:t>nustatytas funkcijas</w:t>
      </w:r>
      <w:r w:rsidR="004B5D1D">
        <w:rPr>
          <w:rFonts w:ascii="Times New Roman" w:hAnsi="Times New Roman" w:cs="Times New Roman"/>
          <w:sz w:val="24"/>
          <w:szCs w:val="24"/>
        </w:rPr>
        <w:t>:</w:t>
      </w:r>
    </w:p>
    <w:p w:rsidR="00613904" w:rsidRDefault="004763EE" w:rsidP="004B5D1D">
      <w:pPr>
        <w:pStyle w:val="Betarp"/>
        <w:spacing w:line="276"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5</w:t>
      </w:r>
      <w:r w:rsidR="00881B4F">
        <w:rPr>
          <w:rFonts w:ascii="Times New Roman" w:eastAsiaTheme="minorHAnsi" w:hAnsi="Times New Roman" w:cs="Times New Roman"/>
          <w:sz w:val="24"/>
          <w:szCs w:val="24"/>
          <w:lang w:eastAsia="en-US"/>
        </w:rPr>
        <w:t>.</w:t>
      </w:r>
      <w:r w:rsidR="004B5D1D" w:rsidRPr="004C21BE">
        <w:rPr>
          <w:rFonts w:ascii="Times New Roman" w:eastAsiaTheme="minorHAnsi" w:hAnsi="Times New Roman" w:cs="Times New Roman"/>
          <w:sz w:val="24"/>
          <w:szCs w:val="24"/>
          <w:lang w:eastAsia="en-US"/>
        </w:rPr>
        <w:t xml:space="preserve">1. užtikrina, kad asmens duomenys būtų tvarkomi laikantis </w:t>
      </w:r>
      <w:r w:rsidR="005E3CCF">
        <w:rPr>
          <w:rFonts w:ascii="Times New Roman" w:eastAsiaTheme="minorHAnsi" w:hAnsi="Times New Roman" w:cs="Times New Roman"/>
          <w:sz w:val="24"/>
          <w:szCs w:val="24"/>
          <w:lang w:eastAsia="en-US"/>
        </w:rPr>
        <w:t xml:space="preserve">šioje </w:t>
      </w:r>
      <w:r w:rsidR="00774DEB">
        <w:rPr>
          <w:rFonts w:ascii="Times New Roman" w:eastAsiaTheme="minorHAnsi" w:hAnsi="Times New Roman" w:cs="Times New Roman"/>
          <w:sz w:val="24"/>
          <w:szCs w:val="24"/>
          <w:lang w:eastAsia="en-US"/>
        </w:rPr>
        <w:t xml:space="preserve">Tvarkoje </w:t>
      </w:r>
      <w:r w:rsidR="005E3CCF">
        <w:rPr>
          <w:rFonts w:ascii="Times New Roman" w:eastAsiaTheme="minorHAnsi" w:hAnsi="Times New Roman" w:cs="Times New Roman"/>
          <w:sz w:val="24"/>
          <w:szCs w:val="24"/>
          <w:lang w:eastAsia="en-US"/>
        </w:rPr>
        <w:t xml:space="preserve">ir eLABa </w:t>
      </w:r>
      <w:r w:rsidR="005E3CCF" w:rsidRPr="004C21BE">
        <w:rPr>
          <w:rFonts w:ascii="Times New Roman" w:eastAsiaTheme="minorHAnsi" w:hAnsi="Times New Roman" w:cs="Times New Roman"/>
          <w:sz w:val="24"/>
          <w:szCs w:val="24"/>
          <w:lang w:eastAsia="en-US"/>
        </w:rPr>
        <w:t xml:space="preserve">asmens duomenų kopijavimo ir atkūrimo jų avarinio praradimo atveju </w:t>
      </w:r>
      <w:r w:rsidR="005E3CCF">
        <w:rPr>
          <w:rFonts w:ascii="Times New Roman" w:eastAsiaTheme="minorHAnsi" w:hAnsi="Times New Roman" w:cs="Times New Roman"/>
          <w:sz w:val="24"/>
          <w:szCs w:val="24"/>
          <w:lang w:eastAsia="en-US"/>
        </w:rPr>
        <w:t xml:space="preserve">tvarkoje </w:t>
      </w:r>
      <w:r w:rsidR="004B5D1D" w:rsidRPr="004C21BE">
        <w:rPr>
          <w:rFonts w:ascii="Times New Roman" w:eastAsiaTheme="minorHAnsi" w:hAnsi="Times New Roman" w:cs="Times New Roman"/>
          <w:sz w:val="24"/>
          <w:szCs w:val="24"/>
          <w:lang w:eastAsia="en-US"/>
        </w:rPr>
        <w:t xml:space="preserve">nustatytų reikalavimų; </w:t>
      </w:r>
    </w:p>
    <w:p w:rsidR="004B5D1D" w:rsidRPr="004C21BE" w:rsidRDefault="00613904" w:rsidP="004B5D1D">
      <w:pPr>
        <w:pStyle w:val="Betarp"/>
        <w:spacing w:line="276"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5</w:t>
      </w:r>
      <w:r w:rsidR="00881B4F">
        <w:rPr>
          <w:rFonts w:ascii="Times New Roman" w:eastAsiaTheme="minorHAnsi" w:hAnsi="Times New Roman" w:cs="Times New Roman"/>
          <w:sz w:val="24"/>
          <w:szCs w:val="24"/>
          <w:lang w:eastAsia="en-US"/>
        </w:rPr>
        <w:t>.</w:t>
      </w:r>
      <w:r w:rsidR="004B5D1D" w:rsidRPr="004C21BE">
        <w:rPr>
          <w:rFonts w:ascii="Times New Roman" w:eastAsiaTheme="minorHAnsi" w:hAnsi="Times New Roman" w:cs="Times New Roman"/>
          <w:sz w:val="24"/>
          <w:szCs w:val="24"/>
          <w:lang w:eastAsia="en-US"/>
        </w:rPr>
        <w:t>2. atsako už asmens duomenų tvarkymui reikalingų dokumentų (įsakymų,</w:t>
      </w:r>
      <w:r w:rsidR="004B5D1D">
        <w:rPr>
          <w:rFonts w:ascii="Times New Roman" w:eastAsiaTheme="minorHAnsi" w:hAnsi="Times New Roman" w:cs="Times New Roman"/>
          <w:sz w:val="24"/>
          <w:szCs w:val="24"/>
          <w:lang w:eastAsia="en-US"/>
        </w:rPr>
        <w:t xml:space="preserve"> susitarimų,</w:t>
      </w:r>
      <w:r w:rsidR="004B5D1D" w:rsidRPr="004C21BE">
        <w:rPr>
          <w:rFonts w:ascii="Times New Roman" w:eastAsiaTheme="minorHAnsi" w:hAnsi="Times New Roman" w:cs="Times New Roman"/>
          <w:sz w:val="24"/>
          <w:szCs w:val="24"/>
          <w:lang w:eastAsia="en-US"/>
        </w:rPr>
        <w:t xml:space="preserve"> protokolų, sutarčių, pranešimų ir pan</w:t>
      </w:r>
      <w:r w:rsidR="004B5D1D">
        <w:rPr>
          <w:rFonts w:ascii="Times New Roman" w:eastAsiaTheme="minorHAnsi" w:hAnsi="Times New Roman" w:cs="Times New Roman"/>
          <w:sz w:val="24"/>
          <w:szCs w:val="24"/>
          <w:lang w:eastAsia="en-US"/>
        </w:rPr>
        <w:t>ašiai</w:t>
      </w:r>
      <w:r w:rsidR="004B5D1D" w:rsidRPr="004C21BE">
        <w:rPr>
          <w:rFonts w:ascii="Times New Roman" w:eastAsiaTheme="minorHAnsi" w:hAnsi="Times New Roman" w:cs="Times New Roman"/>
          <w:sz w:val="24"/>
          <w:szCs w:val="24"/>
          <w:lang w:eastAsia="en-US"/>
        </w:rPr>
        <w:t>) parengimą, registraciją ir pateikimą;</w:t>
      </w:r>
    </w:p>
    <w:p w:rsidR="004B5D1D" w:rsidRDefault="00613904" w:rsidP="004B5D1D">
      <w:pPr>
        <w:spacing w:after="0"/>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lastRenderedPageBreak/>
        <w:t>5.4</w:t>
      </w:r>
      <w:r w:rsidR="004B5D1D" w:rsidRPr="004E699E">
        <w:rPr>
          <w:rFonts w:ascii="Times New Roman" w:eastAsiaTheme="minorHAnsi" w:hAnsi="Times New Roman" w:cs="Times New Roman"/>
          <w:sz w:val="24"/>
          <w:szCs w:val="24"/>
          <w:lang w:eastAsia="en-US"/>
        </w:rPr>
        <w:t>.</w:t>
      </w:r>
      <w:r w:rsidR="004B5D1D" w:rsidRPr="004E699E">
        <w:rPr>
          <w:rFonts w:ascii="Times New Roman" w:hAnsi="Times New Roman" w:cs="Times New Roman"/>
          <w:sz w:val="24"/>
          <w:szCs w:val="24"/>
        </w:rPr>
        <w:t xml:space="preserve"> užtikrina </w:t>
      </w:r>
      <w:r w:rsidR="004B5D1D" w:rsidRPr="004E699E">
        <w:rPr>
          <w:rFonts w:ascii="Times New Roman" w:eastAsiaTheme="minorHAnsi" w:hAnsi="Times New Roman" w:cs="Times New Roman"/>
          <w:sz w:val="24"/>
          <w:szCs w:val="24"/>
          <w:lang w:eastAsia="en-US"/>
        </w:rPr>
        <w:t xml:space="preserve">elektroninių ir (ar) popierinių dokumentų su asmens duomenimis, pasibaigus nustatytam </w:t>
      </w:r>
      <w:r w:rsidR="003A2439">
        <w:rPr>
          <w:rFonts w:ascii="Times New Roman" w:eastAsiaTheme="minorHAnsi" w:hAnsi="Times New Roman" w:cs="Times New Roman"/>
          <w:sz w:val="24"/>
          <w:szCs w:val="24"/>
          <w:lang w:eastAsia="en-US"/>
        </w:rPr>
        <w:t xml:space="preserve">eLABa nuostatų 40 punkte </w:t>
      </w:r>
      <w:r w:rsidR="004B5D1D" w:rsidRPr="004E699E">
        <w:rPr>
          <w:rFonts w:ascii="Times New Roman" w:eastAsiaTheme="minorHAnsi" w:hAnsi="Times New Roman" w:cs="Times New Roman"/>
          <w:sz w:val="24"/>
          <w:szCs w:val="24"/>
          <w:lang w:eastAsia="en-US"/>
        </w:rPr>
        <w:t>asmens duomenų saugojimo terminui, sunaikinimą</w:t>
      </w:r>
      <w:r w:rsidR="004B5D1D">
        <w:rPr>
          <w:rFonts w:ascii="Times New Roman" w:eastAsiaTheme="minorHAnsi" w:hAnsi="Times New Roman" w:cs="Times New Roman"/>
          <w:sz w:val="24"/>
          <w:szCs w:val="24"/>
          <w:lang w:eastAsia="en-US"/>
        </w:rPr>
        <w:t>;</w:t>
      </w:r>
    </w:p>
    <w:p w:rsidR="004B5D1D" w:rsidRPr="00676EA4" w:rsidRDefault="004B5D1D" w:rsidP="004B5D1D">
      <w:pPr>
        <w:spacing w:after="0"/>
        <w:jc w:val="both"/>
        <w:rPr>
          <w:rFonts w:ascii="Times New Roman" w:hAnsi="Times New Roman" w:cs="Times New Roman"/>
          <w:sz w:val="24"/>
          <w:szCs w:val="24"/>
        </w:rPr>
      </w:pPr>
      <w:r>
        <w:rPr>
          <w:rFonts w:ascii="Times New Roman" w:hAnsi="Times New Roman" w:cs="Times New Roman"/>
          <w:sz w:val="24"/>
          <w:szCs w:val="24"/>
        </w:rPr>
        <w:t>5</w:t>
      </w:r>
      <w:r w:rsidR="00613904">
        <w:rPr>
          <w:rFonts w:ascii="Times New Roman" w:hAnsi="Times New Roman" w:cs="Times New Roman"/>
          <w:sz w:val="24"/>
          <w:szCs w:val="24"/>
        </w:rPr>
        <w:t>.5.</w:t>
      </w:r>
      <w:r w:rsidRPr="00676EA4">
        <w:rPr>
          <w:rFonts w:ascii="Times New Roman" w:hAnsi="Times New Roman" w:cs="Times New Roman"/>
          <w:sz w:val="24"/>
          <w:szCs w:val="24"/>
        </w:rPr>
        <w:t xml:space="preserve"> </w:t>
      </w:r>
      <w:r>
        <w:rPr>
          <w:rFonts w:ascii="Times New Roman" w:hAnsi="Times New Roman" w:cs="Times New Roman"/>
          <w:sz w:val="24"/>
          <w:szCs w:val="24"/>
        </w:rPr>
        <w:t xml:space="preserve">užtikrina </w:t>
      </w:r>
      <w:r w:rsidRPr="00676EA4">
        <w:rPr>
          <w:rFonts w:ascii="Times New Roman" w:hAnsi="Times New Roman" w:cs="Times New Roman"/>
          <w:sz w:val="24"/>
          <w:szCs w:val="24"/>
        </w:rPr>
        <w:t>tinkamų organizacinių ir techninių priemonių, skirtų apsaugoti asmens duomenis nuo atsitiktinio ar neteisėto sunaikinimo, pakeitimo, atskleidimo, taip pat nuo bet kokio kito neteisėto tvarkymo, įgyvendinimą</w:t>
      </w:r>
      <w:r>
        <w:rPr>
          <w:rFonts w:ascii="Times New Roman" w:hAnsi="Times New Roman" w:cs="Times New Roman"/>
          <w:sz w:val="24"/>
          <w:szCs w:val="24"/>
        </w:rPr>
        <w:t>;</w:t>
      </w:r>
    </w:p>
    <w:p w:rsidR="004B5D1D" w:rsidRPr="00676EA4" w:rsidRDefault="00613904" w:rsidP="004B5D1D">
      <w:pPr>
        <w:spacing w:after="0"/>
        <w:jc w:val="both"/>
        <w:rPr>
          <w:rFonts w:ascii="Times New Roman" w:hAnsi="Times New Roman" w:cs="Times New Roman"/>
          <w:sz w:val="24"/>
          <w:szCs w:val="24"/>
        </w:rPr>
      </w:pPr>
      <w:r>
        <w:rPr>
          <w:rFonts w:ascii="Times New Roman" w:hAnsi="Times New Roman" w:cs="Times New Roman"/>
          <w:sz w:val="24"/>
          <w:szCs w:val="24"/>
        </w:rPr>
        <w:t>5</w:t>
      </w:r>
      <w:r w:rsidR="00881B4F">
        <w:rPr>
          <w:rFonts w:ascii="Times New Roman" w:hAnsi="Times New Roman" w:cs="Times New Roman"/>
          <w:sz w:val="24"/>
          <w:szCs w:val="24"/>
        </w:rPr>
        <w:t>.</w:t>
      </w:r>
      <w:r w:rsidR="004B5D1D">
        <w:rPr>
          <w:rFonts w:ascii="Times New Roman" w:hAnsi="Times New Roman" w:cs="Times New Roman"/>
          <w:sz w:val="24"/>
          <w:szCs w:val="24"/>
        </w:rPr>
        <w:t>6.</w:t>
      </w:r>
      <w:r w:rsidR="004B5D1D" w:rsidRPr="00676EA4">
        <w:rPr>
          <w:rFonts w:ascii="Times New Roman" w:hAnsi="Times New Roman" w:cs="Times New Roman"/>
          <w:sz w:val="24"/>
          <w:szCs w:val="24"/>
        </w:rPr>
        <w:t xml:space="preserve"> užtikrina teisėtą asmens duomenų tvarkymą, duomenų subjektų teisių ir reikiamų organizacinių bei techninių asmens duomenų saugumo priemonių įgyvendinimą;</w:t>
      </w:r>
    </w:p>
    <w:p w:rsidR="0094173E" w:rsidRDefault="00613904" w:rsidP="0094173E">
      <w:pPr>
        <w:spacing w:after="0"/>
        <w:jc w:val="both"/>
        <w:rPr>
          <w:rFonts w:ascii="Times New Roman" w:hAnsi="Times New Roman" w:cs="Times New Roman"/>
          <w:sz w:val="24"/>
          <w:szCs w:val="24"/>
        </w:rPr>
      </w:pPr>
      <w:r>
        <w:rPr>
          <w:rFonts w:ascii="Times New Roman" w:hAnsi="Times New Roman" w:cs="Times New Roman"/>
          <w:sz w:val="24"/>
          <w:szCs w:val="24"/>
        </w:rPr>
        <w:t>5</w:t>
      </w:r>
      <w:r w:rsidR="00881B4F">
        <w:rPr>
          <w:rFonts w:ascii="Times New Roman" w:hAnsi="Times New Roman" w:cs="Times New Roman"/>
          <w:sz w:val="24"/>
          <w:szCs w:val="24"/>
        </w:rPr>
        <w:t>.</w:t>
      </w:r>
      <w:r w:rsidR="004B5D1D">
        <w:rPr>
          <w:rFonts w:ascii="Times New Roman" w:hAnsi="Times New Roman" w:cs="Times New Roman"/>
          <w:sz w:val="24"/>
          <w:szCs w:val="24"/>
        </w:rPr>
        <w:t>7</w:t>
      </w:r>
      <w:r w:rsidR="004B5D1D" w:rsidRPr="00676EA4">
        <w:rPr>
          <w:rFonts w:ascii="Times New Roman" w:hAnsi="Times New Roman" w:cs="Times New Roman"/>
          <w:sz w:val="24"/>
          <w:szCs w:val="24"/>
        </w:rPr>
        <w:t xml:space="preserve">. </w:t>
      </w:r>
      <w:r w:rsidR="005E3CCF" w:rsidRPr="00676EA4">
        <w:rPr>
          <w:rFonts w:ascii="Times New Roman" w:hAnsi="Times New Roman" w:cs="Times New Roman"/>
          <w:sz w:val="24"/>
          <w:szCs w:val="24"/>
        </w:rPr>
        <w:t>teikia informaciją apie asmens duomenų</w:t>
      </w:r>
      <w:r w:rsidR="005E3CCF">
        <w:rPr>
          <w:rFonts w:ascii="Times New Roman" w:hAnsi="Times New Roman" w:cs="Times New Roman"/>
          <w:sz w:val="24"/>
          <w:szCs w:val="24"/>
        </w:rPr>
        <w:t xml:space="preserve"> tvarkymą duomenų subjektams </w:t>
      </w:r>
      <w:r w:rsidR="005E3CCF" w:rsidRPr="00676EA4">
        <w:rPr>
          <w:rFonts w:ascii="Times New Roman" w:hAnsi="Times New Roman" w:cs="Times New Roman"/>
          <w:sz w:val="24"/>
          <w:szCs w:val="24"/>
        </w:rPr>
        <w:t>ADTAĮ</w:t>
      </w:r>
      <w:r w:rsidR="005E3CCF">
        <w:rPr>
          <w:rFonts w:ascii="Times New Roman" w:hAnsi="Times New Roman" w:cs="Times New Roman"/>
          <w:sz w:val="24"/>
          <w:szCs w:val="24"/>
        </w:rPr>
        <w:t>,</w:t>
      </w:r>
      <w:r w:rsidR="005E3CCF" w:rsidRPr="00676EA4">
        <w:rPr>
          <w:rFonts w:ascii="Times New Roman" w:hAnsi="Times New Roman" w:cs="Times New Roman"/>
          <w:sz w:val="24"/>
          <w:szCs w:val="24"/>
        </w:rPr>
        <w:t xml:space="preserve"> </w:t>
      </w:r>
      <w:r w:rsidR="005E3CCF">
        <w:rPr>
          <w:rFonts w:ascii="Times New Roman" w:hAnsi="Times New Roman" w:cs="Times New Roman"/>
          <w:sz w:val="24"/>
          <w:szCs w:val="24"/>
        </w:rPr>
        <w:t xml:space="preserve">šios Tvarkos bei </w:t>
      </w:r>
      <w:r w:rsidR="005E3CCF" w:rsidRPr="00676EA4">
        <w:rPr>
          <w:rFonts w:ascii="Times New Roman" w:hAnsi="Times New Roman" w:cs="Times New Roman"/>
          <w:sz w:val="24"/>
          <w:szCs w:val="24"/>
        </w:rPr>
        <w:t>kitų teisės aktų nustatyta tvarka</w:t>
      </w:r>
      <w:r w:rsidR="004B5D1D" w:rsidRPr="00676EA4">
        <w:rPr>
          <w:rFonts w:ascii="Times New Roman" w:hAnsi="Times New Roman" w:cs="Times New Roman"/>
          <w:sz w:val="24"/>
          <w:szCs w:val="24"/>
        </w:rPr>
        <w:t>.</w:t>
      </w:r>
    </w:p>
    <w:p w:rsidR="00297870" w:rsidRPr="0094173E" w:rsidRDefault="0094173E" w:rsidP="0094173E">
      <w:pPr>
        <w:spacing w:after="0"/>
        <w:jc w:val="both"/>
        <w:rPr>
          <w:rFonts w:ascii="Times New Roman" w:hAnsi="Times New Roman" w:cs="Times New Roman"/>
          <w:sz w:val="24"/>
          <w:szCs w:val="24"/>
        </w:rPr>
      </w:pPr>
      <w:r>
        <w:rPr>
          <w:rFonts w:ascii="Times New Roman" w:eastAsiaTheme="minorHAnsi" w:hAnsi="Times New Roman" w:cs="Times New Roman"/>
          <w:sz w:val="24"/>
          <w:szCs w:val="24"/>
          <w:lang w:eastAsia="en-US"/>
        </w:rPr>
        <w:t>5.8</w:t>
      </w:r>
      <w:r w:rsidR="00881B4F">
        <w:rPr>
          <w:rFonts w:ascii="Times New Roman" w:eastAsiaTheme="minorHAnsi" w:hAnsi="Times New Roman" w:cs="Times New Roman"/>
          <w:sz w:val="24"/>
          <w:szCs w:val="24"/>
          <w:lang w:eastAsia="en-US"/>
        </w:rPr>
        <w:t>.</w:t>
      </w:r>
      <w:r w:rsidR="00676EA4">
        <w:rPr>
          <w:rFonts w:ascii="Times New Roman" w:eastAsiaTheme="minorHAnsi" w:hAnsi="Times New Roman" w:cs="Times New Roman"/>
          <w:sz w:val="24"/>
          <w:szCs w:val="24"/>
          <w:lang w:eastAsia="en-US"/>
        </w:rPr>
        <w:t xml:space="preserve"> eLABa tvarkytojai </w:t>
      </w:r>
      <w:r w:rsidR="00297870" w:rsidRPr="00297870">
        <w:rPr>
          <w:rFonts w:ascii="Times New Roman" w:eastAsiaTheme="minorHAnsi" w:hAnsi="Times New Roman" w:cs="Times New Roman"/>
          <w:sz w:val="24"/>
          <w:szCs w:val="24"/>
          <w:lang w:eastAsia="en-US"/>
        </w:rPr>
        <w:t>užtikrin</w:t>
      </w:r>
      <w:r w:rsidR="005E3CCF">
        <w:rPr>
          <w:rFonts w:ascii="Times New Roman" w:eastAsiaTheme="minorHAnsi" w:hAnsi="Times New Roman" w:cs="Times New Roman"/>
          <w:sz w:val="24"/>
          <w:szCs w:val="24"/>
          <w:lang w:eastAsia="en-US"/>
        </w:rPr>
        <w:t>a</w:t>
      </w:r>
      <w:r w:rsidR="00297870" w:rsidRPr="00297870">
        <w:rPr>
          <w:rFonts w:ascii="Times New Roman" w:eastAsiaTheme="minorHAnsi" w:hAnsi="Times New Roman" w:cs="Times New Roman"/>
          <w:sz w:val="24"/>
          <w:szCs w:val="24"/>
          <w:lang w:eastAsia="en-US"/>
        </w:rPr>
        <w:t>, kad asmens duomenys būtų:</w:t>
      </w:r>
    </w:p>
    <w:p w:rsidR="00297870" w:rsidRPr="00297870" w:rsidRDefault="0094173E" w:rsidP="00297870">
      <w:pPr>
        <w:pStyle w:val="Betarp"/>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5</w:t>
      </w:r>
      <w:r w:rsidR="00881B4F">
        <w:rPr>
          <w:rFonts w:ascii="Times New Roman" w:eastAsiaTheme="minorHAnsi" w:hAnsi="Times New Roman" w:cs="Times New Roman"/>
          <w:sz w:val="24"/>
          <w:szCs w:val="24"/>
          <w:lang w:eastAsia="en-US"/>
        </w:rPr>
        <w:t>.</w:t>
      </w:r>
      <w:r>
        <w:rPr>
          <w:rFonts w:ascii="Times New Roman" w:eastAsiaTheme="minorHAnsi" w:hAnsi="Times New Roman" w:cs="Times New Roman"/>
          <w:sz w:val="24"/>
          <w:szCs w:val="24"/>
          <w:lang w:eastAsia="en-US"/>
        </w:rPr>
        <w:t>8</w:t>
      </w:r>
      <w:r w:rsidR="00881B4F">
        <w:rPr>
          <w:rFonts w:ascii="Times New Roman" w:eastAsiaTheme="minorHAnsi" w:hAnsi="Times New Roman" w:cs="Times New Roman"/>
          <w:sz w:val="24"/>
          <w:szCs w:val="24"/>
          <w:lang w:eastAsia="en-US"/>
        </w:rPr>
        <w:t>.</w:t>
      </w:r>
      <w:r w:rsidR="00297870" w:rsidRPr="00297870">
        <w:rPr>
          <w:rFonts w:ascii="Times New Roman" w:eastAsiaTheme="minorHAnsi" w:hAnsi="Times New Roman" w:cs="Times New Roman"/>
          <w:sz w:val="24"/>
          <w:szCs w:val="24"/>
          <w:lang w:eastAsia="en-US"/>
        </w:rPr>
        <w:t>1</w:t>
      </w:r>
      <w:r w:rsidR="00676EA4">
        <w:rPr>
          <w:rFonts w:ascii="Times New Roman" w:eastAsiaTheme="minorHAnsi" w:hAnsi="Times New Roman" w:cs="Times New Roman"/>
          <w:sz w:val="24"/>
          <w:szCs w:val="24"/>
          <w:lang w:eastAsia="en-US"/>
        </w:rPr>
        <w:t>.</w:t>
      </w:r>
      <w:r w:rsidR="00297870" w:rsidRPr="00297870">
        <w:rPr>
          <w:rFonts w:ascii="Times New Roman" w:eastAsiaTheme="minorHAnsi" w:hAnsi="Times New Roman" w:cs="Times New Roman"/>
          <w:sz w:val="24"/>
          <w:szCs w:val="24"/>
          <w:lang w:eastAsia="en-US"/>
        </w:rPr>
        <w:t xml:space="preserve"> renkami apibrėžtais ir teisėtais tikslais ir toliau nebūtų tvarkomi tikslais, nesuderinamais su nustatytaisiais prieš renkant asmens duomenis;</w:t>
      </w:r>
    </w:p>
    <w:p w:rsidR="00297870" w:rsidRPr="00297870" w:rsidRDefault="0094173E" w:rsidP="00297870">
      <w:pPr>
        <w:pStyle w:val="Betarp"/>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5</w:t>
      </w:r>
      <w:r w:rsidR="00881B4F">
        <w:rPr>
          <w:rFonts w:ascii="Times New Roman" w:eastAsiaTheme="minorHAnsi" w:hAnsi="Times New Roman" w:cs="Times New Roman"/>
          <w:sz w:val="24"/>
          <w:szCs w:val="24"/>
          <w:lang w:eastAsia="en-US"/>
        </w:rPr>
        <w:t>.</w:t>
      </w:r>
      <w:r>
        <w:rPr>
          <w:rFonts w:ascii="Times New Roman" w:eastAsiaTheme="minorHAnsi" w:hAnsi="Times New Roman" w:cs="Times New Roman"/>
          <w:sz w:val="24"/>
          <w:szCs w:val="24"/>
          <w:lang w:eastAsia="en-US"/>
        </w:rPr>
        <w:t>8</w:t>
      </w:r>
      <w:r w:rsidR="00881B4F">
        <w:rPr>
          <w:rFonts w:ascii="Times New Roman" w:eastAsiaTheme="minorHAnsi" w:hAnsi="Times New Roman" w:cs="Times New Roman"/>
          <w:sz w:val="24"/>
          <w:szCs w:val="24"/>
          <w:lang w:eastAsia="en-US"/>
        </w:rPr>
        <w:t>.</w:t>
      </w:r>
      <w:r w:rsidR="00676EA4">
        <w:rPr>
          <w:rFonts w:ascii="Times New Roman" w:eastAsiaTheme="minorHAnsi" w:hAnsi="Times New Roman" w:cs="Times New Roman"/>
          <w:sz w:val="24"/>
          <w:szCs w:val="24"/>
          <w:lang w:eastAsia="en-US"/>
        </w:rPr>
        <w:t>2.</w:t>
      </w:r>
      <w:r w:rsidR="00297870" w:rsidRPr="00297870">
        <w:rPr>
          <w:rFonts w:ascii="Times New Roman" w:eastAsiaTheme="minorHAnsi" w:hAnsi="Times New Roman" w:cs="Times New Roman"/>
          <w:sz w:val="24"/>
          <w:szCs w:val="24"/>
          <w:lang w:eastAsia="en-US"/>
        </w:rPr>
        <w:t xml:space="preserve"> tvarkomi tiksliai, sąžiningai ir teisėtai; </w:t>
      </w:r>
    </w:p>
    <w:p w:rsidR="00297870" w:rsidRPr="00297870" w:rsidRDefault="0094173E" w:rsidP="00297870">
      <w:pPr>
        <w:pStyle w:val="Betarp"/>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5</w:t>
      </w:r>
      <w:r w:rsidR="00881B4F">
        <w:rPr>
          <w:rFonts w:ascii="Times New Roman" w:eastAsiaTheme="minorHAnsi" w:hAnsi="Times New Roman" w:cs="Times New Roman"/>
          <w:sz w:val="24"/>
          <w:szCs w:val="24"/>
          <w:lang w:eastAsia="en-US"/>
        </w:rPr>
        <w:t>.</w:t>
      </w:r>
      <w:r>
        <w:rPr>
          <w:rFonts w:ascii="Times New Roman" w:eastAsiaTheme="minorHAnsi" w:hAnsi="Times New Roman" w:cs="Times New Roman"/>
          <w:sz w:val="24"/>
          <w:szCs w:val="24"/>
          <w:lang w:eastAsia="en-US"/>
        </w:rPr>
        <w:t>8</w:t>
      </w:r>
      <w:r w:rsidR="00881B4F">
        <w:rPr>
          <w:rFonts w:ascii="Times New Roman" w:eastAsiaTheme="minorHAnsi" w:hAnsi="Times New Roman" w:cs="Times New Roman"/>
          <w:sz w:val="24"/>
          <w:szCs w:val="24"/>
          <w:lang w:eastAsia="en-US"/>
        </w:rPr>
        <w:t>.</w:t>
      </w:r>
      <w:r w:rsidR="00676EA4">
        <w:rPr>
          <w:rFonts w:ascii="Times New Roman" w:eastAsiaTheme="minorHAnsi" w:hAnsi="Times New Roman" w:cs="Times New Roman"/>
          <w:sz w:val="24"/>
          <w:szCs w:val="24"/>
          <w:lang w:eastAsia="en-US"/>
        </w:rPr>
        <w:t>3.</w:t>
      </w:r>
      <w:r w:rsidR="00297870" w:rsidRPr="00297870">
        <w:rPr>
          <w:rFonts w:ascii="Times New Roman" w:eastAsiaTheme="minorHAnsi" w:hAnsi="Times New Roman" w:cs="Times New Roman"/>
          <w:sz w:val="24"/>
          <w:szCs w:val="24"/>
          <w:lang w:eastAsia="en-US"/>
        </w:rPr>
        <w:t xml:space="preserve"> tikslūs ir, jei reikia dėl asmens duomenų tvarkymo, nuolat atnaujinami; netikslūs ar neišsamūs duomenys turi būti ištaisyti, papildyti, sunaikinti arba sustabdytas jų tvarkymas;</w:t>
      </w:r>
    </w:p>
    <w:p w:rsidR="00297870" w:rsidRPr="00297870" w:rsidRDefault="0094173E" w:rsidP="00297870">
      <w:pPr>
        <w:pStyle w:val="Betarp"/>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5</w:t>
      </w:r>
      <w:r w:rsidR="00881B4F">
        <w:rPr>
          <w:rFonts w:ascii="Times New Roman" w:eastAsiaTheme="minorHAnsi" w:hAnsi="Times New Roman" w:cs="Times New Roman"/>
          <w:sz w:val="24"/>
          <w:szCs w:val="24"/>
          <w:lang w:eastAsia="en-US"/>
        </w:rPr>
        <w:t>.</w:t>
      </w:r>
      <w:r>
        <w:rPr>
          <w:rFonts w:ascii="Times New Roman" w:eastAsiaTheme="minorHAnsi" w:hAnsi="Times New Roman" w:cs="Times New Roman"/>
          <w:sz w:val="24"/>
          <w:szCs w:val="24"/>
          <w:lang w:eastAsia="en-US"/>
        </w:rPr>
        <w:t>8</w:t>
      </w:r>
      <w:r w:rsidR="00881B4F">
        <w:rPr>
          <w:rFonts w:ascii="Times New Roman" w:eastAsiaTheme="minorHAnsi" w:hAnsi="Times New Roman" w:cs="Times New Roman"/>
          <w:sz w:val="24"/>
          <w:szCs w:val="24"/>
          <w:lang w:eastAsia="en-US"/>
        </w:rPr>
        <w:t>.</w:t>
      </w:r>
      <w:r w:rsidR="00297870" w:rsidRPr="00297870">
        <w:rPr>
          <w:rFonts w:ascii="Times New Roman" w:eastAsiaTheme="minorHAnsi" w:hAnsi="Times New Roman" w:cs="Times New Roman"/>
          <w:sz w:val="24"/>
          <w:szCs w:val="24"/>
          <w:lang w:eastAsia="en-US"/>
        </w:rPr>
        <w:t>4</w:t>
      </w:r>
      <w:r w:rsidR="00676EA4">
        <w:rPr>
          <w:rFonts w:ascii="Times New Roman" w:eastAsiaTheme="minorHAnsi" w:hAnsi="Times New Roman" w:cs="Times New Roman"/>
          <w:sz w:val="24"/>
          <w:szCs w:val="24"/>
          <w:lang w:eastAsia="en-US"/>
        </w:rPr>
        <w:t>.</w:t>
      </w:r>
      <w:r w:rsidR="00297870" w:rsidRPr="00297870">
        <w:rPr>
          <w:rFonts w:ascii="Times New Roman" w:eastAsiaTheme="minorHAnsi" w:hAnsi="Times New Roman" w:cs="Times New Roman"/>
          <w:sz w:val="24"/>
          <w:szCs w:val="24"/>
          <w:lang w:eastAsia="en-US"/>
        </w:rPr>
        <w:t xml:space="preserve"> tapatūs, tinkami ir tik tokios apimties, kuri būtina jiems rinkti ir toliau tvarkyti</w:t>
      </w:r>
      <w:r w:rsidR="004B5D1D">
        <w:rPr>
          <w:rFonts w:ascii="Times New Roman" w:eastAsiaTheme="minorHAnsi" w:hAnsi="Times New Roman" w:cs="Times New Roman"/>
          <w:sz w:val="24"/>
          <w:szCs w:val="24"/>
          <w:lang w:eastAsia="en-US"/>
        </w:rPr>
        <w:t>.</w:t>
      </w:r>
    </w:p>
    <w:p w:rsidR="002B2D76" w:rsidRDefault="002B2D76" w:rsidP="00DD5339">
      <w:pPr>
        <w:pStyle w:val="Betarp"/>
        <w:spacing w:line="276" w:lineRule="auto"/>
        <w:jc w:val="both"/>
        <w:rPr>
          <w:rFonts w:ascii="Times New Roman" w:hAnsi="Times New Roman" w:cs="Times New Roman"/>
          <w:sz w:val="24"/>
          <w:szCs w:val="24"/>
        </w:rPr>
      </w:pPr>
    </w:p>
    <w:p w:rsidR="005264F4" w:rsidRDefault="005264F4" w:rsidP="005264F4">
      <w:pPr>
        <w:ind w:firstLine="1296"/>
        <w:rPr>
          <w:rFonts w:ascii="Times New Roman" w:eastAsiaTheme="minorHAnsi" w:hAnsi="Times New Roman" w:cs="Times New Roman"/>
          <w:b/>
          <w:sz w:val="24"/>
          <w:szCs w:val="24"/>
          <w:lang w:eastAsia="en-US"/>
        </w:rPr>
      </w:pPr>
      <w:r w:rsidRPr="00BD6225">
        <w:rPr>
          <w:rFonts w:ascii="Times New Roman" w:eastAsiaTheme="minorHAnsi" w:hAnsi="Times New Roman" w:cs="Times New Roman"/>
          <w:b/>
          <w:sz w:val="24"/>
          <w:szCs w:val="24"/>
          <w:lang w:eastAsia="en-US"/>
        </w:rPr>
        <w:t>V</w:t>
      </w:r>
      <w:r>
        <w:rPr>
          <w:rFonts w:ascii="Times New Roman" w:eastAsiaTheme="minorHAnsi" w:hAnsi="Times New Roman" w:cs="Times New Roman"/>
          <w:b/>
          <w:sz w:val="24"/>
          <w:szCs w:val="24"/>
          <w:lang w:eastAsia="en-US"/>
        </w:rPr>
        <w:t>I</w:t>
      </w:r>
      <w:r w:rsidRPr="00BD6225">
        <w:rPr>
          <w:rFonts w:ascii="Times New Roman" w:eastAsiaTheme="minorHAnsi" w:hAnsi="Times New Roman" w:cs="Times New Roman"/>
          <w:b/>
          <w:sz w:val="24"/>
          <w:szCs w:val="24"/>
          <w:lang w:eastAsia="en-US"/>
        </w:rPr>
        <w:t xml:space="preserve">. </w:t>
      </w:r>
      <w:r>
        <w:rPr>
          <w:rFonts w:ascii="Times New Roman" w:eastAsiaTheme="minorHAnsi" w:hAnsi="Times New Roman" w:cs="Times New Roman"/>
          <w:b/>
          <w:sz w:val="24"/>
          <w:szCs w:val="24"/>
          <w:lang w:eastAsia="en-US"/>
        </w:rPr>
        <w:t xml:space="preserve">eLABa TVARKOMI </w:t>
      </w:r>
      <w:r w:rsidRPr="00BD6225">
        <w:rPr>
          <w:rFonts w:ascii="Times New Roman" w:eastAsiaTheme="minorHAnsi" w:hAnsi="Times New Roman" w:cs="Times New Roman"/>
          <w:b/>
          <w:sz w:val="24"/>
          <w:szCs w:val="24"/>
          <w:lang w:eastAsia="en-US"/>
        </w:rPr>
        <w:t>ASMENS DUOMEN</w:t>
      </w:r>
      <w:r>
        <w:rPr>
          <w:rFonts w:ascii="Times New Roman" w:eastAsiaTheme="minorHAnsi" w:hAnsi="Times New Roman" w:cs="Times New Roman"/>
          <w:b/>
          <w:sz w:val="24"/>
          <w:szCs w:val="24"/>
          <w:lang w:eastAsia="en-US"/>
        </w:rPr>
        <w:t>YS</w:t>
      </w:r>
    </w:p>
    <w:p w:rsidR="00E326CA" w:rsidRDefault="00E326CA" w:rsidP="00E326CA">
      <w:pPr>
        <w:jc w:val="both"/>
        <w:rPr>
          <w:rFonts w:ascii="Times New Roman" w:hAnsi="Times New Roman" w:cs="Times New Roman"/>
          <w:sz w:val="24"/>
          <w:szCs w:val="24"/>
        </w:rPr>
      </w:pPr>
      <w:r>
        <w:rPr>
          <w:rFonts w:ascii="Times New Roman" w:hAnsi="Times New Roman" w:cs="Times New Roman"/>
          <w:sz w:val="24"/>
          <w:szCs w:val="24"/>
        </w:rPr>
        <w:t xml:space="preserve">6.1. eLABa tvarkomi </w:t>
      </w:r>
      <w:r w:rsidRPr="004617FD">
        <w:rPr>
          <w:rFonts w:ascii="Times New Roman" w:hAnsi="Times New Roman" w:cs="Times New Roman"/>
          <w:sz w:val="24"/>
          <w:szCs w:val="24"/>
        </w:rPr>
        <w:t>„Lietuvos akademinės elektroninės bibliotekos informacinės sistemos nuostatų“ 21-24 punktuose nurodyti asmens duomenys</w:t>
      </w:r>
      <w:r>
        <w:rPr>
          <w:rFonts w:ascii="Times New Roman" w:hAnsi="Times New Roman" w:cs="Times New Roman"/>
          <w:sz w:val="24"/>
          <w:szCs w:val="24"/>
        </w:rPr>
        <w:t xml:space="preserve">. </w:t>
      </w:r>
    </w:p>
    <w:p w:rsidR="005264F4" w:rsidRDefault="005264F4" w:rsidP="005264F4">
      <w:pPr>
        <w:spacing w:after="0"/>
        <w:jc w:val="both"/>
        <w:rPr>
          <w:rFonts w:ascii="Times New Roman" w:hAnsi="Times New Roman" w:cs="Times New Roman"/>
          <w:sz w:val="24"/>
          <w:szCs w:val="24"/>
        </w:rPr>
      </w:pPr>
      <w:r>
        <w:rPr>
          <w:rFonts w:ascii="Times New Roman" w:hAnsi="Times New Roman" w:cs="Times New Roman"/>
          <w:sz w:val="24"/>
          <w:szCs w:val="24"/>
        </w:rPr>
        <w:t>6.2. naudotojo paskyrai administruoti bei tapatybei nustatyti naudojami šie asmens duomenys:</w:t>
      </w:r>
    </w:p>
    <w:p w:rsidR="005264F4" w:rsidRDefault="005264F4" w:rsidP="005264F4">
      <w:pPr>
        <w:spacing w:after="0"/>
        <w:jc w:val="both"/>
        <w:rPr>
          <w:rFonts w:ascii="Times New Roman" w:hAnsi="Times New Roman" w:cs="Times New Roman"/>
          <w:sz w:val="24"/>
          <w:szCs w:val="24"/>
        </w:rPr>
      </w:pPr>
      <w:r>
        <w:rPr>
          <w:rFonts w:ascii="Times New Roman" w:hAnsi="Times New Roman" w:cs="Times New Roman"/>
          <w:sz w:val="24"/>
          <w:szCs w:val="24"/>
        </w:rPr>
        <w:t>6.2.1. asmens kodas;</w:t>
      </w:r>
    </w:p>
    <w:p w:rsidR="005264F4" w:rsidRDefault="005264F4" w:rsidP="005264F4">
      <w:pPr>
        <w:spacing w:after="0"/>
        <w:jc w:val="both"/>
        <w:rPr>
          <w:rFonts w:ascii="Times New Roman" w:eastAsia="Times New Roman" w:hAnsi="Times New Roman" w:cs="Times New Roman"/>
          <w:sz w:val="24"/>
          <w:szCs w:val="24"/>
        </w:rPr>
      </w:pPr>
      <w:r>
        <w:rPr>
          <w:rFonts w:ascii="Times New Roman" w:hAnsi="Times New Roman" w:cs="Times New Roman"/>
          <w:sz w:val="24"/>
          <w:szCs w:val="24"/>
        </w:rPr>
        <w:t xml:space="preserve">6.2.2. </w:t>
      </w:r>
      <w:r w:rsidRPr="00FB44CD">
        <w:rPr>
          <w:rFonts w:ascii="Times New Roman" w:eastAsia="Times New Roman" w:hAnsi="Times New Roman" w:cs="Times New Roman"/>
          <w:sz w:val="24"/>
          <w:szCs w:val="24"/>
        </w:rPr>
        <w:t>asmens vardas, pavardė;</w:t>
      </w:r>
    </w:p>
    <w:p w:rsidR="005264F4" w:rsidRDefault="005264F4" w:rsidP="005264F4">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6.2.3. mokslinis laipsnis (turintiems);</w:t>
      </w:r>
    </w:p>
    <w:p w:rsidR="005264F4" w:rsidRDefault="005264F4" w:rsidP="005264F4">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6.2.3. studento pažymėjimo nr. (studentams);</w:t>
      </w:r>
    </w:p>
    <w:p w:rsidR="005264F4" w:rsidRDefault="005264F4" w:rsidP="005264F4">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6.2.4. tabelio nr. (darbuotojams);</w:t>
      </w:r>
    </w:p>
    <w:p w:rsidR="005264F4" w:rsidRDefault="005264F4" w:rsidP="005264F4">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6.2.5. elektroninio pašto adresas;</w:t>
      </w:r>
    </w:p>
    <w:p w:rsidR="005264F4" w:rsidRDefault="005264F4" w:rsidP="005264F4">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6.2.6. institucija (asmens darbo ar studijų).</w:t>
      </w:r>
    </w:p>
    <w:p w:rsidR="005264F4" w:rsidRDefault="005264F4" w:rsidP="005264F4">
      <w:pPr>
        <w:spacing w:after="0"/>
        <w:jc w:val="both"/>
        <w:rPr>
          <w:rFonts w:ascii="Times New Roman" w:hAnsi="Times New Roman" w:cs="Times New Roman"/>
          <w:sz w:val="24"/>
          <w:szCs w:val="24"/>
        </w:rPr>
      </w:pPr>
      <w:r>
        <w:rPr>
          <w:rFonts w:ascii="Times New Roman" w:hAnsi="Times New Roman" w:cs="Times New Roman"/>
          <w:sz w:val="24"/>
          <w:szCs w:val="24"/>
        </w:rPr>
        <w:t>6.</w:t>
      </w:r>
      <w:r w:rsidR="00E326CA">
        <w:rPr>
          <w:rFonts w:ascii="Times New Roman" w:hAnsi="Times New Roman" w:cs="Times New Roman"/>
          <w:sz w:val="24"/>
          <w:szCs w:val="24"/>
        </w:rPr>
        <w:t>3</w:t>
      </w:r>
      <w:r>
        <w:rPr>
          <w:rFonts w:ascii="Times New Roman" w:hAnsi="Times New Roman" w:cs="Times New Roman"/>
          <w:sz w:val="24"/>
          <w:szCs w:val="24"/>
        </w:rPr>
        <w:t>.</w:t>
      </w:r>
      <w:r w:rsidRPr="004617FD">
        <w:rPr>
          <w:rFonts w:ascii="Times New Roman" w:hAnsi="Times New Roman" w:cs="Times New Roman"/>
          <w:sz w:val="24"/>
          <w:szCs w:val="24"/>
        </w:rPr>
        <w:t xml:space="preserve"> </w:t>
      </w:r>
      <w:r>
        <w:rPr>
          <w:rFonts w:ascii="Times New Roman" w:hAnsi="Times New Roman" w:cs="Times New Roman"/>
          <w:sz w:val="24"/>
          <w:szCs w:val="24"/>
        </w:rPr>
        <w:t xml:space="preserve">nustatyti autorystei, </w:t>
      </w:r>
      <w:r w:rsidRPr="004617FD">
        <w:rPr>
          <w:rFonts w:ascii="Times New Roman" w:hAnsi="Times New Roman" w:cs="Times New Roman"/>
          <w:sz w:val="24"/>
          <w:szCs w:val="24"/>
        </w:rPr>
        <w:t>fiksuoti ir vertinti mokslo ir studijų institucijų darbuotojų ir studentų mokslinės (meno) veiklos rezultatus, vykdyti studijų baigimo procedūras Lietuvos mokslo ir studijų institucijoje, komplektuoti bei teikti dokumentus</w:t>
      </w:r>
      <w:r>
        <w:rPr>
          <w:rFonts w:ascii="Times New Roman" w:hAnsi="Times New Roman" w:cs="Times New Roman"/>
          <w:sz w:val="24"/>
          <w:szCs w:val="24"/>
        </w:rPr>
        <w:t xml:space="preserve"> naudojami šie asmens duomenys:</w:t>
      </w:r>
    </w:p>
    <w:p w:rsidR="005264F4" w:rsidRDefault="00E326CA" w:rsidP="005264F4">
      <w:pPr>
        <w:spacing w:after="0"/>
        <w:jc w:val="both"/>
        <w:rPr>
          <w:rFonts w:ascii="Times New Roman" w:hAnsi="Times New Roman" w:cs="Times New Roman"/>
          <w:sz w:val="24"/>
          <w:szCs w:val="24"/>
        </w:rPr>
      </w:pPr>
      <w:r>
        <w:rPr>
          <w:rFonts w:ascii="Times New Roman" w:hAnsi="Times New Roman" w:cs="Times New Roman"/>
          <w:sz w:val="24"/>
          <w:szCs w:val="24"/>
        </w:rPr>
        <w:t>6.3.</w:t>
      </w:r>
      <w:r w:rsidR="005264F4">
        <w:rPr>
          <w:rFonts w:ascii="Times New Roman" w:hAnsi="Times New Roman" w:cs="Times New Roman"/>
          <w:sz w:val="24"/>
          <w:szCs w:val="24"/>
        </w:rPr>
        <w:t>1. asmens vardas, pavardė;</w:t>
      </w:r>
    </w:p>
    <w:p w:rsidR="005264F4" w:rsidRDefault="00E326CA" w:rsidP="005264F4">
      <w:pPr>
        <w:spacing w:after="0"/>
        <w:jc w:val="both"/>
        <w:rPr>
          <w:rFonts w:ascii="Times New Roman" w:hAnsi="Times New Roman" w:cs="Times New Roman"/>
          <w:sz w:val="24"/>
          <w:szCs w:val="24"/>
        </w:rPr>
      </w:pPr>
      <w:r>
        <w:rPr>
          <w:rFonts w:ascii="Times New Roman" w:hAnsi="Times New Roman" w:cs="Times New Roman"/>
          <w:sz w:val="24"/>
          <w:szCs w:val="24"/>
        </w:rPr>
        <w:t>6.3.</w:t>
      </w:r>
      <w:r w:rsidR="005264F4">
        <w:rPr>
          <w:rFonts w:ascii="Times New Roman" w:hAnsi="Times New Roman" w:cs="Times New Roman"/>
          <w:sz w:val="24"/>
          <w:szCs w:val="24"/>
        </w:rPr>
        <w:t>2. gimimo data;</w:t>
      </w:r>
    </w:p>
    <w:p w:rsidR="005264F4" w:rsidRDefault="00E326CA" w:rsidP="005264F4">
      <w:pPr>
        <w:spacing w:after="0"/>
        <w:jc w:val="both"/>
        <w:rPr>
          <w:rFonts w:ascii="Times New Roman" w:hAnsi="Times New Roman" w:cs="Times New Roman"/>
          <w:sz w:val="24"/>
          <w:szCs w:val="24"/>
        </w:rPr>
      </w:pPr>
      <w:r>
        <w:rPr>
          <w:rFonts w:ascii="Times New Roman" w:hAnsi="Times New Roman" w:cs="Times New Roman"/>
          <w:sz w:val="24"/>
          <w:szCs w:val="24"/>
        </w:rPr>
        <w:t>6.3.</w:t>
      </w:r>
      <w:r w:rsidR="005264F4">
        <w:rPr>
          <w:rFonts w:ascii="Times New Roman" w:hAnsi="Times New Roman" w:cs="Times New Roman"/>
          <w:sz w:val="24"/>
          <w:szCs w:val="24"/>
        </w:rPr>
        <w:t>3. institucija (darbo ar studijų);</w:t>
      </w:r>
    </w:p>
    <w:p w:rsidR="005264F4" w:rsidRDefault="00E326CA" w:rsidP="005264F4">
      <w:pPr>
        <w:spacing w:after="0"/>
        <w:jc w:val="both"/>
        <w:rPr>
          <w:rFonts w:ascii="Times New Roman" w:hAnsi="Times New Roman" w:cs="Times New Roman"/>
          <w:sz w:val="24"/>
          <w:szCs w:val="24"/>
        </w:rPr>
      </w:pPr>
      <w:r>
        <w:rPr>
          <w:rFonts w:ascii="Times New Roman" w:hAnsi="Times New Roman" w:cs="Times New Roman"/>
          <w:sz w:val="24"/>
          <w:szCs w:val="24"/>
        </w:rPr>
        <w:t>6.3.</w:t>
      </w:r>
      <w:r w:rsidR="005264F4">
        <w:rPr>
          <w:rFonts w:ascii="Times New Roman" w:hAnsi="Times New Roman" w:cs="Times New Roman"/>
          <w:sz w:val="24"/>
          <w:szCs w:val="24"/>
        </w:rPr>
        <w:t>4. institucijos padalinys (darbo ar studijų);</w:t>
      </w:r>
    </w:p>
    <w:p w:rsidR="005264F4" w:rsidRDefault="00E326CA" w:rsidP="005264F4">
      <w:pPr>
        <w:spacing w:after="0"/>
        <w:jc w:val="both"/>
        <w:rPr>
          <w:rFonts w:ascii="Times New Roman" w:hAnsi="Times New Roman" w:cs="Times New Roman"/>
          <w:sz w:val="24"/>
          <w:szCs w:val="24"/>
        </w:rPr>
      </w:pPr>
      <w:r>
        <w:rPr>
          <w:rFonts w:ascii="Times New Roman" w:hAnsi="Times New Roman" w:cs="Times New Roman"/>
          <w:sz w:val="24"/>
          <w:szCs w:val="24"/>
        </w:rPr>
        <w:t>6.3.</w:t>
      </w:r>
      <w:r w:rsidR="005264F4">
        <w:rPr>
          <w:rFonts w:ascii="Times New Roman" w:hAnsi="Times New Roman" w:cs="Times New Roman"/>
          <w:sz w:val="24"/>
          <w:szCs w:val="24"/>
        </w:rPr>
        <w:t>5. studijų tipas (studentams);</w:t>
      </w:r>
    </w:p>
    <w:p w:rsidR="005264F4" w:rsidRDefault="00E326CA" w:rsidP="005264F4">
      <w:pPr>
        <w:spacing w:after="0"/>
        <w:jc w:val="both"/>
        <w:rPr>
          <w:rFonts w:ascii="Times New Roman" w:hAnsi="Times New Roman" w:cs="Times New Roman"/>
          <w:sz w:val="24"/>
          <w:szCs w:val="24"/>
        </w:rPr>
      </w:pPr>
      <w:r>
        <w:rPr>
          <w:rFonts w:ascii="Times New Roman" w:hAnsi="Times New Roman" w:cs="Times New Roman"/>
          <w:sz w:val="24"/>
          <w:szCs w:val="24"/>
        </w:rPr>
        <w:t>6.3.</w:t>
      </w:r>
      <w:r w:rsidR="005264F4">
        <w:rPr>
          <w:rFonts w:ascii="Times New Roman" w:hAnsi="Times New Roman" w:cs="Times New Roman"/>
          <w:sz w:val="24"/>
          <w:szCs w:val="24"/>
        </w:rPr>
        <w:t>6. akademinė grupė (studentams);</w:t>
      </w:r>
    </w:p>
    <w:p w:rsidR="005264F4" w:rsidRDefault="00E326CA" w:rsidP="005264F4">
      <w:pPr>
        <w:spacing w:after="0"/>
        <w:jc w:val="both"/>
        <w:rPr>
          <w:rFonts w:ascii="Times New Roman" w:hAnsi="Times New Roman" w:cs="Times New Roman"/>
          <w:sz w:val="24"/>
          <w:szCs w:val="24"/>
        </w:rPr>
      </w:pPr>
      <w:r>
        <w:rPr>
          <w:rFonts w:ascii="Times New Roman" w:hAnsi="Times New Roman" w:cs="Times New Roman"/>
          <w:sz w:val="24"/>
          <w:szCs w:val="24"/>
        </w:rPr>
        <w:t>6.3.</w:t>
      </w:r>
      <w:r w:rsidR="005264F4">
        <w:rPr>
          <w:rFonts w:ascii="Times New Roman" w:hAnsi="Times New Roman" w:cs="Times New Roman"/>
          <w:sz w:val="24"/>
          <w:szCs w:val="24"/>
        </w:rPr>
        <w:t>7. studijų pradžios data (studentams);</w:t>
      </w:r>
    </w:p>
    <w:p w:rsidR="005264F4" w:rsidRDefault="00E326CA" w:rsidP="005264F4">
      <w:pPr>
        <w:spacing w:after="0"/>
        <w:jc w:val="both"/>
        <w:rPr>
          <w:rFonts w:ascii="Times New Roman" w:hAnsi="Times New Roman" w:cs="Times New Roman"/>
          <w:sz w:val="24"/>
          <w:szCs w:val="24"/>
        </w:rPr>
      </w:pPr>
      <w:r>
        <w:rPr>
          <w:rFonts w:ascii="Times New Roman" w:hAnsi="Times New Roman" w:cs="Times New Roman"/>
          <w:sz w:val="24"/>
          <w:szCs w:val="24"/>
        </w:rPr>
        <w:t>6.3.</w:t>
      </w:r>
      <w:r w:rsidR="005264F4">
        <w:rPr>
          <w:rFonts w:ascii="Times New Roman" w:hAnsi="Times New Roman" w:cs="Times New Roman"/>
          <w:sz w:val="24"/>
          <w:szCs w:val="24"/>
        </w:rPr>
        <w:t>8. studijų pabaigos data (studentams);</w:t>
      </w:r>
    </w:p>
    <w:p w:rsidR="005264F4" w:rsidRDefault="00E326CA" w:rsidP="005264F4">
      <w:pPr>
        <w:spacing w:after="0"/>
        <w:jc w:val="both"/>
        <w:rPr>
          <w:rFonts w:ascii="Times New Roman" w:hAnsi="Times New Roman" w:cs="Times New Roman"/>
          <w:sz w:val="24"/>
          <w:szCs w:val="24"/>
        </w:rPr>
      </w:pPr>
      <w:r>
        <w:rPr>
          <w:rFonts w:ascii="Times New Roman" w:hAnsi="Times New Roman" w:cs="Times New Roman"/>
          <w:sz w:val="24"/>
          <w:szCs w:val="24"/>
        </w:rPr>
        <w:t>6.3.</w:t>
      </w:r>
      <w:r w:rsidR="005264F4">
        <w:rPr>
          <w:rFonts w:ascii="Times New Roman" w:hAnsi="Times New Roman" w:cs="Times New Roman"/>
          <w:sz w:val="24"/>
          <w:szCs w:val="24"/>
        </w:rPr>
        <w:t>9. personalo grupė (darbuotojams);</w:t>
      </w:r>
    </w:p>
    <w:p w:rsidR="005264F4" w:rsidRDefault="00E326CA" w:rsidP="005264F4">
      <w:pPr>
        <w:spacing w:after="0"/>
        <w:jc w:val="both"/>
        <w:rPr>
          <w:rFonts w:ascii="Times New Roman" w:hAnsi="Times New Roman" w:cs="Times New Roman"/>
          <w:sz w:val="24"/>
          <w:szCs w:val="24"/>
        </w:rPr>
      </w:pPr>
      <w:r>
        <w:rPr>
          <w:rFonts w:ascii="Times New Roman" w:hAnsi="Times New Roman" w:cs="Times New Roman"/>
          <w:sz w:val="24"/>
          <w:szCs w:val="24"/>
        </w:rPr>
        <w:t>6.3.</w:t>
      </w:r>
      <w:r w:rsidR="005264F4">
        <w:rPr>
          <w:rFonts w:ascii="Times New Roman" w:hAnsi="Times New Roman" w:cs="Times New Roman"/>
          <w:sz w:val="24"/>
          <w:szCs w:val="24"/>
        </w:rPr>
        <w:t>10. pareigos, mokslinis laipsnis (darbuotojams);</w:t>
      </w:r>
    </w:p>
    <w:p w:rsidR="005264F4" w:rsidRDefault="00E326CA" w:rsidP="005264F4">
      <w:pPr>
        <w:spacing w:after="0"/>
        <w:jc w:val="both"/>
        <w:rPr>
          <w:rFonts w:ascii="Times New Roman" w:hAnsi="Times New Roman" w:cs="Times New Roman"/>
          <w:sz w:val="24"/>
          <w:szCs w:val="24"/>
        </w:rPr>
      </w:pPr>
      <w:r>
        <w:rPr>
          <w:rFonts w:ascii="Times New Roman" w:hAnsi="Times New Roman" w:cs="Times New Roman"/>
          <w:sz w:val="24"/>
          <w:szCs w:val="24"/>
        </w:rPr>
        <w:t>6.3.</w:t>
      </w:r>
      <w:r w:rsidR="005264F4">
        <w:rPr>
          <w:rFonts w:ascii="Times New Roman" w:hAnsi="Times New Roman" w:cs="Times New Roman"/>
          <w:sz w:val="24"/>
          <w:szCs w:val="24"/>
        </w:rPr>
        <w:t>11. darbo pradžios data;</w:t>
      </w:r>
    </w:p>
    <w:p w:rsidR="005264F4" w:rsidRDefault="00E326CA" w:rsidP="005264F4">
      <w:pPr>
        <w:spacing w:after="0"/>
        <w:jc w:val="both"/>
        <w:rPr>
          <w:rFonts w:ascii="Times New Roman" w:hAnsi="Times New Roman" w:cs="Times New Roman"/>
          <w:sz w:val="24"/>
          <w:szCs w:val="24"/>
        </w:rPr>
      </w:pPr>
      <w:r>
        <w:rPr>
          <w:rFonts w:ascii="Times New Roman" w:hAnsi="Times New Roman" w:cs="Times New Roman"/>
          <w:sz w:val="24"/>
          <w:szCs w:val="24"/>
        </w:rPr>
        <w:t>6.3.</w:t>
      </w:r>
      <w:r w:rsidR="005264F4">
        <w:rPr>
          <w:rFonts w:ascii="Times New Roman" w:hAnsi="Times New Roman" w:cs="Times New Roman"/>
          <w:sz w:val="24"/>
          <w:szCs w:val="24"/>
        </w:rPr>
        <w:t>12. darbo pabaigos ar/ir gynimo data;</w:t>
      </w:r>
    </w:p>
    <w:p w:rsidR="005264F4" w:rsidRDefault="00E326CA" w:rsidP="005264F4">
      <w:pPr>
        <w:spacing w:after="0"/>
        <w:jc w:val="both"/>
        <w:rPr>
          <w:rFonts w:ascii="Times New Roman" w:hAnsi="Times New Roman" w:cs="Times New Roman"/>
          <w:sz w:val="24"/>
          <w:szCs w:val="24"/>
        </w:rPr>
      </w:pPr>
      <w:r>
        <w:rPr>
          <w:rFonts w:ascii="Times New Roman" w:hAnsi="Times New Roman" w:cs="Times New Roman"/>
          <w:sz w:val="24"/>
          <w:szCs w:val="24"/>
        </w:rPr>
        <w:t>6.3.</w:t>
      </w:r>
      <w:r w:rsidR="005264F4">
        <w:rPr>
          <w:rFonts w:ascii="Times New Roman" w:hAnsi="Times New Roman" w:cs="Times New Roman"/>
          <w:sz w:val="24"/>
          <w:szCs w:val="24"/>
        </w:rPr>
        <w:t>13. elektroninio pašto adresas;</w:t>
      </w:r>
    </w:p>
    <w:p w:rsidR="005264F4" w:rsidRDefault="00E326CA" w:rsidP="005264F4">
      <w:pPr>
        <w:spacing w:after="0"/>
        <w:jc w:val="both"/>
        <w:rPr>
          <w:rFonts w:ascii="Times New Roman" w:hAnsi="Times New Roman" w:cs="Times New Roman"/>
          <w:sz w:val="24"/>
          <w:szCs w:val="24"/>
        </w:rPr>
      </w:pPr>
      <w:r>
        <w:rPr>
          <w:rFonts w:ascii="Times New Roman" w:hAnsi="Times New Roman" w:cs="Times New Roman"/>
          <w:sz w:val="24"/>
          <w:szCs w:val="24"/>
        </w:rPr>
        <w:t>6.3.</w:t>
      </w:r>
      <w:r w:rsidR="005264F4">
        <w:rPr>
          <w:rFonts w:ascii="Times New Roman" w:hAnsi="Times New Roman" w:cs="Times New Roman"/>
          <w:sz w:val="24"/>
          <w:szCs w:val="24"/>
        </w:rPr>
        <w:t>14. telefonas;</w:t>
      </w:r>
    </w:p>
    <w:p w:rsidR="005264F4" w:rsidRDefault="00E326CA" w:rsidP="005264F4">
      <w:pPr>
        <w:spacing w:after="0"/>
        <w:jc w:val="both"/>
        <w:rPr>
          <w:rFonts w:ascii="Times New Roman" w:hAnsi="Times New Roman" w:cs="Times New Roman"/>
          <w:sz w:val="24"/>
          <w:szCs w:val="24"/>
        </w:rPr>
      </w:pPr>
      <w:r>
        <w:rPr>
          <w:rFonts w:ascii="Times New Roman" w:hAnsi="Times New Roman" w:cs="Times New Roman"/>
          <w:sz w:val="24"/>
          <w:szCs w:val="24"/>
        </w:rPr>
        <w:t>6.3.</w:t>
      </w:r>
      <w:r w:rsidR="005264F4">
        <w:rPr>
          <w:rFonts w:ascii="Times New Roman" w:hAnsi="Times New Roman" w:cs="Times New Roman"/>
          <w:sz w:val="24"/>
          <w:szCs w:val="24"/>
        </w:rPr>
        <w:t>15. baigiamojo ar mokslinio darbo parašymo kalba;</w:t>
      </w:r>
    </w:p>
    <w:p w:rsidR="005264F4" w:rsidRDefault="00E326CA" w:rsidP="005264F4">
      <w:pPr>
        <w:spacing w:after="0"/>
        <w:jc w:val="both"/>
        <w:rPr>
          <w:rFonts w:ascii="Times New Roman" w:hAnsi="Times New Roman" w:cs="Times New Roman"/>
          <w:sz w:val="24"/>
          <w:szCs w:val="24"/>
        </w:rPr>
      </w:pPr>
      <w:r>
        <w:rPr>
          <w:rFonts w:ascii="Times New Roman" w:hAnsi="Times New Roman" w:cs="Times New Roman"/>
          <w:sz w:val="24"/>
          <w:szCs w:val="24"/>
        </w:rPr>
        <w:t>6.3.</w:t>
      </w:r>
      <w:r w:rsidR="005264F4">
        <w:rPr>
          <w:rFonts w:ascii="Times New Roman" w:hAnsi="Times New Roman" w:cs="Times New Roman"/>
          <w:sz w:val="24"/>
          <w:szCs w:val="24"/>
        </w:rPr>
        <w:t>16. baigiamojo ar mokslinio darbo tema;</w:t>
      </w:r>
    </w:p>
    <w:p w:rsidR="005264F4" w:rsidRDefault="00E326CA" w:rsidP="005264F4">
      <w:pPr>
        <w:spacing w:after="0"/>
        <w:jc w:val="both"/>
        <w:rPr>
          <w:rFonts w:ascii="Times New Roman" w:hAnsi="Times New Roman" w:cs="Times New Roman"/>
          <w:sz w:val="24"/>
          <w:szCs w:val="24"/>
        </w:rPr>
      </w:pPr>
      <w:r>
        <w:rPr>
          <w:rFonts w:ascii="Times New Roman" w:hAnsi="Times New Roman" w:cs="Times New Roman"/>
          <w:sz w:val="24"/>
          <w:szCs w:val="24"/>
        </w:rPr>
        <w:t>6.3.</w:t>
      </w:r>
      <w:r w:rsidR="005264F4">
        <w:rPr>
          <w:rFonts w:ascii="Times New Roman" w:hAnsi="Times New Roman" w:cs="Times New Roman"/>
          <w:sz w:val="24"/>
          <w:szCs w:val="24"/>
        </w:rPr>
        <w:t>17. baigiamojo ar mokslinio darbo tema anglų kalba;</w:t>
      </w:r>
    </w:p>
    <w:p w:rsidR="005264F4" w:rsidRDefault="00E326CA" w:rsidP="005264F4">
      <w:pPr>
        <w:spacing w:after="0"/>
        <w:jc w:val="both"/>
        <w:rPr>
          <w:rFonts w:ascii="Times New Roman" w:hAnsi="Times New Roman" w:cs="Times New Roman"/>
          <w:sz w:val="24"/>
          <w:szCs w:val="24"/>
        </w:rPr>
      </w:pPr>
      <w:r>
        <w:rPr>
          <w:rFonts w:ascii="Times New Roman" w:hAnsi="Times New Roman" w:cs="Times New Roman"/>
          <w:sz w:val="24"/>
          <w:szCs w:val="24"/>
        </w:rPr>
        <w:t>6.3.</w:t>
      </w:r>
      <w:r w:rsidR="005264F4">
        <w:rPr>
          <w:rFonts w:ascii="Times New Roman" w:hAnsi="Times New Roman" w:cs="Times New Roman"/>
          <w:sz w:val="24"/>
          <w:szCs w:val="24"/>
        </w:rPr>
        <w:t>18. baigiamojo ar mokslinio darbo santrauka lietuvių ir anglų kalba;</w:t>
      </w:r>
    </w:p>
    <w:p w:rsidR="005264F4" w:rsidRDefault="00E326CA" w:rsidP="005264F4">
      <w:pPr>
        <w:spacing w:after="0"/>
        <w:jc w:val="both"/>
        <w:rPr>
          <w:rFonts w:ascii="Times New Roman" w:hAnsi="Times New Roman" w:cs="Times New Roman"/>
          <w:sz w:val="24"/>
          <w:szCs w:val="24"/>
        </w:rPr>
      </w:pPr>
      <w:r>
        <w:rPr>
          <w:rFonts w:ascii="Times New Roman" w:hAnsi="Times New Roman" w:cs="Times New Roman"/>
          <w:sz w:val="24"/>
          <w:szCs w:val="24"/>
        </w:rPr>
        <w:t>6.3.</w:t>
      </w:r>
      <w:r w:rsidR="005264F4">
        <w:rPr>
          <w:rFonts w:ascii="Times New Roman" w:hAnsi="Times New Roman" w:cs="Times New Roman"/>
          <w:sz w:val="24"/>
          <w:szCs w:val="24"/>
        </w:rPr>
        <w:t>19. darbo gynimo proceso dalyvių pareigos ir tapatybę nustatant naudojami duomenys (6.2.1);</w:t>
      </w:r>
    </w:p>
    <w:p w:rsidR="005264F4" w:rsidRDefault="00E326CA" w:rsidP="005264F4">
      <w:pPr>
        <w:spacing w:after="0"/>
        <w:jc w:val="both"/>
        <w:rPr>
          <w:rFonts w:ascii="Times New Roman" w:hAnsi="Times New Roman" w:cs="Times New Roman"/>
          <w:sz w:val="24"/>
          <w:szCs w:val="24"/>
        </w:rPr>
      </w:pPr>
      <w:r>
        <w:rPr>
          <w:rFonts w:ascii="Times New Roman" w:hAnsi="Times New Roman" w:cs="Times New Roman"/>
          <w:sz w:val="24"/>
          <w:szCs w:val="24"/>
        </w:rPr>
        <w:t>6.3.</w:t>
      </w:r>
      <w:r w:rsidR="005264F4">
        <w:rPr>
          <w:rFonts w:ascii="Times New Roman" w:hAnsi="Times New Roman" w:cs="Times New Roman"/>
          <w:sz w:val="24"/>
          <w:szCs w:val="24"/>
        </w:rPr>
        <w:t>20. baigiamojo arba mokslinio darbo prieigos statusas internete, apribojimo terminas, paskelbimo data;</w:t>
      </w:r>
    </w:p>
    <w:p w:rsidR="005264F4" w:rsidRDefault="00E326CA" w:rsidP="005264F4">
      <w:pPr>
        <w:spacing w:after="0"/>
        <w:jc w:val="both"/>
        <w:rPr>
          <w:rFonts w:ascii="Times New Roman" w:hAnsi="Times New Roman" w:cs="Times New Roman"/>
          <w:sz w:val="24"/>
          <w:szCs w:val="24"/>
        </w:rPr>
      </w:pPr>
      <w:r>
        <w:rPr>
          <w:rFonts w:ascii="Times New Roman" w:hAnsi="Times New Roman" w:cs="Times New Roman"/>
          <w:sz w:val="24"/>
          <w:szCs w:val="24"/>
        </w:rPr>
        <w:t>6.3.</w:t>
      </w:r>
      <w:r w:rsidR="005264F4">
        <w:rPr>
          <w:rFonts w:ascii="Times New Roman" w:hAnsi="Times New Roman" w:cs="Times New Roman"/>
          <w:sz w:val="24"/>
          <w:szCs w:val="24"/>
        </w:rPr>
        <w:t>21. baigiamojo arba mokslinio darbo sutapties patikros atlikimo požymis;</w:t>
      </w:r>
    </w:p>
    <w:p w:rsidR="005264F4" w:rsidRDefault="00E326CA" w:rsidP="005264F4">
      <w:pPr>
        <w:spacing w:after="0"/>
        <w:jc w:val="both"/>
        <w:rPr>
          <w:rFonts w:ascii="Times New Roman" w:hAnsi="Times New Roman" w:cs="Times New Roman"/>
          <w:sz w:val="24"/>
          <w:szCs w:val="24"/>
        </w:rPr>
      </w:pPr>
      <w:r>
        <w:rPr>
          <w:rFonts w:ascii="Times New Roman" w:hAnsi="Times New Roman" w:cs="Times New Roman"/>
          <w:sz w:val="24"/>
          <w:szCs w:val="24"/>
        </w:rPr>
        <w:t>6.3.</w:t>
      </w:r>
      <w:r w:rsidR="005264F4">
        <w:rPr>
          <w:rFonts w:ascii="Times New Roman" w:hAnsi="Times New Roman" w:cs="Times New Roman"/>
          <w:sz w:val="24"/>
          <w:szCs w:val="24"/>
        </w:rPr>
        <w:t>22. baigiamojo arba mokslinio darbo sutapties patikros reikšmė;</w:t>
      </w:r>
    </w:p>
    <w:p w:rsidR="005264F4" w:rsidRDefault="00E326CA" w:rsidP="005264F4">
      <w:pPr>
        <w:spacing w:after="0"/>
        <w:jc w:val="both"/>
        <w:rPr>
          <w:rFonts w:ascii="Times New Roman" w:hAnsi="Times New Roman" w:cs="Times New Roman"/>
          <w:sz w:val="24"/>
          <w:szCs w:val="24"/>
        </w:rPr>
      </w:pPr>
      <w:r>
        <w:rPr>
          <w:rFonts w:ascii="Times New Roman" w:hAnsi="Times New Roman" w:cs="Times New Roman"/>
          <w:sz w:val="24"/>
          <w:szCs w:val="24"/>
        </w:rPr>
        <w:t>6.3.</w:t>
      </w:r>
      <w:r w:rsidR="005264F4">
        <w:rPr>
          <w:rFonts w:ascii="Times New Roman" w:hAnsi="Times New Roman" w:cs="Times New Roman"/>
          <w:sz w:val="24"/>
          <w:szCs w:val="24"/>
        </w:rPr>
        <w:t>23. atlikusio sutapties patikrą asmens tapatybei nustatyti naudojami duomenys (6.2.1);</w:t>
      </w:r>
    </w:p>
    <w:p w:rsidR="005264F4" w:rsidRDefault="00E326CA" w:rsidP="005264F4">
      <w:pPr>
        <w:spacing w:after="0"/>
        <w:jc w:val="both"/>
        <w:rPr>
          <w:rFonts w:ascii="Times New Roman" w:hAnsi="Times New Roman" w:cs="Times New Roman"/>
          <w:sz w:val="24"/>
          <w:szCs w:val="24"/>
        </w:rPr>
      </w:pPr>
      <w:r>
        <w:rPr>
          <w:rFonts w:ascii="Times New Roman" w:hAnsi="Times New Roman" w:cs="Times New Roman"/>
          <w:sz w:val="24"/>
          <w:szCs w:val="24"/>
        </w:rPr>
        <w:t>6.3.</w:t>
      </w:r>
      <w:r w:rsidR="005264F4">
        <w:rPr>
          <w:rFonts w:ascii="Times New Roman" w:hAnsi="Times New Roman" w:cs="Times New Roman"/>
          <w:sz w:val="24"/>
          <w:szCs w:val="24"/>
        </w:rPr>
        <w:t>24. baigiamojo arba mokslinio darbo dokumentai.</w:t>
      </w:r>
    </w:p>
    <w:p w:rsidR="005264F4" w:rsidRDefault="005264F4" w:rsidP="005264F4">
      <w:pPr>
        <w:rPr>
          <w:rFonts w:ascii="Times New Roman" w:eastAsiaTheme="minorHAnsi" w:hAnsi="Times New Roman" w:cs="Times New Roman"/>
          <w:b/>
          <w:sz w:val="24"/>
          <w:szCs w:val="24"/>
          <w:lang w:eastAsia="en-US"/>
        </w:rPr>
      </w:pPr>
    </w:p>
    <w:p w:rsidR="005264F4" w:rsidRPr="00362E17" w:rsidRDefault="005264F4" w:rsidP="00DD5339">
      <w:pPr>
        <w:pStyle w:val="Betarp"/>
        <w:spacing w:line="276" w:lineRule="auto"/>
        <w:jc w:val="both"/>
        <w:rPr>
          <w:rFonts w:ascii="Times New Roman" w:hAnsi="Times New Roman" w:cs="Times New Roman"/>
          <w:sz w:val="24"/>
          <w:szCs w:val="24"/>
        </w:rPr>
      </w:pPr>
    </w:p>
    <w:p w:rsidR="00D84959" w:rsidRPr="00366703" w:rsidRDefault="00F451E0" w:rsidP="005264F4">
      <w:pPr>
        <w:ind w:firstLine="1296"/>
        <w:rPr>
          <w:rFonts w:ascii="Times New Roman" w:hAnsi="Times New Roman" w:cs="Times New Roman"/>
          <w:b/>
          <w:sz w:val="24"/>
          <w:szCs w:val="24"/>
        </w:rPr>
      </w:pPr>
      <w:r>
        <w:rPr>
          <w:rFonts w:ascii="Times New Roman" w:hAnsi="Times New Roman" w:cs="Times New Roman"/>
          <w:b/>
          <w:sz w:val="24"/>
          <w:szCs w:val="24"/>
        </w:rPr>
        <w:t>V</w:t>
      </w:r>
      <w:r w:rsidR="0094173E">
        <w:rPr>
          <w:rFonts w:ascii="Times New Roman" w:hAnsi="Times New Roman" w:cs="Times New Roman"/>
          <w:b/>
          <w:sz w:val="24"/>
          <w:szCs w:val="24"/>
        </w:rPr>
        <w:t>I</w:t>
      </w:r>
      <w:r w:rsidR="000D0039">
        <w:rPr>
          <w:rFonts w:ascii="Times New Roman" w:hAnsi="Times New Roman" w:cs="Times New Roman"/>
          <w:b/>
          <w:sz w:val="24"/>
          <w:szCs w:val="24"/>
        </w:rPr>
        <w:t>I</w:t>
      </w:r>
      <w:r w:rsidR="00EE7E44" w:rsidRPr="00366703">
        <w:rPr>
          <w:rFonts w:ascii="Times New Roman" w:hAnsi="Times New Roman" w:cs="Times New Roman"/>
          <w:b/>
          <w:sz w:val="24"/>
          <w:szCs w:val="24"/>
        </w:rPr>
        <w:t>.</w:t>
      </w:r>
      <w:r w:rsidR="00D84959" w:rsidRPr="00366703">
        <w:rPr>
          <w:rFonts w:ascii="Times New Roman" w:hAnsi="Times New Roman" w:cs="Times New Roman"/>
          <w:sz w:val="24"/>
          <w:szCs w:val="24"/>
        </w:rPr>
        <w:t xml:space="preserve"> </w:t>
      </w:r>
      <w:r w:rsidR="00C84F7E" w:rsidRPr="00C84F7E">
        <w:rPr>
          <w:rFonts w:ascii="Times New Roman" w:hAnsi="Times New Roman" w:cs="Times New Roman"/>
          <w:b/>
          <w:sz w:val="24"/>
          <w:szCs w:val="24"/>
        </w:rPr>
        <w:t xml:space="preserve">eLABa </w:t>
      </w:r>
      <w:r w:rsidR="00703399" w:rsidRPr="00946FA4">
        <w:rPr>
          <w:rFonts w:ascii="Times New Roman" w:hAnsi="Times New Roman" w:cs="Times New Roman"/>
          <w:b/>
          <w:sz w:val="24"/>
          <w:szCs w:val="24"/>
        </w:rPr>
        <w:t>ASMENS DUOMEN</w:t>
      </w:r>
      <w:r w:rsidR="000D0039">
        <w:rPr>
          <w:rFonts w:ascii="Times New Roman" w:hAnsi="Times New Roman" w:cs="Times New Roman"/>
          <w:b/>
          <w:sz w:val="24"/>
          <w:szCs w:val="24"/>
        </w:rPr>
        <w:t>Ų TVARKYMAS</w:t>
      </w:r>
    </w:p>
    <w:p w:rsidR="00C84F7E" w:rsidRDefault="00C84F7E" w:rsidP="00C84F7E">
      <w:pPr>
        <w:jc w:val="both"/>
        <w:rPr>
          <w:rFonts w:ascii="Times New Roman" w:hAnsi="Times New Roman" w:cs="Times New Roman"/>
          <w:sz w:val="24"/>
          <w:szCs w:val="24"/>
        </w:rPr>
      </w:pPr>
      <w:r>
        <w:rPr>
          <w:rFonts w:ascii="Times New Roman" w:hAnsi="Times New Roman" w:cs="Times New Roman"/>
          <w:sz w:val="24"/>
          <w:szCs w:val="24"/>
        </w:rPr>
        <w:t xml:space="preserve">7.1. </w:t>
      </w:r>
      <w:r w:rsidRPr="00EA4606">
        <w:rPr>
          <w:rFonts w:ascii="Times New Roman" w:hAnsi="Times New Roman" w:cs="Times New Roman"/>
          <w:sz w:val="24"/>
          <w:szCs w:val="24"/>
        </w:rPr>
        <w:t xml:space="preserve">eLABa </w:t>
      </w:r>
      <w:r>
        <w:rPr>
          <w:rFonts w:ascii="Times New Roman" w:hAnsi="Times New Roman" w:cs="Times New Roman"/>
          <w:sz w:val="24"/>
          <w:szCs w:val="24"/>
        </w:rPr>
        <w:t>tvarkomi asmens duomenys saugomi nuostatų 40 str. numatytais terminais.</w:t>
      </w:r>
    </w:p>
    <w:p w:rsidR="00F6068F" w:rsidRDefault="000B042B" w:rsidP="00297870">
      <w:pPr>
        <w:jc w:val="both"/>
        <w:rPr>
          <w:rFonts w:ascii="Times New Roman" w:hAnsi="Times New Roman" w:cs="Times New Roman"/>
          <w:sz w:val="24"/>
          <w:szCs w:val="24"/>
        </w:rPr>
      </w:pPr>
      <w:r>
        <w:rPr>
          <w:rFonts w:ascii="Times New Roman" w:hAnsi="Times New Roman" w:cs="Times New Roman"/>
          <w:sz w:val="24"/>
          <w:szCs w:val="24"/>
        </w:rPr>
        <w:t>7</w:t>
      </w:r>
      <w:r w:rsidR="00F535B2">
        <w:rPr>
          <w:rFonts w:ascii="Times New Roman" w:hAnsi="Times New Roman" w:cs="Times New Roman"/>
          <w:sz w:val="24"/>
          <w:szCs w:val="24"/>
        </w:rPr>
        <w:t>.</w:t>
      </w:r>
      <w:r w:rsidR="000D0039">
        <w:rPr>
          <w:rFonts w:ascii="Times New Roman" w:hAnsi="Times New Roman" w:cs="Times New Roman"/>
          <w:sz w:val="24"/>
          <w:szCs w:val="24"/>
        </w:rPr>
        <w:t>2</w:t>
      </w:r>
      <w:r w:rsidR="00F535B2">
        <w:rPr>
          <w:rFonts w:ascii="Times New Roman" w:hAnsi="Times New Roman" w:cs="Times New Roman"/>
          <w:sz w:val="24"/>
          <w:szCs w:val="24"/>
        </w:rPr>
        <w:t xml:space="preserve">. </w:t>
      </w:r>
      <w:r w:rsidR="00F1707B">
        <w:rPr>
          <w:rFonts w:ascii="Times New Roman" w:hAnsi="Times New Roman" w:cs="Times New Roman"/>
          <w:sz w:val="24"/>
          <w:szCs w:val="24"/>
        </w:rPr>
        <w:t xml:space="preserve">eLABa </w:t>
      </w:r>
      <w:r w:rsidR="00F6068F" w:rsidRPr="00F535B2">
        <w:rPr>
          <w:rFonts w:ascii="Times New Roman" w:hAnsi="Times New Roman" w:cs="Times New Roman"/>
          <w:sz w:val="24"/>
          <w:szCs w:val="24"/>
        </w:rPr>
        <w:t xml:space="preserve">surinkti ir saugomi asmens duomenys </w:t>
      </w:r>
      <w:r w:rsidR="005E3CCF">
        <w:rPr>
          <w:rFonts w:ascii="Times New Roman" w:hAnsi="Times New Roman" w:cs="Times New Roman"/>
          <w:sz w:val="24"/>
          <w:szCs w:val="24"/>
        </w:rPr>
        <w:t xml:space="preserve">ADTAĮ </w:t>
      </w:r>
      <w:r w:rsidR="00994BF4">
        <w:rPr>
          <w:rFonts w:ascii="Times New Roman" w:hAnsi="Times New Roman" w:cs="Times New Roman"/>
          <w:sz w:val="24"/>
          <w:szCs w:val="24"/>
        </w:rPr>
        <w:t xml:space="preserve">numatyta tvarka </w:t>
      </w:r>
      <w:r w:rsidR="00F6068F" w:rsidRPr="00F535B2">
        <w:rPr>
          <w:rFonts w:ascii="Times New Roman" w:hAnsi="Times New Roman" w:cs="Times New Roman"/>
          <w:sz w:val="24"/>
          <w:szCs w:val="24"/>
        </w:rPr>
        <w:t xml:space="preserve">gali būti panaudoti </w:t>
      </w:r>
      <w:r w:rsidR="00297870">
        <w:rPr>
          <w:rFonts w:ascii="Times New Roman" w:hAnsi="Times New Roman" w:cs="Times New Roman"/>
          <w:sz w:val="24"/>
          <w:szCs w:val="24"/>
        </w:rPr>
        <w:t xml:space="preserve">kitais </w:t>
      </w:r>
      <w:r w:rsidR="00600E64">
        <w:rPr>
          <w:rFonts w:ascii="Times New Roman" w:hAnsi="Times New Roman" w:cs="Times New Roman"/>
          <w:sz w:val="24"/>
          <w:szCs w:val="24"/>
        </w:rPr>
        <w:t>(</w:t>
      </w:r>
      <w:r w:rsidR="00297870" w:rsidRPr="00297870">
        <w:rPr>
          <w:rFonts w:ascii="Times New Roman" w:hAnsi="Times New Roman" w:cs="Times New Roman"/>
          <w:sz w:val="24"/>
          <w:szCs w:val="24"/>
        </w:rPr>
        <w:t>statistikos, mokslinio tyrimo</w:t>
      </w:r>
      <w:r w:rsidR="00361F71">
        <w:rPr>
          <w:rFonts w:ascii="Times New Roman" w:hAnsi="Times New Roman" w:cs="Times New Roman"/>
          <w:sz w:val="24"/>
          <w:szCs w:val="24"/>
        </w:rPr>
        <w:t xml:space="preserve"> ar </w:t>
      </w:r>
      <w:r w:rsidR="00361F71" w:rsidRPr="00361F71">
        <w:rPr>
          <w:rFonts w:ascii="Times New Roman" w:hAnsi="Times New Roman" w:cs="Times New Roman"/>
          <w:sz w:val="24"/>
          <w:szCs w:val="24"/>
        </w:rPr>
        <w:t>socialinio ir viešosios nuomonės tyrimo</w:t>
      </w:r>
      <w:r w:rsidR="00600E64">
        <w:rPr>
          <w:rFonts w:ascii="Times New Roman" w:hAnsi="Times New Roman" w:cs="Times New Roman"/>
          <w:sz w:val="24"/>
          <w:szCs w:val="24"/>
        </w:rPr>
        <w:t>)</w:t>
      </w:r>
      <w:r w:rsidR="00297870" w:rsidRPr="00297870">
        <w:rPr>
          <w:rFonts w:ascii="Times New Roman" w:hAnsi="Times New Roman" w:cs="Times New Roman"/>
          <w:sz w:val="24"/>
          <w:szCs w:val="24"/>
        </w:rPr>
        <w:t xml:space="preserve"> tikslais</w:t>
      </w:r>
      <w:r w:rsidR="00600E64">
        <w:rPr>
          <w:rFonts w:ascii="Times New Roman" w:hAnsi="Times New Roman" w:cs="Times New Roman"/>
          <w:sz w:val="24"/>
          <w:szCs w:val="24"/>
        </w:rPr>
        <w:t>.</w:t>
      </w:r>
    </w:p>
    <w:p w:rsidR="00994BF4" w:rsidRPr="00F535B2" w:rsidRDefault="00994BF4" w:rsidP="00297870">
      <w:pPr>
        <w:jc w:val="both"/>
        <w:rPr>
          <w:rFonts w:ascii="Times New Roman" w:hAnsi="Times New Roman" w:cs="Times New Roman"/>
          <w:sz w:val="24"/>
          <w:szCs w:val="24"/>
        </w:rPr>
      </w:pPr>
      <w:r>
        <w:rPr>
          <w:rFonts w:ascii="Times New Roman" w:hAnsi="Times New Roman" w:cs="Times New Roman"/>
          <w:sz w:val="24"/>
          <w:szCs w:val="24"/>
        </w:rPr>
        <w:t xml:space="preserve">7.3. </w:t>
      </w:r>
      <w:r w:rsidRPr="00994BF4">
        <w:rPr>
          <w:rFonts w:ascii="Times New Roman" w:hAnsi="Times New Roman" w:cs="Times New Roman"/>
          <w:sz w:val="24"/>
          <w:szCs w:val="24"/>
        </w:rPr>
        <w:t>Asmens duomenys, surinkti statistikos tikslais, gali būti teikiami ir naudojami ne statistikos tikslais Statistikos įstatymo nustatyta tvarka ir atvejais.</w:t>
      </w:r>
    </w:p>
    <w:p w:rsidR="00D637D0" w:rsidRDefault="000B042B" w:rsidP="00591DD8">
      <w:pPr>
        <w:jc w:val="both"/>
        <w:rPr>
          <w:rFonts w:ascii="Times New Roman" w:hAnsi="Times New Roman" w:cs="Times New Roman"/>
          <w:sz w:val="24"/>
          <w:szCs w:val="24"/>
        </w:rPr>
      </w:pPr>
      <w:r>
        <w:rPr>
          <w:rFonts w:ascii="Times New Roman" w:hAnsi="Times New Roman" w:cs="Times New Roman"/>
          <w:sz w:val="24"/>
          <w:szCs w:val="24"/>
        </w:rPr>
        <w:t>7</w:t>
      </w:r>
      <w:r w:rsidR="00D637D0">
        <w:rPr>
          <w:rFonts w:ascii="Times New Roman" w:hAnsi="Times New Roman" w:cs="Times New Roman"/>
          <w:sz w:val="24"/>
          <w:szCs w:val="24"/>
        </w:rPr>
        <w:t>.</w:t>
      </w:r>
      <w:r w:rsidR="000D0039">
        <w:rPr>
          <w:rFonts w:ascii="Times New Roman" w:hAnsi="Times New Roman" w:cs="Times New Roman"/>
          <w:sz w:val="24"/>
          <w:szCs w:val="24"/>
        </w:rPr>
        <w:t>4</w:t>
      </w:r>
      <w:r w:rsidR="00D637D0">
        <w:rPr>
          <w:rFonts w:ascii="Times New Roman" w:hAnsi="Times New Roman" w:cs="Times New Roman"/>
          <w:sz w:val="24"/>
          <w:szCs w:val="24"/>
        </w:rPr>
        <w:t xml:space="preserve">. Prieš teikiant duomenis trečioms šalims, duomenų teikėjas privalo informuoti duomenų subjektą </w:t>
      </w:r>
      <w:r w:rsidR="005E3CCF">
        <w:rPr>
          <w:rFonts w:ascii="Times New Roman" w:hAnsi="Times New Roman" w:cs="Times New Roman"/>
          <w:sz w:val="24"/>
          <w:szCs w:val="24"/>
        </w:rPr>
        <w:t xml:space="preserve">ADTAĮ </w:t>
      </w:r>
      <w:r w:rsidR="00D637D0">
        <w:rPr>
          <w:rFonts w:ascii="Times New Roman" w:hAnsi="Times New Roman" w:cs="Times New Roman"/>
          <w:sz w:val="24"/>
          <w:szCs w:val="24"/>
        </w:rPr>
        <w:t>24 str. nustatyta tvarka.</w:t>
      </w:r>
    </w:p>
    <w:p w:rsidR="00060505" w:rsidRDefault="000B042B" w:rsidP="00060505">
      <w:pPr>
        <w:pStyle w:val="Betarp"/>
        <w:spacing w:line="276" w:lineRule="auto"/>
        <w:jc w:val="both"/>
        <w:rPr>
          <w:rFonts w:ascii="Times New Roman" w:hAnsi="Times New Roman" w:cs="Times New Roman"/>
          <w:sz w:val="24"/>
          <w:szCs w:val="24"/>
        </w:rPr>
      </w:pPr>
      <w:r>
        <w:rPr>
          <w:rFonts w:ascii="Times New Roman" w:hAnsi="Times New Roman" w:cs="Times New Roman"/>
          <w:sz w:val="24"/>
          <w:szCs w:val="24"/>
        </w:rPr>
        <w:t>7</w:t>
      </w:r>
      <w:r w:rsidR="00060505">
        <w:rPr>
          <w:rFonts w:ascii="Times New Roman" w:hAnsi="Times New Roman" w:cs="Times New Roman"/>
          <w:sz w:val="24"/>
          <w:szCs w:val="24"/>
        </w:rPr>
        <w:t>.</w:t>
      </w:r>
      <w:r w:rsidR="000D0039">
        <w:rPr>
          <w:rFonts w:ascii="Times New Roman" w:hAnsi="Times New Roman" w:cs="Times New Roman"/>
          <w:sz w:val="24"/>
          <w:szCs w:val="24"/>
        </w:rPr>
        <w:t>5</w:t>
      </w:r>
      <w:r w:rsidR="00060505">
        <w:rPr>
          <w:rFonts w:ascii="Times New Roman" w:hAnsi="Times New Roman" w:cs="Times New Roman"/>
          <w:sz w:val="24"/>
          <w:szCs w:val="24"/>
        </w:rPr>
        <w:t xml:space="preserve">. Tiesiogiai renkant asmens duomenis iš duomenų subjekto, </w:t>
      </w:r>
      <w:r w:rsidR="00060505" w:rsidRPr="00DD5339">
        <w:rPr>
          <w:rFonts w:ascii="Times New Roman" w:hAnsi="Times New Roman" w:cs="Times New Roman"/>
          <w:sz w:val="24"/>
          <w:szCs w:val="24"/>
        </w:rPr>
        <w:t>privaloma suteikti šią informaciją (išskyrus atvejus, kai duomenų subjektas tokią informaciją jau turi):</w:t>
      </w:r>
    </w:p>
    <w:p w:rsidR="00060505" w:rsidRPr="00DD5339" w:rsidRDefault="000D0039" w:rsidP="00060505">
      <w:pPr>
        <w:pStyle w:val="Betarp"/>
        <w:spacing w:line="276" w:lineRule="auto"/>
        <w:jc w:val="both"/>
        <w:rPr>
          <w:rFonts w:ascii="Times New Roman" w:hAnsi="Times New Roman" w:cs="Times New Roman"/>
          <w:sz w:val="24"/>
          <w:szCs w:val="24"/>
        </w:rPr>
      </w:pPr>
      <w:r>
        <w:rPr>
          <w:rFonts w:ascii="Times New Roman" w:hAnsi="Times New Roman" w:cs="Times New Roman"/>
          <w:sz w:val="24"/>
          <w:szCs w:val="24"/>
        </w:rPr>
        <w:t>7.5.</w:t>
      </w:r>
      <w:r w:rsidR="00060505" w:rsidRPr="00DD5339">
        <w:rPr>
          <w:rFonts w:ascii="Times New Roman" w:hAnsi="Times New Roman" w:cs="Times New Roman"/>
          <w:sz w:val="24"/>
          <w:szCs w:val="24"/>
        </w:rPr>
        <w:t>1</w:t>
      </w:r>
      <w:r w:rsidR="00BA655D">
        <w:rPr>
          <w:rFonts w:ascii="Times New Roman" w:hAnsi="Times New Roman" w:cs="Times New Roman"/>
          <w:sz w:val="24"/>
          <w:szCs w:val="24"/>
        </w:rPr>
        <w:t xml:space="preserve">. duomenų valdytojo </w:t>
      </w:r>
      <w:r w:rsidR="00BA655D" w:rsidRPr="00DD5339">
        <w:rPr>
          <w:rFonts w:ascii="Times New Roman" w:hAnsi="Times New Roman" w:cs="Times New Roman"/>
          <w:sz w:val="24"/>
          <w:szCs w:val="24"/>
        </w:rPr>
        <w:t xml:space="preserve">adresas, telefonas, elektroninio pašto adresas, </w:t>
      </w:r>
      <w:r w:rsidR="00BA655D">
        <w:rPr>
          <w:rFonts w:ascii="Times New Roman" w:hAnsi="Times New Roman" w:cs="Times New Roman"/>
          <w:sz w:val="24"/>
          <w:szCs w:val="24"/>
        </w:rPr>
        <w:t xml:space="preserve">duomenų valdymo įgaliotinio </w:t>
      </w:r>
      <w:r w:rsidR="00BA655D" w:rsidRPr="00DD5339">
        <w:rPr>
          <w:rFonts w:ascii="Times New Roman" w:hAnsi="Times New Roman" w:cs="Times New Roman"/>
          <w:sz w:val="24"/>
          <w:szCs w:val="24"/>
        </w:rPr>
        <w:t>vardas ir pavardė</w:t>
      </w:r>
      <w:r w:rsidR="00060505" w:rsidRPr="00DD5339">
        <w:rPr>
          <w:rFonts w:ascii="Times New Roman" w:hAnsi="Times New Roman" w:cs="Times New Roman"/>
          <w:sz w:val="24"/>
          <w:szCs w:val="24"/>
        </w:rPr>
        <w:t>;</w:t>
      </w:r>
    </w:p>
    <w:p w:rsidR="00060505" w:rsidRPr="00CF75AD" w:rsidRDefault="000D0039" w:rsidP="00060505">
      <w:pPr>
        <w:pStyle w:val="Betarp"/>
        <w:spacing w:line="276" w:lineRule="auto"/>
        <w:jc w:val="both"/>
        <w:rPr>
          <w:rFonts w:ascii="Times New Roman" w:hAnsi="Times New Roman" w:cs="Times New Roman"/>
          <w:sz w:val="24"/>
          <w:szCs w:val="24"/>
        </w:rPr>
      </w:pPr>
      <w:r>
        <w:rPr>
          <w:rFonts w:ascii="Times New Roman" w:hAnsi="Times New Roman" w:cs="Times New Roman"/>
          <w:sz w:val="24"/>
          <w:szCs w:val="24"/>
        </w:rPr>
        <w:t>7.5.</w:t>
      </w:r>
      <w:r w:rsidR="00060505" w:rsidRPr="00CF75AD">
        <w:rPr>
          <w:rFonts w:ascii="Times New Roman" w:hAnsi="Times New Roman" w:cs="Times New Roman"/>
          <w:sz w:val="24"/>
          <w:szCs w:val="24"/>
        </w:rPr>
        <w:t xml:space="preserve">2. kokiais tikslais ketinama tvarkyti </w:t>
      </w:r>
      <w:r w:rsidR="00060505">
        <w:rPr>
          <w:rFonts w:ascii="Times New Roman" w:hAnsi="Times New Roman" w:cs="Times New Roman"/>
          <w:sz w:val="24"/>
          <w:szCs w:val="24"/>
        </w:rPr>
        <w:t xml:space="preserve">duomenų subjekto </w:t>
      </w:r>
      <w:r w:rsidR="00060505" w:rsidRPr="00CF75AD">
        <w:rPr>
          <w:rFonts w:ascii="Times New Roman" w:hAnsi="Times New Roman" w:cs="Times New Roman"/>
          <w:sz w:val="24"/>
          <w:szCs w:val="24"/>
        </w:rPr>
        <w:t>asmens duomenis;</w:t>
      </w:r>
    </w:p>
    <w:p w:rsidR="00060505" w:rsidRPr="00CF75AD" w:rsidRDefault="000D0039" w:rsidP="00060505">
      <w:pPr>
        <w:pStyle w:val="Betarp"/>
        <w:spacing w:line="276" w:lineRule="auto"/>
        <w:jc w:val="both"/>
        <w:rPr>
          <w:rFonts w:ascii="Times New Roman" w:hAnsi="Times New Roman" w:cs="Times New Roman"/>
          <w:sz w:val="24"/>
          <w:szCs w:val="24"/>
        </w:rPr>
      </w:pPr>
      <w:r>
        <w:rPr>
          <w:rFonts w:ascii="Times New Roman" w:hAnsi="Times New Roman" w:cs="Times New Roman"/>
          <w:sz w:val="24"/>
          <w:szCs w:val="24"/>
        </w:rPr>
        <w:t>7.5.</w:t>
      </w:r>
      <w:r w:rsidR="00060505" w:rsidRPr="00CF75AD">
        <w:rPr>
          <w:rFonts w:ascii="Times New Roman" w:hAnsi="Times New Roman" w:cs="Times New Roman"/>
          <w:sz w:val="24"/>
          <w:szCs w:val="24"/>
        </w:rPr>
        <w:t>3. kokie duomenų subjekto asmens duomenys yra reikalingi;</w:t>
      </w:r>
    </w:p>
    <w:p w:rsidR="00060505" w:rsidRPr="00CF75AD" w:rsidRDefault="000D0039" w:rsidP="00060505">
      <w:pPr>
        <w:pStyle w:val="Betarp"/>
        <w:spacing w:line="276" w:lineRule="auto"/>
        <w:jc w:val="both"/>
        <w:rPr>
          <w:rFonts w:ascii="Times New Roman" w:hAnsi="Times New Roman" w:cs="Times New Roman"/>
          <w:sz w:val="24"/>
          <w:szCs w:val="24"/>
        </w:rPr>
      </w:pPr>
      <w:r>
        <w:rPr>
          <w:rFonts w:ascii="Times New Roman" w:hAnsi="Times New Roman" w:cs="Times New Roman"/>
          <w:sz w:val="24"/>
          <w:szCs w:val="24"/>
        </w:rPr>
        <w:t>7.5.</w:t>
      </w:r>
      <w:r w:rsidR="00060505" w:rsidRPr="00CF75AD">
        <w:rPr>
          <w:rFonts w:ascii="Times New Roman" w:hAnsi="Times New Roman" w:cs="Times New Roman"/>
          <w:sz w:val="24"/>
          <w:szCs w:val="24"/>
        </w:rPr>
        <w:t>4. kokios yra asmens duomenų nepateikimo pasekmės;</w:t>
      </w:r>
    </w:p>
    <w:p w:rsidR="00060505" w:rsidRPr="00CF75AD" w:rsidRDefault="000D0039" w:rsidP="00060505">
      <w:pPr>
        <w:pStyle w:val="Betarp"/>
        <w:spacing w:line="276" w:lineRule="auto"/>
        <w:jc w:val="both"/>
        <w:rPr>
          <w:rFonts w:ascii="Times New Roman" w:hAnsi="Times New Roman" w:cs="Times New Roman"/>
          <w:sz w:val="24"/>
          <w:szCs w:val="24"/>
        </w:rPr>
      </w:pPr>
      <w:r>
        <w:rPr>
          <w:rFonts w:ascii="Times New Roman" w:hAnsi="Times New Roman" w:cs="Times New Roman"/>
          <w:sz w:val="24"/>
          <w:szCs w:val="24"/>
        </w:rPr>
        <w:t>7.5.</w:t>
      </w:r>
      <w:r w:rsidR="00060505">
        <w:rPr>
          <w:rFonts w:ascii="Times New Roman" w:hAnsi="Times New Roman" w:cs="Times New Roman"/>
          <w:sz w:val="24"/>
          <w:szCs w:val="24"/>
        </w:rPr>
        <w:t>5</w:t>
      </w:r>
      <w:r w:rsidR="00060505" w:rsidRPr="00CF75AD">
        <w:rPr>
          <w:rFonts w:ascii="Times New Roman" w:hAnsi="Times New Roman" w:cs="Times New Roman"/>
          <w:sz w:val="24"/>
          <w:szCs w:val="24"/>
        </w:rPr>
        <w:t>. kam ir kokiais tikslais bus teikiami jo asmens duomenys;</w:t>
      </w:r>
    </w:p>
    <w:p w:rsidR="00060505" w:rsidRDefault="000D0039" w:rsidP="00060505">
      <w:pPr>
        <w:pStyle w:val="Betarp"/>
        <w:spacing w:line="276" w:lineRule="auto"/>
        <w:jc w:val="both"/>
        <w:rPr>
          <w:rFonts w:ascii="Times New Roman" w:hAnsi="Times New Roman" w:cs="Times New Roman"/>
          <w:sz w:val="24"/>
          <w:szCs w:val="24"/>
        </w:rPr>
      </w:pPr>
      <w:r>
        <w:rPr>
          <w:rFonts w:ascii="Times New Roman" w:hAnsi="Times New Roman" w:cs="Times New Roman"/>
          <w:sz w:val="24"/>
          <w:szCs w:val="24"/>
        </w:rPr>
        <w:t>7.5.</w:t>
      </w:r>
      <w:r w:rsidR="00060505">
        <w:rPr>
          <w:rFonts w:ascii="Times New Roman" w:hAnsi="Times New Roman" w:cs="Times New Roman"/>
          <w:sz w:val="24"/>
          <w:szCs w:val="24"/>
        </w:rPr>
        <w:t>6</w:t>
      </w:r>
      <w:r w:rsidR="00A73A8F">
        <w:rPr>
          <w:rFonts w:ascii="Times New Roman" w:hAnsi="Times New Roman" w:cs="Times New Roman"/>
          <w:sz w:val="24"/>
          <w:szCs w:val="24"/>
        </w:rPr>
        <w:t>.</w:t>
      </w:r>
      <w:r w:rsidR="00060505" w:rsidRPr="00DC6BFF">
        <w:rPr>
          <w:rFonts w:ascii="Times New Roman" w:hAnsi="Times New Roman" w:cs="Times New Roman"/>
          <w:sz w:val="24"/>
          <w:szCs w:val="24"/>
        </w:rPr>
        <w:t xml:space="preserve"> apie duomenų subjekto teisę susipažinti su savo asmens duomenimis ir teisę reikalauti ištaisyti neteisingus, neišsamius, netikslius savo asmens duomenis.</w:t>
      </w:r>
    </w:p>
    <w:p w:rsidR="00060505" w:rsidRPr="000A0666" w:rsidRDefault="000D0039" w:rsidP="00060505">
      <w:pPr>
        <w:pStyle w:val="Betarp"/>
        <w:spacing w:line="276" w:lineRule="auto"/>
        <w:jc w:val="both"/>
        <w:rPr>
          <w:rFonts w:ascii="Times New Roman" w:hAnsi="Times New Roman" w:cs="Times New Roman"/>
          <w:sz w:val="24"/>
          <w:szCs w:val="24"/>
        </w:rPr>
      </w:pPr>
      <w:r>
        <w:rPr>
          <w:rFonts w:ascii="Times New Roman" w:hAnsi="Times New Roman" w:cs="Times New Roman"/>
          <w:sz w:val="24"/>
          <w:szCs w:val="24"/>
        </w:rPr>
        <w:t>7.6.</w:t>
      </w:r>
      <w:r w:rsidR="00060505">
        <w:rPr>
          <w:rFonts w:ascii="Times New Roman" w:hAnsi="Times New Roman" w:cs="Times New Roman"/>
          <w:sz w:val="24"/>
          <w:szCs w:val="24"/>
        </w:rPr>
        <w:t xml:space="preserve"> </w:t>
      </w:r>
      <w:r w:rsidR="00060505" w:rsidRPr="000A0666">
        <w:rPr>
          <w:rFonts w:ascii="Times New Roman" w:hAnsi="Times New Roman" w:cs="Times New Roman"/>
          <w:sz w:val="24"/>
          <w:szCs w:val="24"/>
        </w:rPr>
        <w:t xml:space="preserve">Ketinant asmens duomenis </w:t>
      </w:r>
      <w:r w:rsidR="005E3CCF">
        <w:rPr>
          <w:rFonts w:ascii="Times New Roman" w:hAnsi="Times New Roman" w:cs="Times New Roman"/>
          <w:sz w:val="24"/>
          <w:szCs w:val="24"/>
        </w:rPr>
        <w:t xml:space="preserve">apie duomenų subjektą </w:t>
      </w:r>
      <w:r w:rsidR="00060505" w:rsidRPr="000A0666">
        <w:rPr>
          <w:rFonts w:ascii="Times New Roman" w:hAnsi="Times New Roman" w:cs="Times New Roman"/>
          <w:sz w:val="24"/>
          <w:szCs w:val="24"/>
        </w:rPr>
        <w:t>gauti netiesiogiai iš duomenų subjekto arba ketinant asmens duomenis teikti tretiesiems asmenims, privaloma apie tai informuoti duomenų subjektą</w:t>
      </w:r>
      <w:r w:rsidR="00060505">
        <w:rPr>
          <w:rFonts w:ascii="Times New Roman" w:hAnsi="Times New Roman" w:cs="Times New Roman"/>
          <w:sz w:val="24"/>
          <w:szCs w:val="24"/>
        </w:rPr>
        <w:t xml:space="preserve"> (</w:t>
      </w:r>
      <w:r w:rsidR="00060505" w:rsidRPr="009101FA">
        <w:rPr>
          <w:rFonts w:ascii="Times New Roman" w:hAnsi="Times New Roman" w:cs="Times New Roman"/>
          <w:sz w:val="24"/>
          <w:szCs w:val="24"/>
        </w:rPr>
        <w:t>išskyrus atvejus, kai duomenų subjektas tokią informaciją jau turi</w:t>
      </w:r>
      <w:r w:rsidR="00060505">
        <w:rPr>
          <w:rFonts w:ascii="Times New Roman" w:hAnsi="Times New Roman" w:cs="Times New Roman"/>
          <w:sz w:val="24"/>
          <w:szCs w:val="24"/>
        </w:rPr>
        <w:t xml:space="preserve">). </w:t>
      </w:r>
      <w:r w:rsidR="00060505" w:rsidRPr="000A0666">
        <w:rPr>
          <w:rFonts w:ascii="Times New Roman" w:hAnsi="Times New Roman" w:cs="Times New Roman"/>
          <w:sz w:val="24"/>
          <w:szCs w:val="24"/>
        </w:rPr>
        <w:t xml:space="preserve">Duomenų subjektui turi būti pateikta ši informacija:  </w:t>
      </w:r>
    </w:p>
    <w:p w:rsidR="00060505" w:rsidRPr="00DD5339" w:rsidRDefault="000D0039" w:rsidP="00060505">
      <w:pPr>
        <w:pStyle w:val="Betarp"/>
        <w:spacing w:line="276" w:lineRule="auto"/>
        <w:jc w:val="both"/>
        <w:rPr>
          <w:rFonts w:ascii="Times New Roman" w:hAnsi="Times New Roman" w:cs="Times New Roman"/>
          <w:sz w:val="24"/>
          <w:szCs w:val="24"/>
        </w:rPr>
      </w:pPr>
      <w:r>
        <w:rPr>
          <w:rFonts w:ascii="Times New Roman" w:hAnsi="Times New Roman" w:cs="Times New Roman"/>
          <w:sz w:val="24"/>
          <w:szCs w:val="24"/>
        </w:rPr>
        <w:t>7.6.</w:t>
      </w:r>
      <w:r w:rsidR="00060505" w:rsidRPr="00DD5339">
        <w:rPr>
          <w:rFonts w:ascii="Times New Roman" w:hAnsi="Times New Roman" w:cs="Times New Roman"/>
          <w:sz w:val="24"/>
          <w:szCs w:val="24"/>
        </w:rPr>
        <w:t xml:space="preserve">1. </w:t>
      </w:r>
      <w:r w:rsidR="00BA655D">
        <w:rPr>
          <w:rFonts w:ascii="Times New Roman" w:hAnsi="Times New Roman" w:cs="Times New Roman"/>
          <w:sz w:val="24"/>
          <w:szCs w:val="24"/>
        </w:rPr>
        <w:t xml:space="preserve">duomenų valdytojo </w:t>
      </w:r>
      <w:r w:rsidR="00BA655D" w:rsidRPr="00DD5339">
        <w:rPr>
          <w:rFonts w:ascii="Times New Roman" w:hAnsi="Times New Roman" w:cs="Times New Roman"/>
          <w:sz w:val="24"/>
          <w:szCs w:val="24"/>
        </w:rPr>
        <w:t xml:space="preserve">adresas, telefonas, elektroninio pašto adresas, </w:t>
      </w:r>
      <w:r w:rsidR="00BA655D">
        <w:rPr>
          <w:rFonts w:ascii="Times New Roman" w:hAnsi="Times New Roman" w:cs="Times New Roman"/>
          <w:sz w:val="24"/>
          <w:szCs w:val="24"/>
        </w:rPr>
        <w:t xml:space="preserve">duomenų valdymo įgaliotinio </w:t>
      </w:r>
      <w:r w:rsidR="00BA655D" w:rsidRPr="00DD5339">
        <w:rPr>
          <w:rFonts w:ascii="Times New Roman" w:hAnsi="Times New Roman" w:cs="Times New Roman"/>
          <w:sz w:val="24"/>
          <w:szCs w:val="24"/>
        </w:rPr>
        <w:t>vardas ir pavardė</w:t>
      </w:r>
      <w:r w:rsidR="00060505" w:rsidRPr="00DD5339">
        <w:rPr>
          <w:rFonts w:ascii="Times New Roman" w:hAnsi="Times New Roman" w:cs="Times New Roman"/>
          <w:sz w:val="24"/>
          <w:szCs w:val="24"/>
        </w:rPr>
        <w:t>;</w:t>
      </w:r>
    </w:p>
    <w:p w:rsidR="00060505" w:rsidRPr="000A0666" w:rsidRDefault="000D0039" w:rsidP="00060505">
      <w:pPr>
        <w:pStyle w:val="Betarp"/>
        <w:spacing w:line="276" w:lineRule="auto"/>
        <w:jc w:val="both"/>
        <w:rPr>
          <w:rFonts w:ascii="Times New Roman" w:hAnsi="Times New Roman" w:cs="Times New Roman"/>
          <w:sz w:val="24"/>
          <w:szCs w:val="24"/>
        </w:rPr>
      </w:pPr>
      <w:r>
        <w:rPr>
          <w:rFonts w:ascii="Times New Roman" w:hAnsi="Times New Roman" w:cs="Times New Roman"/>
          <w:sz w:val="24"/>
          <w:szCs w:val="24"/>
        </w:rPr>
        <w:t>7.6.</w:t>
      </w:r>
      <w:r w:rsidR="00060505" w:rsidRPr="000A0666">
        <w:rPr>
          <w:rFonts w:ascii="Times New Roman" w:hAnsi="Times New Roman" w:cs="Times New Roman"/>
          <w:sz w:val="24"/>
          <w:szCs w:val="24"/>
        </w:rPr>
        <w:t>2. kokiais tikslais tvarkomi ar ketinami tvarkyti duomenų subjekto asmens duomenys;</w:t>
      </w:r>
    </w:p>
    <w:p w:rsidR="00060505" w:rsidRPr="000A0666" w:rsidRDefault="000D0039" w:rsidP="00060505">
      <w:pPr>
        <w:pStyle w:val="Betarp"/>
        <w:spacing w:line="276" w:lineRule="auto"/>
        <w:jc w:val="both"/>
        <w:rPr>
          <w:rFonts w:ascii="Times New Roman" w:hAnsi="Times New Roman" w:cs="Times New Roman"/>
          <w:sz w:val="24"/>
          <w:szCs w:val="24"/>
        </w:rPr>
      </w:pPr>
      <w:r>
        <w:rPr>
          <w:rFonts w:ascii="Times New Roman" w:hAnsi="Times New Roman" w:cs="Times New Roman"/>
          <w:sz w:val="24"/>
          <w:szCs w:val="24"/>
        </w:rPr>
        <w:t>7.6.</w:t>
      </w:r>
      <w:r w:rsidR="00060505" w:rsidRPr="000A0666">
        <w:rPr>
          <w:rFonts w:ascii="Times New Roman" w:hAnsi="Times New Roman" w:cs="Times New Roman"/>
          <w:sz w:val="24"/>
          <w:szCs w:val="24"/>
        </w:rPr>
        <w:t>3. iš kokių šaltinių ir kokie duomenų subjekto asmens duomenys yra surinkti ar ketinami rinkti;</w:t>
      </w:r>
    </w:p>
    <w:p w:rsidR="00060505" w:rsidRPr="000A0666" w:rsidRDefault="000D0039" w:rsidP="00060505">
      <w:pPr>
        <w:pStyle w:val="Betarp"/>
        <w:spacing w:line="276" w:lineRule="auto"/>
        <w:jc w:val="both"/>
        <w:rPr>
          <w:rFonts w:ascii="Times New Roman" w:hAnsi="Times New Roman" w:cs="Times New Roman"/>
          <w:sz w:val="24"/>
          <w:szCs w:val="24"/>
        </w:rPr>
      </w:pPr>
      <w:r>
        <w:rPr>
          <w:rFonts w:ascii="Times New Roman" w:hAnsi="Times New Roman" w:cs="Times New Roman"/>
          <w:sz w:val="24"/>
          <w:szCs w:val="24"/>
        </w:rPr>
        <w:t>7.6.</w:t>
      </w:r>
      <w:r w:rsidR="00060505" w:rsidRPr="000A0666">
        <w:rPr>
          <w:rFonts w:ascii="Times New Roman" w:hAnsi="Times New Roman" w:cs="Times New Roman"/>
          <w:sz w:val="24"/>
          <w:szCs w:val="24"/>
        </w:rPr>
        <w:t>4. kam ir kokiais tikslais teikiami duomenų subjekto asmens duomenys;</w:t>
      </w:r>
    </w:p>
    <w:p w:rsidR="00060505" w:rsidRPr="001418D4" w:rsidRDefault="000D0039" w:rsidP="00060505">
      <w:pPr>
        <w:pStyle w:val="Betarp"/>
        <w:spacing w:line="276" w:lineRule="auto"/>
        <w:jc w:val="both"/>
        <w:rPr>
          <w:rFonts w:ascii="Times New Roman" w:hAnsi="Times New Roman" w:cs="Times New Roman"/>
          <w:sz w:val="24"/>
          <w:szCs w:val="24"/>
        </w:rPr>
      </w:pPr>
      <w:r>
        <w:rPr>
          <w:rFonts w:ascii="Times New Roman" w:hAnsi="Times New Roman" w:cs="Times New Roman"/>
          <w:sz w:val="24"/>
          <w:szCs w:val="24"/>
        </w:rPr>
        <w:t>7.6.</w:t>
      </w:r>
      <w:r w:rsidR="00060505" w:rsidRPr="001418D4">
        <w:rPr>
          <w:rFonts w:ascii="Times New Roman" w:hAnsi="Times New Roman" w:cs="Times New Roman"/>
          <w:sz w:val="24"/>
          <w:szCs w:val="24"/>
        </w:rPr>
        <w:t>5. apie duomenų subjekto teisę susipažinti su savo asmens duomenimis ir teisę reikalauti ištaisyti neteisingus, neišsamius, netikslius savo asmens duomenis.</w:t>
      </w:r>
    </w:p>
    <w:p w:rsidR="00060505" w:rsidRDefault="000B042B" w:rsidP="00060505">
      <w:pPr>
        <w:jc w:val="both"/>
        <w:rPr>
          <w:rFonts w:ascii="Times New Roman" w:hAnsi="Times New Roman" w:cs="Times New Roman"/>
          <w:sz w:val="24"/>
          <w:szCs w:val="24"/>
        </w:rPr>
      </w:pPr>
      <w:r>
        <w:rPr>
          <w:rFonts w:ascii="Times New Roman" w:hAnsi="Times New Roman" w:cs="Times New Roman"/>
          <w:sz w:val="24"/>
          <w:szCs w:val="24"/>
        </w:rPr>
        <w:t>7</w:t>
      </w:r>
      <w:r w:rsidR="00060505">
        <w:rPr>
          <w:rFonts w:ascii="Times New Roman" w:hAnsi="Times New Roman" w:cs="Times New Roman"/>
          <w:sz w:val="24"/>
          <w:szCs w:val="24"/>
        </w:rPr>
        <w:t>.</w:t>
      </w:r>
      <w:r w:rsidR="000D0039">
        <w:rPr>
          <w:rFonts w:ascii="Times New Roman" w:hAnsi="Times New Roman" w:cs="Times New Roman"/>
          <w:sz w:val="24"/>
          <w:szCs w:val="24"/>
        </w:rPr>
        <w:t>7</w:t>
      </w:r>
      <w:r w:rsidR="00060505">
        <w:rPr>
          <w:rFonts w:ascii="Times New Roman" w:hAnsi="Times New Roman" w:cs="Times New Roman"/>
          <w:sz w:val="24"/>
          <w:szCs w:val="24"/>
        </w:rPr>
        <w:t xml:space="preserve">. </w:t>
      </w:r>
      <w:r w:rsidR="00060505" w:rsidRPr="001418D4">
        <w:rPr>
          <w:rFonts w:ascii="Times New Roman" w:hAnsi="Times New Roman" w:cs="Times New Roman"/>
          <w:sz w:val="24"/>
          <w:szCs w:val="24"/>
        </w:rPr>
        <w:t xml:space="preserve">Kai informacijos duomenų subjektui pateikti neįmanoma dėl didelio duomenų subjektų skaičiaus, duomenų senumo, nepagrįstai didelių sąnaudų, privaloma apie tai pranešti </w:t>
      </w:r>
      <w:r w:rsidR="00060505">
        <w:rPr>
          <w:rFonts w:ascii="Times New Roman" w:hAnsi="Times New Roman" w:cs="Times New Roman"/>
          <w:sz w:val="24"/>
          <w:szCs w:val="24"/>
        </w:rPr>
        <w:t>Valstybinei duomenų apsaugos inspekcijai</w:t>
      </w:r>
      <w:r w:rsidR="00060505" w:rsidRPr="001418D4">
        <w:rPr>
          <w:rFonts w:ascii="Times New Roman" w:hAnsi="Times New Roman" w:cs="Times New Roman"/>
          <w:sz w:val="24"/>
          <w:szCs w:val="24"/>
        </w:rPr>
        <w:t>.</w:t>
      </w:r>
    </w:p>
    <w:p w:rsidR="0020508F" w:rsidRDefault="0020508F" w:rsidP="0020508F">
      <w:pPr>
        <w:jc w:val="both"/>
        <w:rPr>
          <w:rFonts w:ascii="Times New Roman" w:hAnsi="Times New Roman" w:cs="Times New Roman"/>
          <w:sz w:val="24"/>
          <w:szCs w:val="24"/>
        </w:rPr>
      </w:pPr>
      <w:r>
        <w:rPr>
          <w:rFonts w:ascii="Times New Roman" w:hAnsi="Times New Roman" w:cs="Times New Roman"/>
          <w:sz w:val="24"/>
          <w:szCs w:val="24"/>
        </w:rPr>
        <w:t>7.8.</w:t>
      </w:r>
      <w:r w:rsidRPr="00F535B2">
        <w:rPr>
          <w:rFonts w:ascii="Times New Roman" w:hAnsi="Times New Roman" w:cs="Times New Roman"/>
          <w:sz w:val="24"/>
          <w:szCs w:val="24"/>
        </w:rPr>
        <w:t xml:space="preserve"> A</w:t>
      </w:r>
      <w:r>
        <w:rPr>
          <w:rFonts w:ascii="Times New Roman" w:hAnsi="Times New Roman" w:cs="Times New Roman"/>
          <w:sz w:val="24"/>
          <w:szCs w:val="24"/>
        </w:rPr>
        <w:t>smens</w:t>
      </w:r>
      <w:r w:rsidRPr="00F535B2">
        <w:rPr>
          <w:rFonts w:ascii="Times New Roman" w:hAnsi="Times New Roman" w:cs="Times New Roman"/>
          <w:sz w:val="24"/>
          <w:szCs w:val="24"/>
        </w:rPr>
        <w:t xml:space="preserve"> duomenys, sukaupti </w:t>
      </w:r>
      <w:r>
        <w:rPr>
          <w:rFonts w:ascii="Times New Roman" w:hAnsi="Times New Roman" w:cs="Times New Roman"/>
          <w:sz w:val="24"/>
          <w:szCs w:val="24"/>
        </w:rPr>
        <w:t>eLABa</w:t>
      </w:r>
      <w:r w:rsidRPr="00F535B2">
        <w:rPr>
          <w:rFonts w:ascii="Times New Roman" w:hAnsi="Times New Roman" w:cs="Times New Roman"/>
          <w:sz w:val="24"/>
          <w:szCs w:val="24"/>
        </w:rPr>
        <w:t xml:space="preserve">, daugkartinio teikimo atveju teikiami pagal </w:t>
      </w:r>
      <w:r>
        <w:rPr>
          <w:rFonts w:ascii="Times New Roman" w:hAnsi="Times New Roman" w:cs="Times New Roman"/>
          <w:sz w:val="24"/>
          <w:szCs w:val="24"/>
        </w:rPr>
        <w:t xml:space="preserve">duomenų valdytojo </w:t>
      </w:r>
      <w:r w:rsidRPr="00F535B2">
        <w:rPr>
          <w:rFonts w:ascii="Times New Roman" w:hAnsi="Times New Roman" w:cs="Times New Roman"/>
          <w:sz w:val="24"/>
          <w:szCs w:val="24"/>
        </w:rPr>
        <w:t xml:space="preserve">ir duomenų gavėjo sudarytą asmens duomenų teikimo sutartį  arba duomenų gavėjo prašymą (vienkartinio teikimo atveju). </w:t>
      </w:r>
    </w:p>
    <w:p w:rsidR="0020508F" w:rsidRDefault="0020508F" w:rsidP="0020508F">
      <w:pPr>
        <w:jc w:val="both"/>
        <w:rPr>
          <w:rFonts w:ascii="Times New Roman" w:hAnsi="Times New Roman" w:cs="Times New Roman"/>
          <w:sz w:val="24"/>
          <w:szCs w:val="24"/>
        </w:rPr>
      </w:pPr>
      <w:r>
        <w:rPr>
          <w:rFonts w:ascii="Times New Roman" w:hAnsi="Times New Roman" w:cs="Times New Roman"/>
          <w:sz w:val="24"/>
          <w:szCs w:val="24"/>
        </w:rPr>
        <w:t xml:space="preserve">7.9. </w:t>
      </w:r>
      <w:r w:rsidRPr="00F535B2">
        <w:rPr>
          <w:rFonts w:ascii="Times New Roman" w:hAnsi="Times New Roman" w:cs="Times New Roman"/>
          <w:sz w:val="24"/>
          <w:szCs w:val="24"/>
        </w:rPr>
        <w:t xml:space="preserve">Prašyme turi būti nurodytas asmens duomenų naudojimo tikslas, teikimo bei gavimo teisinis pagrindas ir prašomų pateikti asmens duomenų apimtis. </w:t>
      </w:r>
    </w:p>
    <w:p w:rsidR="00F64BEE" w:rsidRDefault="00F64BEE" w:rsidP="00F64BEE">
      <w:pPr>
        <w:jc w:val="both"/>
        <w:rPr>
          <w:rFonts w:ascii="Times New Roman" w:hAnsi="Times New Roman" w:cs="Times New Roman"/>
          <w:sz w:val="24"/>
          <w:szCs w:val="24"/>
        </w:rPr>
      </w:pPr>
      <w:r>
        <w:rPr>
          <w:rFonts w:ascii="Times New Roman" w:hAnsi="Times New Roman" w:cs="Times New Roman"/>
          <w:sz w:val="24"/>
          <w:szCs w:val="24"/>
        </w:rPr>
        <w:t xml:space="preserve">7.10. </w:t>
      </w:r>
      <w:r w:rsidR="003F3B30">
        <w:rPr>
          <w:rFonts w:ascii="Times New Roman" w:hAnsi="Times New Roman" w:cs="Times New Roman"/>
          <w:sz w:val="24"/>
          <w:szCs w:val="24"/>
        </w:rPr>
        <w:t xml:space="preserve">Duomenų </w:t>
      </w:r>
      <w:r w:rsidR="005E3CCF" w:rsidRPr="00F535B2">
        <w:rPr>
          <w:rFonts w:ascii="Times New Roman" w:hAnsi="Times New Roman" w:cs="Times New Roman"/>
          <w:sz w:val="24"/>
          <w:szCs w:val="24"/>
        </w:rPr>
        <w:t xml:space="preserve">gavėjas </w:t>
      </w:r>
      <w:r w:rsidRPr="00F535B2">
        <w:rPr>
          <w:rFonts w:ascii="Times New Roman" w:hAnsi="Times New Roman" w:cs="Times New Roman"/>
          <w:sz w:val="24"/>
          <w:szCs w:val="24"/>
        </w:rPr>
        <w:t xml:space="preserve">turi užtikrinti tinkamų organizacinių ir techninių priemonių, skirtų apsaugoti asmens duomenis nuo atsitiktinio ar neteisėto sunaikinimo, pakeitimo, atskleidimo, taip pat nuo bet kokio kito neteisėto tvarkymo, įgyvendinimą. </w:t>
      </w:r>
    </w:p>
    <w:p w:rsidR="00F64BEE" w:rsidRDefault="00F64BEE" w:rsidP="00F64BEE">
      <w:pPr>
        <w:jc w:val="both"/>
        <w:rPr>
          <w:rFonts w:ascii="Times New Roman" w:hAnsi="Times New Roman" w:cs="Times New Roman"/>
          <w:sz w:val="24"/>
          <w:szCs w:val="24"/>
        </w:rPr>
      </w:pPr>
      <w:r>
        <w:rPr>
          <w:rFonts w:ascii="Times New Roman" w:hAnsi="Times New Roman" w:cs="Times New Roman"/>
          <w:sz w:val="24"/>
          <w:szCs w:val="24"/>
        </w:rPr>
        <w:t xml:space="preserve">7.11. </w:t>
      </w:r>
      <w:r w:rsidR="003F3B30">
        <w:rPr>
          <w:rFonts w:ascii="Times New Roman" w:hAnsi="Times New Roman" w:cs="Times New Roman"/>
          <w:sz w:val="24"/>
          <w:szCs w:val="24"/>
        </w:rPr>
        <w:t xml:space="preserve">Duomenų </w:t>
      </w:r>
      <w:r w:rsidR="005E3CCF">
        <w:rPr>
          <w:rFonts w:ascii="Times New Roman" w:hAnsi="Times New Roman" w:cs="Times New Roman"/>
          <w:sz w:val="24"/>
          <w:szCs w:val="24"/>
        </w:rPr>
        <w:t xml:space="preserve">gavėjo </w:t>
      </w:r>
      <w:r>
        <w:rPr>
          <w:rFonts w:ascii="Times New Roman" w:hAnsi="Times New Roman" w:cs="Times New Roman"/>
          <w:sz w:val="24"/>
          <w:szCs w:val="24"/>
        </w:rPr>
        <w:t>asmens duomenų saugos p</w:t>
      </w:r>
      <w:r w:rsidRPr="00F93F53">
        <w:rPr>
          <w:rFonts w:ascii="Times New Roman" w:hAnsi="Times New Roman" w:cs="Times New Roman"/>
          <w:sz w:val="24"/>
          <w:szCs w:val="24"/>
        </w:rPr>
        <w:t xml:space="preserve">riemonės turi </w:t>
      </w:r>
      <w:r>
        <w:rPr>
          <w:rFonts w:ascii="Times New Roman" w:hAnsi="Times New Roman" w:cs="Times New Roman"/>
          <w:sz w:val="24"/>
          <w:szCs w:val="24"/>
        </w:rPr>
        <w:t>atitikti eLABa saugos dokumentuose nustatytus reikalavimus</w:t>
      </w:r>
      <w:r w:rsidRPr="00F93F53">
        <w:rPr>
          <w:rFonts w:ascii="Times New Roman" w:hAnsi="Times New Roman" w:cs="Times New Roman"/>
          <w:sz w:val="24"/>
          <w:szCs w:val="24"/>
        </w:rPr>
        <w:t xml:space="preserve">. </w:t>
      </w:r>
    </w:p>
    <w:p w:rsidR="0020508F" w:rsidRPr="00F93F53" w:rsidRDefault="00F64BEE" w:rsidP="0020508F">
      <w:pPr>
        <w:jc w:val="both"/>
        <w:rPr>
          <w:rFonts w:ascii="Times New Roman" w:hAnsi="Times New Roman" w:cs="Times New Roman"/>
          <w:sz w:val="24"/>
          <w:szCs w:val="24"/>
        </w:rPr>
      </w:pPr>
      <w:r>
        <w:rPr>
          <w:rFonts w:ascii="Times New Roman" w:hAnsi="Times New Roman" w:cs="Times New Roman"/>
          <w:sz w:val="24"/>
          <w:szCs w:val="24"/>
        </w:rPr>
        <w:t>7.11.</w:t>
      </w:r>
      <w:r w:rsidR="0020508F">
        <w:rPr>
          <w:rFonts w:ascii="Times New Roman" w:hAnsi="Times New Roman" w:cs="Times New Roman"/>
          <w:sz w:val="24"/>
          <w:szCs w:val="24"/>
        </w:rPr>
        <w:t xml:space="preserve"> Kai duomenų valdytojas</w:t>
      </w:r>
      <w:r w:rsidR="0020508F" w:rsidRPr="00F93F53">
        <w:rPr>
          <w:rFonts w:ascii="Times New Roman" w:hAnsi="Times New Roman" w:cs="Times New Roman"/>
          <w:sz w:val="24"/>
          <w:szCs w:val="24"/>
        </w:rPr>
        <w:t xml:space="preserve"> su duomenų tvarkytoju sudaro rašytinę sutartį</w:t>
      </w:r>
      <w:r w:rsidR="0020508F">
        <w:rPr>
          <w:rFonts w:ascii="Times New Roman" w:hAnsi="Times New Roman" w:cs="Times New Roman"/>
          <w:sz w:val="24"/>
          <w:szCs w:val="24"/>
        </w:rPr>
        <w:t>,</w:t>
      </w:r>
      <w:r w:rsidR="0020508F" w:rsidRPr="00F93F53">
        <w:rPr>
          <w:rFonts w:ascii="Times New Roman" w:hAnsi="Times New Roman" w:cs="Times New Roman"/>
          <w:sz w:val="24"/>
          <w:szCs w:val="24"/>
        </w:rPr>
        <w:t xml:space="preserve"> </w:t>
      </w:r>
      <w:r w:rsidR="0020508F">
        <w:rPr>
          <w:rFonts w:ascii="Times New Roman" w:hAnsi="Times New Roman" w:cs="Times New Roman"/>
          <w:sz w:val="24"/>
          <w:szCs w:val="24"/>
        </w:rPr>
        <w:t>s</w:t>
      </w:r>
      <w:r w:rsidR="0020508F" w:rsidRPr="00F93F53">
        <w:rPr>
          <w:rFonts w:ascii="Times New Roman" w:hAnsi="Times New Roman" w:cs="Times New Roman"/>
          <w:sz w:val="24"/>
          <w:szCs w:val="24"/>
        </w:rPr>
        <w:t xml:space="preserve">utartyje turi būti: </w:t>
      </w:r>
    </w:p>
    <w:p w:rsidR="0020508F" w:rsidRDefault="00F64BEE" w:rsidP="0020508F">
      <w:pPr>
        <w:pStyle w:val="Betarp"/>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7.11.</w:t>
      </w:r>
      <w:r w:rsidR="0020508F" w:rsidRPr="00F93F53">
        <w:rPr>
          <w:rFonts w:ascii="Times New Roman" w:eastAsiaTheme="minorHAnsi" w:hAnsi="Times New Roman" w:cs="Times New Roman"/>
          <w:sz w:val="24"/>
          <w:szCs w:val="24"/>
          <w:lang w:eastAsia="en-US"/>
        </w:rPr>
        <w:t xml:space="preserve">1. </w:t>
      </w:r>
      <w:r w:rsidR="0020508F" w:rsidRPr="00F535B2">
        <w:rPr>
          <w:rFonts w:ascii="Times New Roman" w:hAnsi="Times New Roman" w:cs="Times New Roman"/>
          <w:sz w:val="24"/>
          <w:szCs w:val="24"/>
        </w:rPr>
        <w:t>nurodytas asmens duomenų naudojimo tikslas, teikimo ir gavimo teisinis pagrindas</w:t>
      </w:r>
      <w:r w:rsidR="0020508F">
        <w:rPr>
          <w:rFonts w:ascii="Times New Roman" w:eastAsiaTheme="minorHAnsi" w:hAnsi="Times New Roman" w:cs="Times New Roman"/>
          <w:sz w:val="24"/>
          <w:szCs w:val="24"/>
          <w:lang w:eastAsia="en-US"/>
        </w:rPr>
        <w:t>;</w:t>
      </w:r>
    </w:p>
    <w:p w:rsidR="0020508F" w:rsidRPr="00F93F53" w:rsidRDefault="00F64BEE" w:rsidP="0020508F">
      <w:pPr>
        <w:pStyle w:val="Betarp"/>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7.11.</w:t>
      </w:r>
      <w:r w:rsidR="0020508F" w:rsidRPr="00F93F53">
        <w:rPr>
          <w:rFonts w:ascii="Times New Roman" w:eastAsiaTheme="minorHAnsi" w:hAnsi="Times New Roman" w:cs="Times New Roman"/>
          <w:sz w:val="24"/>
          <w:szCs w:val="24"/>
          <w:lang w:eastAsia="en-US"/>
        </w:rPr>
        <w:t xml:space="preserve">2. nustatyta, kad asmens duomenų tvarkytojas gali veikti tik </w:t>
      </w:r>
      <w:r w:rsidR="0020508F">
        <w:rPr>
          <w:rFonts w:ascii="Times New Roman" w:eastAsiaTheme="minorHAnsi" w:hAnsi="Times New Roman" w:cs="Times New Roman"/>
          <w:sz w:val="24"/>
          <w:szCs w:val="24"/>
          <w:lang w:eastAsia="en-US"/>
        </w:rPr>
        <w:t xml:space="preserve">duomenų valdytojo </w:t>
      </w:r>
      <w:r w:rsidR="0020508F" w:rsidRPr="00F93F53">
        <w:rPr>
          <w:rFonts w:ascii="Times New Roman" w:eastAsiaTheme="minorHAnsi" w:hAnsi="Times New Roman" w:cs="Times New Roman"/>
          <w:sz w:val="24"/>
          <w:szCs w:val="24"/>
          <w:lang w:eastAsia="en-US"/>
        </w:rPr>
        <w:t>nurodymu;</w:t>
      </w:r>
    </w:p>
    <w:p w:rsidR="0020508F" w:rsidRPr="00F93F53" w:rsidRDefault="00F64BEE" w:rsidP="0020508F">
      <w:pPr>
        <w:pStyle w:val="Betarp"/>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7.11.</w:t>
      </w:r>
      <w:r w:rsidR="0020508F">
        <w:rPr>
          <w:rFonts w:ascii="Times New Roman" w:eastAsiaTheme="minorHAnsi" w:hAnsi="Times New Roman" w:cs="Times New Roman"/>
          <w:sz w:val="24"/>
          <w:szCs w:val="24"/>
          <w:lang w:eastAsia="en-US"/>
        </w:rPr>
        <w:t xml:space="preserve">3. </w:t>
      </w:r>
      <w:r w:rsidR="0020508F" w:rsidRPr="00F93F53">
        <w:rPr>
          <w:rFonts w:ascii="Times New Roman" w:eastAsiaTheme="minorHAnsi" w:hAnsi="Times New Roman" w:cs="Times New Roman"/>
          <w:sz w:val="24"/>
          <w:szCs w:val="24"/>
          <w:lang w:eastAsia="en-US"/>
        </w:rPr>
        <w:t>nurodyti teisės aktai ir standartai, kuriais vadovaujamasi tvarkant asmens duomenis;</w:t>
      </w:r>
    </w:p>
    <w:p w:rsidR="0020508F" w:rsidRPr="00F93F53" w:rsidRDefault="00F64BEE" w:rsidP="0020508F">
      <w:pPr>
        <w:pStyle w:val="Betarp"/>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7.11.</w:t>
      </w:r>
      <w:r w:rsidR="0020508F">
        <w:rPr>
          <w:rFonts w:ascii="Times New Roman" w:eastAsiaTheme="minorHAnsi" w:hAnsi="Times New Roman" w:cs="Times New Roman"/>
          <w:sz w:val="24"/>
          <w:szCs w:val="24"/>
          <w:lang w:eastAsia="en-US"/>
        </w:rPr>
        <w:t>4</w:t>
      </w:r>
      <w:r w:rsidR="0020508F" w:rsidRPr="00F93F53">
        <w:rPr>
          <w:rFonts w:ascii="Times New Roman" w:eastAsiaTheme="minorHAnsi" w:hAnsi="Times New Roman" w:cs="Times New Roman"/>
          <w:sz w:val="24"/>
          <w:szCs w:val="24"/>
          <w:lang w:eastAsia="en-US"/>
        </w:rPr>
        <w:t>. nustatyti asmens duomenų tvarkymo tikslai ir būdai;</w:t>
      </w:r>
    </w:p>
    <w:p w:rsidR="0020508F" w:rsidRPr="00F93F53" w:rsidRDefault="00F64BEE" w:rsidP="0020508F">
      <w:pPr>
        <w:pStyle w:val="Betarp"/>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7.11.</w:t>
      </w:r>
      <w:r w:rsidR="0020508F">
        <w:rPr>
          <w:rFonts w:ascii="Times New Roman" w:eastAsiaTheme="minorHAnsi" w:hAnsi="Times New Roman" w:cs="Times New Roman"/>
          <w:sz w:val="24"/>
          <w:szCs w:val="24"/>
          <w:lang w:eastAsia="en-US"/>
        </w:rPr>
        <w:t>5</w:t>
      </w:r>
      <w:r w:rsidR="0020508F" w:rsidRPr="00F93F53">
        <w:rPr>
          <w:rFonts w:ascii="Times New Roman" w:eastAsiaTheme="minorHAnsi" w:hAnsi="Times New Roman" w:cs="Times New Roman"/>
          <w:sz w:val="24"/>
          <w:szCs w:val="24"/>
          <w:lang w:eastAsia="en-US"/>
        </w:rPr>
        <w:t>. pateiktas baigtinis tvarkomų asmens duomenų sąrašas;</w:t>
      </w:r>
    </w:p>
    <w:p w:rsidR="0020508F" w:rsidRPr="00F93F53" w:rsidRDefault="00F64BEE" w:rsidP="0020508F">
      <w:pPr>
        <w:pStyle w:val="Betarp"/>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7.11.</w:t>
      </w:r>
      <w:r w:rsidR="0020508F">
        <w:rPr>
          <w:rFonts w:ascii="Times New Roman" w:eastAsiaTheme="minorHAnsi" w:hAnsi="Times New Roman" w:cs="Times New Roman"/>
          <w:sz w:val="24"/>
          <w:szCs w:val="24"/>
          <w:lang w:eastAsia="en-US"/>
        </w:rPr>
        <w:t>6</w:t>
      </w:r>
      <w:r w:rsidR="0020508F" w:rsidRPr="00F93F53">
        <w:rPr>
          <w:rFonts w:ascii="Times New Roman" w:eastAsiaTheme="minorHAnsi" w:hAnsi="Times New Roman" w:cs="Times New Roman"/>
          <w:sz w:val="24"/>
          <w:szCs w:val="24"/>
          <w:lang w:eastAsia="en-US"/>
        </w:rPr>
        <w:t xml:space="preserve">. nurodyta, kokius asmens duomenų tvarkymo veiksmus </w:t>
      </w:r>
      <w:r w:rsidR="0020508F">
        <w:rPr>
          <w:rFonts w:ascii="Times New Roman" w:eastAsiaTheme="minorHAnsi" w:hAnsi="Times New Roman" w:cs="Times New Roman"/>
          <w:sz w:val="24"/>
          <w:szCs w:val="24"/>
          <w:lang w:eastAsia="en-US"/>
        </w:rPr>
        <w:t xml:space="preserve">duomenų valdytojo </w:t>
      </w:r>
      <w:r w:rsidR="0020508F" w:rsidRPr="00F93F53">
        <w:rPr>
          <w:rFonts w:ascii="Times New Roman" w:eastAsiaTheme="minorHAnsi" w:hAnsi="Times New Roman" w:cs="Times New Roman"/>
          <w:sz w:val="24"/>
          <w:szCs w:val="24"/>
          <w:lang w:eastAsia="en-US"/>
        </w:rPr>
        <w:t>vardu privalo ir gali atlikti duomenų tvarkytojas;</w:t>
      </w:r>
    </w:p>
    <w:p w:rsidR="0020508F" w:rsidRPr="00F93F53" w:rsidRDefault="00F64BEE" w:rsidP="0020508F">
      <w:pPr>
        <w:pStyle w:val="Betarp"/>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7.11.</w:t>
      </w:r>
      <w:r w:rsidR="0020508F">
        <w:rPr>
          <w:rFonts w:ascii="Times New Roman" w:eastAsiaTheme="minorHAnsi" w:hAnsi="Times New Roman" w:cs="Times New Roman"/>
          <w:sz w:val="24"/>
          <w:szCs w:val="24"/>
          <w:lang w:eastAsia="en-US"/>
        </w:rPr>
        <w:t>7</w:t>
      </w:r>
      <w:r w:rsidR="0020508F" w:rsidRPr="00F93F53">
        <w:rPr>
          <w:rFonts w:ascii="Times New Roman" w:eastAsiaTheme="minorHAnsi" w:hAnsi="Times New Roman" w:cs="Times New Roman"/>
          <w:sz w:val="24"/>
          <w:szCs w:val="24"/>
          <w:lang w:eastAsia="en-US"/>
        </w:rPr>
        <w:t>. nurodyta, kaip, kokiais atvejais atliekamas asmens duomenų tikslinimas, taisymas, kada jie yra atnaujinami, kaip tvarkomi pasikeitę asmens duomenys ir pan.;</w:t>
      </w:r>
    </w:p>
    <w:p w:rsidR="0020508F" w:rsidRPr="00F93F53" w:rsidRDefault="00F64BEE" w:rsidP="0020508F">
      <w:pPr>
        <w:pStyle w:val="Betarp"/>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7.11.</w:t>
      </w:r>
      <w:r w:rsidR="0020508F">
        <w:rPr>
          <w:rFonts w:ascii="Times New Roman" w:eastAsiaTheme="minorHAnsi" w:hAnsi="Times New Roman" w:cs="Times New Roman"/>
          <w:sz w:val="24"/>
          <w:szCs w:val="24"/>
          <w:lang w:eastAsia="en-US"/>
        </w:rPr>
        <w:t>8</w:t>
      </w:r>
      <w:r w:rsidR="0020508F" w:rsidRPr="00F93F53">
        <w:rPr>
          <w:rFonts w:ascii="Times New Roman" w:eastAsiaTheme="minorHAnsi" w:hAnsi="Times New Roman" w:cs="Times New Roman"/>
          <w:sz w:val="24"/>
          <w:szCs w:val="24"/>
          <w:lang w:eastAsia="en-US"/>
        </w:rPr>
        <w:t xml:space="preserve">. aptarta duomenų subjekto teisių įgyvendinimo tvarka; </w:t>
      </w:r>
    </w:p>
    <w:p w:rsidR="0020508F" w:rsidRPr="00F93F53" w:rsidRDefault="00F64BEE" w:rsidP="0020508F">
      <w:pPr>
        <w:pStyle w:val="Betarp"/>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7.11.</w:t>
      </w:r>
      <w:r w:rsidR="0020508F">
        <w:rPr>
          <w:rFonts w:ascii="Times New Roman" w:eastAsiaTheme="minorHAnsi" w:hAnsi="Times New Roman" w:cs="Times New Roman"/>
          <w:sz w:val="24"/>
          <w:szCs w:val="24"/>
          <w:lang w:eastAsia="en-US"/>
        </w:rPr>
        <w:t>9</w:t>
      </w:r>
      <w:r w:rsidR="0020508F" w:rsidRPr="00F93F53">
        <w:rPr>
          <w:rFonts w:ascii="Times New Roman" w:eastAsiaTheme="minorHAnsi" w:hAnsi="Times New Roman" w:cs="Times New Roman"/>
          <w:sz w:val="24"/>
          <w:szCs w:val="24"/>
          <w:lang w:eastAsia="en-US"/>
        </w:rPr>
        <w:t>. numatytas asmens duomenų saugojimo</w:t>
      </w:r>
      <w:r w:rsidR="0020508F">
        <w:rPr>
          <w:rFonts w:ascii="Times New Roman" w:eastAsiaTheme="minorHAnsi" w:hAnsi="Times New Roman" w:cs="Times New Roman"/>
          <w:sz w:val="24"/>
          <w:szCs w:val="24"/>
          <w:lang w:eastAsia="en-US"/>
        </w:rPr>
        <w:t>, taip pat</w:t>
      </w:r>
      <w:r w:rsidR="0020508F" w:rsidRPr="00F93F53">
        <w:rPr>
          <w:rFonts w:ascii="Times New Roman" w:eastAsiaTheme="minorHAnsi" w:hAnsi="Times New Roman" w:cs="Times New Roman"/>
          <w:sz w:val="24"/>
          <w:szCs w:val="24"/>
          <w:lang w:eastAsia="en-US"/>
        </w:rPr>
        <w:t xml:space="preserve"> aktyvioje ir (ar) pasyvioje duomenų bazėje</w:t>
      </w:r>
      <w:r w:rsidR="0020508F">
        <w:rPr>
          <w:rFonts w:ascii="Times New Roman" w:eastAsiaTheme="minorHAnsi" w:hAnsi="Times New Roman" w:cs="Times New Roman"/>
          <w:sz w:val="24"/>
          <w:szCs w:val="24"/>
          <w:lang w:eastAsia="en-US"/>
        </w:rPr>
        <w:t>,</w:t>
      </w:r>
      <w:r w:rsidR="0020508F" w:rsidRPr="00F93F53">
        <w:rPr>
          <w:rFonts w:ascii="Times New Roman" w:eastAsiaTheme="minorHAnsi" w:hAnsi="Times New Roman" w:cs="Times New Roman"/>
          <w:sz w:val="24"/>
          <w:szCs w:val="24"/>
          <w:lang w:eastAsia="en-US"/>
        </w:rPr>
        <w:t xml:space="preserve"> terminas ir veiksmai, kurie atliekami pasibaigus šiam terminui;</w:t>
      </w:r>
    </w:p>
    <w:p w:rsidR="0020508F" w:rsidRPr="00F93F53" w:rsidRDefault="00F64BEE" w:rsidP="0020508F">
      <w:pPr>
        <w:pStyle w:val="Betarp"/>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7.11.</w:t>
      </w:r>
      <w:r w:rsidR="0020508F" w:rsidRPr="00F93F53">
        <w:rPr>
          <w:rFonts w:ascii="Times New Roman" w:eastAsiaTheme="minorHAnsi" w:hAnsi="Times New Roman" w:cs="Times New Roman"/>
          <w:sz w:val="24"/>
          <w:szCs w:val="24"/>
          <w:lang w:eastAsia="en-US"/>
        </w:rPr>
        <w:t>1</w:t>
      </w:r>
      <w:r w:rsidR="0020508F">
        <w:rPr>
          <w:rFonts w:ascii="Times New Roman" w:eastAsiaTheme="minorHAnsi" w:hAnsi="Times New Roman" w:cs="Times New Roman"/>
          <w:sz w:val="24"/>
          <w:szCs w:val="24"/>
          <w:lang w:eastAsia="en-US"/>
        </w:rPr>
        <w:t>0</w:t>
      </w:r>
      <w:r w:rsidR="0020508F" w:rsidRPr="00F93F53">
        <w:rPr>
          <w:rFonts w:ascii="Times New Roman" w:eastAsiaTheme="minorHAnsi" w:hAnsi="Times New Roman" w:cs="Times New Roman"/>
          <w:sz w:val="24"/>
          <w:szCs w:val="24"/>
          <w:lang w:eastAsia="en-US"/>
        </w:rPr>
        <w:t>. nustatytas konfidencialumo reikalavimo laikymasis;</w:t>
      </w:r>
    </w:p>
    <w:p w:rsidR="0020508F" w:rsidRPr="00F93F53" w:rsidRDefault="00F64BEE" w:rsidP="0020508F">
      <w:pPr>
        <w:pStyle w:val="Betarp"/>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7.11.</w:t>
      </w:r>
      <w:r w:rsidR="0020508F" w:rsidRPr="00F93F53">
        <w:rPr>
          <w:rFonts w:ascii="Times New Roman" w:eastAsiaTheme="minorHAnsi" w:hAnsi="Times New Roman" w:cs="Times New Roman"/>
          <w:sz w:val="24"/>
          <w:szCs w:val="24"/>
          <w:lang w:eastAsia="en-US"/>
        </w:rPr>
        <w:t>1</w:t>
      </w:r>
      <w:r w:rsidR="0020508F">
        <w:rPr>
          <w:rFonts w:ascii="Times New Roman" w:eastAsiaTheme="minorHAnsi" w:hAnsi="Times New Roman" w:cs="Times New Roman"/>
          <w:sz w:val="24"/>
          <w:szCs w:val="24"/>
          <w:lang w:eastAsia="en-US"/>
        </w:rPr>
        <w:t>1</w:t>
      </w:r>
      <w:r w:rsidR="0020508F" w:rsidRPr="00F93F53">
        <w:rPr>
          <w:rFonts w:ascii="Times New Roman" w:eastAsiaTheme="minorHAnsi" w:hAnsi="Times New Roman" w:cs="Times New Roman"/>
          <w:sz w:val="24"/>
          <w:szCs w:val="24"/>
          <w:lang w:eastAsia="en-US"/>
        </w:rPr>
        <w:t>. aptartas organizacinių bei techninių asmens duomenų saugumo priemonių taikymas;</w:t>
      </w:r>
    </w:p>
    <w:p w:rsidR="0020508F" w:rsidRDefault="00F64BEE" w:rsidP="0020508F">
      <w:pPr>
        <w:pStyle w:val="Betarp"/>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7.11.</w:t>
      </w:r>
      <w:r w:rsidR="0020508F" w:rsidRPr="00F93F53">
        <w:rPr>
          <w:rFonts w:ascii="Times New Roman" w:eastAsiaTheme="minorHAnsi" w:hAnsi="Times New Roman" w:cs="Times New Roman"/>
          <w:sz w:val="24"/>
          <w:szCs w:val="24"/>
          <w:lang w:eastAsia="en-US"/>
        </w:rPr>
        <w:t>1</w:t>
      </w:r>
      <w:r w:rsidR="0020508F">
        <w:rPr>
          <w:rFonts w:ascii="Times New Roman" w:eastAsiaTheme="minorHAnsi" w:hAnsi="Times New Roman" w:cs="Times New Roman"/>
          <w:sz w:val="24"/>
          <w:szCs w:val="24"/>
          <w:lang w:eastAsia="en-US"/>
        </w:rPr>
        <w:t>2</w:t>
      </w:r>
      <w:r w:rsidR="0020508F" w:rsidRPr="00F93F53">
        <w:rPr>
          <w:rFonts w:ascii="Times New Roman" w:eastAsiaTheme="minorHAnsi" w:hAnsi="Times New Roman" w:cs="Times New Roman"/>
          <w:sz w:val="24"/>
          <w:szCs w:val="24"/>
          <w:lang w:eastAsia="en-US"/>
        </w:rPr>
        <w:t xml:space="preserve">. nustatyta atsakomybė už sutarties sąlygų nesilaikymą.  </w:t>
      </w:r>
    </w:p>
    <w:p w:rsidR="0020508F" w:rsidRDefault="0020508F" w:rsidP="0020508F">
      <w:pPr>
        <w:pStyle w:val="Betarp"/>
        <w:jc w:val="both"/>
        <w:rPr>
          <w:rFonts w:ascii="Times New Roman" w:eastAsiaTheme="minorHAnsi" w:hAnsi="Times New Roman" w:cs="Times New Roman"/>
          <w:sz w:val="24"/>
          <w:szCs w:val="24"/>
          <w:lang w:eastAsia="en-US"/>
        </w:rPr>
      </w:pPr>
    </w:p>
    <w:p w:rsidR="0020508F" w:rsidRPr="00F535B2" w:rsidRDefault="0020508F" w:rsidP="0020508F">
      <w:pPr>
        <w:jc w:val="both"/>
        <w:rPr>
          <w:rFonts w:ascii="Times New Roman" w:hAnsi="Times New Roman" w:cs="Times New Roman"/>
          <w:sz w:val="24"/>
          <w:szCs w:val="24"/>
        </w:rPr>
      </w:pPr>
      <w:r>
        <w:rPr>
          <w:rFonts w:ascii="Times New Roman" w:hAnsi="Times New Roman" w:cs="Times New Roman"/>
          <w:sz w:val="24"/>
          <w:szCs w:val="24"/>
        </w:rPr>
        <w:t>7.1</w:t>
      </w:r>
      <w:r w:rsidR="00F64BEE">
        <w:rPr>
          <w:rFonts w:ascii="Times New Roman" w:hAnsi="Times New Roman" w:cs="Times New Roman"/>
          <w:sz w:val="24"/>
          <w:szCs w:val="24"/>
        </w:rPr>
        <w:t>2</w:t>
      </w:r>
      <w:r>
        <w:rPr>
          <w:rFonts w:ascii="Times New Roman" w:hAnsi="Times New Roman" w:cs="Times New Roman"/>
          <w:sz w:val="24"/>
          <w:szCs w:val="24"/>
        </w:rPr>
        <w:t xml:space="preserve">. </w:t>
      </w:r>
      <w:r w:rsidRPr="00F535B2">
        <w:rPr>
          <w:rFonts w:ascii="Times New Roman" w:hAnsi="Times New Roman" w:cs="Times New Roman"/>
          <w:sz w:val="24"/>
          <w:szCs w:val="24"/>
        </w:rPr>
        <w:t xml:space="preserve">Asmens duomenys duomenų gavėjams, esantiems Europos Sąjungos valstybėse narėse ir kitose Europos ekonominės erdvės valstybėse, teikiami tomis pačiomis sąlygomis ir tvarka kaip ir duomenų gavėjams, esantiems </w:t>
      </w:r>
      <w:r>
        <w:rPr>
          <w:rFonts w:ascii="Times New Roman" w:hAnsi="Times New Roman" w:cs="Times New Roman"/>
          <w:sz w:val="24"/>
          <w:szCs w:val="24"/>
        </w:rPr>
        <w:t>Lietuvos Respublikoje</w:t>
      </w:r>
      <w:r w:rsidRPr="00F535B2">
        <w:rPr>
          <w:rFonts w:ascii="Times New Roman" w:hAnsi="Times New Roman" w:cs="Times New Roman"/>
          <w:sz w:val="24"/>
          <w:szCs w:val="24"/>
        </w:rPr>
        <w:t>.</w:t>
      </w:r>
    </w:p>
    <w:p w:rsidR="0020508F" w:rsidRDefault="0020508F" w:rsidP="0020508F">
      <w:pPr>
        <w:jc w:val="both"/>
        <w:rPr>
          <w:rFonts w:ascii="Times New Roman" w:hAnsi="Times New Roman" w:cs="Times New Roman"/>
          <w:sz w:val="24"/>
          <w:szCs w:val="24"/>
        </w:rPr>
      </w:pPr>
      <w:r>
        <w:rPr>
          <w:rFonts w:ascii="Times New Roman" w:hAnsi="Times New Roman" w:cs="Times New Roman"/>
          <w:sz w:val="24"/>
          <w:szCs w:val="24"/>
        </w:rPr>
        <w:t>7.1</w:t>
      </w:r>
      <w:r w:rsidR="00F64BEE">
        <w:rPr>
          <w:rFonts w:ascii="Times New Roman" w:hAnsi="Times New Roman" w:cs="Times New Roman"/>
          <w:sz w:val="24"/>
          <w:szCs w:val="24"/>
        </w:rPr>
        <w:t>3</w:t>
      </w:r>
      <w:r>
        <w:rPr>
          <w:rFonts w:ascii="Times New Roman" w:hAnsi="Times New Roman" w:cs="Times New Roman"/>
          <w:sz w:val="24"/>
          <w:szCs w:val="24"/>
        </w:rPr>
        <w:t xml:space="preserve">. </w:t>
      </w:r>
      <w:r w:rsidRPr="00F535B2">
        <w:rPr>
          <w:rFonts w:ascii="Times New Roman" w:hAnsi="Times New Roman" w:cs="Times New Roman"/>
          <w:sz w:val="24"/>
          <w:szCs w:val="24"/>
        </w:rPr>
        <w:t xml:space="preserve">Asmens duomenys duomenų gavėjams trečiosiose valstybėse </w:t>
      </w:r>
      <w:r w:rsidR="00F64BEE" w:rsidRPr="00F535B2">
        <w:rPr>
          <w:rFonts w:ascii="Times New Roman" w:hAnsi="Times New Roman" w:cs="Times New Roman"/>
          <w:sz w:val="24"/>
          <w:szCs w:val="24"/>
        </w:rPr>
        <w:t xml:space="preserve">teikiami </w:t>
      </w:r>
      <w:r w:rsidRPr="00F535B2">
        <w:rPr>
          <w:rFonts w:ascii="Times New Roman" w:hAnsi="Times New Roman" w:cs="Times New Roman"/>
          <w:sz w:val="24"/>
          <w:szCs w:val="24"/>
        </w:rPr>
        <w:t xml:space="preserve">tik gavus </w:t>
      </w:r>
      <w:r>
        <w:rPr>
          <w:rFonts w:ascii="Times New Roman" w:hAnsi="Times New Roman" w:cs="Times New Roman"/>
          <w:sz w:val="24"/>
          <w:szCs w:val="24"/>
        </w:rPr>
        <w:t>Valstybinės asmens duomenų apsaugos i</w:t>
      </w:r>
      <w:r w:rsidRPr="00F535B2">
        <w:rPr>
          <w:rFonts w:ascii="Times New Roman" w:hAnsi="Times New Roman" w:cs="Times New Roman"/>
          <w:sz w:val="24"/>
          <w:szCs w:val="24"/>
        </w:rPr>
        <w:t>nspekcijos leidimą, išskyrus, jeigu duomenų subjektas davė sutikimą, ir kitus ADT</w:t>
      </w:r>
      <w:r>
        <w:rPr>
          <w:rFonts w:ascii="Times New Roman" w:hAnsi="Times New Roman" w:cs="Times New Roman"/>
          <w:sz w:val="24"/>
          <w:szCs w:val="24"/>
        </w:rPr>
        <w:t>A</w:t>
      </w:r>
      <w:r w:rsidRPr="00F535B2">
        <w:rPr>
          <w:rFonts w:ascii="Times New Roman" w:hAnsi="Times New Roman" w:cs="Times New Roman"/>
          <w:sz w:val="24"/>
          <w:szCs w:val="24"/>
        </w:rPr>
        <w:t>Į nustatytus atvejus.</w:t>
      </w:r>
    </w:p>
    <w:p w:rsidR="0020508F" w:rsidRPr="001418D4" w:rsidRDefault="0020508F" w:rsidP="00060505">
      <w:pPr>
        <w:jc w:val="both"/>
        <w:rPr>
          <w:rFonts w:ascii="Times New Roman" w:hAnsi="Times New Roman" w:cs="Times New Roman"/>
          <w:sz w:val="24"/>
          <w:szCs w:val="24"/>
        </w:rPr>
      </w:pPr>
    </w:p>
    <w:p w:rsidR="002B5EAF" w:rsidRDefault="007B7A00" w:rsidP="00591DD8">
      <w:pPr>
        <w:ind w:firstLine="1296"/>
        <w:jc w:val="center"/>
        <w:rPr>
          <w:rFonts w:ascii="Times New Roman" w:hAnsi="Times New Roman" w:cs="Times New Roman"/>
          <w:b/>
          <w:sz w:val="24"/>
          <w:szCs w:val="24"/>
        </w:rPr>
      </w:pPr>
      <w:r w:rsidRPr="00366703">
        <w:rPr>
          <w:rFonts w:ascii="Times New Roman" w:hAnsi="Times New Roman" w:cs="Times New Roman"/>
          <w:b/>
          <w:sz w:val="24"/>
          <w:szCs w:val="24"/>
        </w:rPr>
        <w:t>V</w:t>
      </w:r>
      <w:r w:rsidR="00F365BD">
        <w:rPr>
          <w:rFonts w:ascii="Times New Roman" w:hAnsi="Times New Roman" w:cs="Times New Roman"/>
          <w:b/>
          <w:sz w:val="24"/>
          <w:szCs w:val="24"/>
        </w:rPr>
        <w:t>I</w:t>
      </w:r>
      <w:r w:rsidR="000D0039">
        <w:rPr>
          <w:rFonts w:ascii="Times New Roman" w:hAnsi="Times New Roman" w:cs="Times New Roman"/>
          <w:b/>
          <w:sz w:val="24"/>
          <w:szCs w:val="24"/>
        </w:rPr>
        <w:t>I</w:t>
      </w:r>
      <w:r w:rsidR="00F87C16">
        <w:rPr>
          <w:rFonts w:ascii="Times New Roman" w:hAnsi="Times New Roman" w:cs="Times New Roman"/>
          <w:b/>
          <w:sz w:val="24"/>
          <w:szCs w:val="24"/>
        </w:rPr>
        <w:t>I</w:t>
      </w:r>
      <w:r w:rsidRPr="00366703">
        <w:rPr>
          <w:rFonts w:ascii="Times New Roman" w:hAnsi="Times New Roman" w:cs="Times New Roman"/>
          <w:b/>
          <w:sz w:val="24"/>
          <w:szCs w:val="24"/>
        </w:rPr>
        <w:t>. DUOMENŲ SUBJEKTO TEISĖS</w:t>
      </w:r>
    </w:p>
    <w:p w:rsidR="0008476A" w:rsidRDefault="000D0039" w:rsidP="00676EA4">
      <w:pPr>
        <w:jc w:val="both"/>
        <w:rPr>
          <w:rFonts w:ascii="Times New Roman" w:hAnsi="Times New Roman" w:cs="Times New Roman"/>
          <w:sz w:val="24"/>
          <w:szCs w:val="24"/>
        </w:rPr>
      </w:pPr>
      <w:r>
        <w:rPr>
          <w:rFonts w:ascii="Times New Roman" w:hAnsi="Times New Roman" w:cs="Times New Roman"/>
          <w:sz w:val="24"/>
          <w:szCs w:val="24"/>
        </w:rPr>
        <w:t>8.</w:t>
      </w:r>
      <w:r w:rsidR="00CF75AD" w:rsidRPr="00DD5339">
        <w:rPr>
          <w:rFonts w:ascii="Times New Roman" w:hAnsi="Times New Roman" w:cs="Times New Roman"/>
          <w:sz w:val="24"/>
          <w:szCs w:val="24"/>
        </w:rPr>
        <w:t>1.</w:t>
      </w:r>
      <w:r w:rsidR="004F5C17" w:rsidRPr="00DD5339">
        <w:rPr>
          <w:rFonts w:ascii="Times New Roman" w:hAnsi="Times New Roman" w:cs="Times New Roman"/>
          <w:sz w:val="24"/>
          <w:szCs w:val="24"/>
        </w:rPr>
        <w:t xml:space="preserve"> </w:t>
      </w:r>
      <w:r w:rsidR="00994BF4">
        <w:rPr>
          <w:rFonts w:ascii="Times New Roman" w:hAnsi="Times New Roman" w:cs="Times New Roman"/>
          <w:sz w:val="24"/>
          <w:szCs w:val="24"/>
        </w:rPr>
        <w:t>eLABa d</w:t>
      </w:r>
      <w:r w:rsidR="003B1599" w:rsidRPr="00DD5339">
        <w:rPr>
          <w:rFonts w:ascii="Times New Roman" w:hAnsi="Times New Roman" w:cs="Times New Roman"/>
          <w:sz w:val="24"/>
          <w:szCs w:val="24"/>
        </w:rPr>
        <w:t>uomenų subjektas turi teisę žinoti (būti informuotas) ap</w:t>
      </w:r>
      <w:r w:rsidR="00033450">
        <w:rPr>
          <w:rFonts w:ascii="Times New Roman" w:hAnsi="Times New Roman" w:cs="Times New Roman"/>
          <w:sz w:val="24"/>
          <w:szCs w:val="24"/>
        </w:rPr>
        <w:t>ie savo asmens duomenų tvarkymą.</w:t>
      </w:r>
    </w:p>
    <w:p w:rsidR="00C1189C" w:rsidRDefault="000D0039" w:rsidP="00676EA4">
      <w:pPr>
        <w:jc w:val="both"/>
        <w:rPr>
          <w:rFonts w:ascii="Times New Roman" w:hAnsi="Times New Roman" w:cs="Times New Roman"/>
          <w:sz w:val="24"/>
          <w:szCs w:val="24"/>
        </w:rPr>
      </w:pPr>
      <w:r>
        <w:rPr>
          <w:rFonts w:ascii="Times New Roman" w:hAnsi="Times New Roman" w:cs="Times New Roman"/>
          <w:sz w:val="24"/>
          <w:szCs w:val="24"/>
        </w:rPr>
        <w:t>8.</w:t>
      </w:r>
      <w:r w:rsidR="0008476A">
        <w:rPr>
          <w:rFonts w:ascii="Times New Roman" w:hAnsi="Times New Roman" w:cs="Times New Roman"/>
          <w:sz w:val="24"/>
          <w:szCs w:val="24"/>
        </w:rPr>
        <w:t xml:space="preserve">2. Kai </w:t>
      </w:r>
      <w:r w:rsidR="00994BF4">
        <w:rPr>
          <w:rFonts w:ascii="Times New Roman" w:hAnsi="Times New Roman" w:cs="Times New Roman"/>
          <w:sz w:val="24"/>
          <w:szCs w:val="24"/>
        </w:rPr>
        <w:t xml:space="preserve">eLABa </w:t>
      </w:r>
      <w:r w:rsidR="0008476A">
        <w:rPr>
          <w:rFonts w:ascii="Times New Roman" w:hAnsi="Times New Roman" w:cs="Times New Roman"/>
          <w:sz w:val="24"/>
          <w:szCs w:val="24"/>
        </w:rPr>
        <w:t>d</w:t>
      </w:r>
      <w:r w:rsidR="0008476A" w:rsidRPr="0008476A">
        <w:rPr>
          <w:rFonts w:ascii="Times New Roman" w:hAnsi="Times New Roman" w:cs="Times New Roman"/>
          <w:sz w:val="24"/>
          <w:szCs w:val="24"/>
        </w:rPr>
        <w:t>uomenų valdytojas</w:t>
      </w:r>
      <w:r w:rsidR="0008476A">
        <w:rPr>
          <w:rFonts w:ascii="Times New Roman" w:hAnsi="Times New Roman" w:cs="Times New Roman"/>
          <w:sz w:val="24"/>
          <w:szCs w:val="24"/>
        </w:rPr>
        <w:t xml:space="preserve"> ar tvarkytojas</w:t>
      </w:r>
      <w:r w:rsidR="0008476A" w:rsidRPr="0008476A">
        <w:rPr>
          <w:rFonts w:ascii="Times New Roman" w:hAnsi="Times New Roman" w:cs="Times New Roman"/>
          <w:sz w:val="24"/>
          <w:szCs w:val="24"/>
        </w:rPr>
        <w:t xml:space="preserve"> asmens duomenis gauna ne iš duomenų subjekto, privalo apie tai informuoti duomenų subjektą pradėdamas tvarkyti asmens duomenis arba, jei ketina duomenis teikti tretiesiems asmenims, privalo apie tai informuoti duomenų subjektą ne vėliau kaip iki to momento, kai duomenys teikiami pirmą kartą, išskyrus atvejus, kai duomenų subjektas tokią informaciją jau turi</w:t>
      </w:r>
      <w:r w:rsidR="00C1189C">
        <w:rPr>
          <w:rFonts w:ascii="Times New Roman" w:hAnsi="Times New Roman" w:cs="Times New Roman"/>
          <w:sz w:val="24"/>
          <w:szCs w:val="24"/>
        </w:rPr>
        <w:t xml:space="preserve"> arba duomenų perdavimą nustato kiti teisės aktai. </w:t>
      </w:r>
    </w:p>
    <w:p w:rsidR="0008476A" w:rsidRPr="0008476A" w:rsidRDefault="000D0039" w:rsidP="0008476A">
      <w:pPr>
        <w:pStyle w:val="Betarp"/>
        <w:jc w:val="both"/>
        <w:rPr>
          <w:rFonts w:ascii="Times New Roman" w:hAnsi="Times New Roman" w:cs="Times New Roman"/>
          <w:sz w:val="24"/>
          <w:szCs w:val="24"/>
        </w:rPr>
      </w:pPr>
      <w:r>
        <w:rPr>
          <w:rFonts w:ascii="Times New Roman" w:hAnsi="Times New Roman" w:cs="Times New Roman"/>
          <w:sz w:val="24"/>
          <w:szCs w:val="24"/>
        </w:rPr>
        <w:t>8.</w:t>
      </w:r>
      <w:r w:rsidR="00C1189C">
        <w:rPr>
          <w:rFonts w:ascii="Times New Roman" w:hAnsi="Times New Roman" w:cs="Times New Roman"/>
          <w:sz w:val="24"/>
          <w:szCs w:val="24"/>
        </w:rPr>
        <w:t>3. Perduodant informaciją duomenų subjektui privaloma suteikti</w:t>
      </w:r>
      <w:r w:rsidR="0008476A" w:rsidRPr="0008476A">
        <w:rPr>
          <w:rFonts w:ascii="Times New Roman" w:hAnsi="Times New Roman" w:cs="Times New Roman"/>
          <w:sz w:val="24"/>
          <w:szCs w:val="24"/>
        </w:rPr>
        <w:t>:</w:t>
      </w:r>
    </w:p>
    <w:p w:rsidR="0008476A" w:rsidRPr="0008476A" w:rsidRDefault="000D0039" w:rsidP="0008476A">
      <w:pPr>
        <w:pStyle w:val="Betarp"/>
        <w:jc w:val="both"/>
        <w:rPr>
          <w:rFonts w:ascii="Times New Roman" w:hAnsi="Times New Roman" w:cs="Times New Roman"/>
          <w:sz w:val="24"/>
          <w:szCs w:val="24"/>
        </w:rPr>
      </w:pPr>
      <w:r>
        <w:rPr>
          <w:rFonts w:ascii="Times New Roman" w:hAnsi="Times New Roman" w:cs="Times New Roman"/>
          <w:sz w:val="24"/>
          <w:szCs w:val="24"/>
        </w:rPr>
        <w:t>8.</w:t>
      </w:r>
      <w:r w:rsidR="00C1189C">
        <w:rPr>
          <w:rFonts w:ascii="Times New Roman" w:hAnsi="Times New Roman" w:cs="Times New Roman"/>
          <w:sz w:val="24"/>
          <w:szCs w:val="24"/>
        </w:rPr>
        <w:t>3</w:t>
      </w:r>
      <w:r w:rsidR="0008476A">
        <w:rPr>
          <w:rFonts w:ascii="Times New Roman" w:hAnsi="Times New Roman" w:cs="Times New Roman"/>
          <w:sz w:val="24"/>
          <w:szCs w:val="24"/>
        </w:rPr>
        <w:t>.1.</w:t>
      </w:r>
      <w:r w:rsidR="0008476A" w:rsidRPr="0008476A">
        <w:rPr>
          <w:rFonts w:ascii="Times New Roman" w:hAnsi="Times New Roman" w:cs="Times New Roman"/>
          <w:sz w:val="24"/>
          <w:szCs w:val="24"/>
        </w:rPr>
        <w:t xml:space="preserve"> duomenų valdytojo ir </w:t>
      </w:r>
      <w:r w:rsidR="0008476A">
        <w:rPr>
          <w:rFonts w:ascii="Times New Roman" w:hAnsi="Times New Roman" w:cs="Times New Roman"/>
          <w:sz w:val="24"/>
          <w:szCs w:val="24"/>
        </w:rPr>
        <w:t xml:space="preserve">tvarkytojo </w:t>
      </w:r>
      <w:r w:rsidR="0008476A" w:rsidRPr="0008476A">
        <w:rPr>
          <w:rFonts w:ascii="Times New Roman" w:hAnsi="Times New Roman" w:cs="Times New Roman"/>
          <w:sz w:val="24"/>
          <w:szCs w:val="24"/>
        </w:rPr>
        <w:t>pavadinimą, juridinio asmens kodą ir buveinę;</w:t>
      </w:r>
    </w:p>
    <w:p w:rsidR="0008476A" w:rsidRPr="0008476A" w:rsidRDefault="000D0039" w:rsidP="0008476A">
      <w:pPr>
        <w:pStyle w:val="Betarp"/>
        <w:jc w:val="both"/>
        <w:rPr>
          <w:rFonts w:ascii="Times New Roman" w:hAnsi="Times New Roman" w:cs="Times New Roman"/>
          <w:sz w:val="24"/>
          <w:szCs w:val="24"/>
        </w:rPr>
      </w:pPr>
      <w:r>
        <w:rPr>
          <w:rFonts w:ascii="Times New Roman" w:hAnsi="Times New Roman" w:cs="Times New Roman"/>
          <w:sz w:val="24"/>
          <w:szCs w:val="24"/>
        </w:rPr>
        <w:t>8.</w:t>
      </w:r>
      <w:r w:rsidR="00C1189C">
        <w:rPr>
          <w:rFonts w:ascii="Times New Roman" w:hAnsi="Times New Roman" w:cs="Times New Roman"/>
          <w:sz w:val="24"/>
          <w:szCs w:val="24"/>
        </w:rPr>
        <w:t>3</w:t>
      </w:r>
      <w:r w:rsidR="0008476A">
        <w:rPr>
          <w:rFonts w:ascii="Times New Roman" w:hAnsi="Times New Roman" w:cs="Times New Roman"/>
          <w:sz w:val="24"/>
          <w:szCs w:val="24"/>
        </w:rPr>
        <w:t>.</w:t>
      </w:r>
      <w:r w:rsidR="0008476A" w:rsidRPr="0008476A">
        <w:rPr>
          <w:rFonts w:ascii="Times New Roman" w:hAnsi="Times New Roman" w:cs="Times New Roman"/>
          <w:sz w:val="24"/>
          <w:szCs w:val="24"/>
        </w:rPr>
        <w:t>2</w:t>
      </w:r>
      <w:r w:rsidR="0008476A">
        <w:rPr>
          <w:rFonts w:ascii="Times New Roman" w:hAnsi="Times New Roman" w:cs="Times New Roman"/>
          <w:sz w:val="24"/>
          <w:szCs w:val="24"/>
        </w:rPr>
        <w:t>.</w:t>
      </w:r>
      <w:r w:rsidR="0008476A" w:rsidRPr="0008476A">
        <w:rPr>
          <w:rFonts w:ascii="Times New Roman" w:hAnsi="Times New Roman" w:cs="Times New Roman"/>
          <w:sz w:val="24"/>
          <w:szCs w:val="24"/>
        </w:rPr>
        <w:t xml:space="preserve"> kokiais tikslais tvarkomi ar ketinami tvarkyti duomenų subjekto asmens duomenys;</w:t>
      </w:r>
    </w:p>
    <w:p w:rsidR="0008476A" w:rsidRDefault="000D0039" w:rsidP="0008476A">
      <w:pPr>
        <w:pStyle w:val="Betarp"/>
        <w:spacing w:line="276" w:lineRule="auto"/>
        <w:jc w:val="both"/>
        <w:rPr>
          <w:rFonts w:ascii="Times New Roman" w:hAnsi="Times New Roman" w:cs="Times New Roman"/>
          <w:sz w:val="24"/>
          <w:szCs w:val="24"/>
        </w:rPr>
      </w:pPr>
      <w:r>
        <w:rPr>
          <w:rFonts w:ascii="Times New Roman" w:hAnsi="Times New Roman" w:cs="Times New Roman"/>
          <w:sz w:val="24"/>
          <w:szCs w:val="24"/>
        </w:rPr>
        <w:t>8.</w:t>
      </w:r>
      <w:r w:rsidR="00C1189C">
        <w:rPr>
          <w:rFonts w:ascii="Times New Roman" w:hAnsi="Times New Roman" w:cs="Times New Roman"/>
          <w:sz w:val="24"/>
          <w:szCs w:val="24"/>
        </w:rPr>
        <w:t>3</w:t>
      </w:r>
      <w:r w:rsidR="0008476A">
        <w:rPr>
          <w:rFonts w:ascii="Times New Roman" w:hAnsi="Times New Roman" w:cs="Times New Roman"/>
          <w:sz w:val="24"/>
          <w:szCs w:val="24"/>
        </w:rPr>
        <w:t>.</w:t>
      </w:r>
      <w:r w:rsidR="0008476A" w:rsidRPr="0008476A">
        <w:rPr>
          <w:rFonts w:ascii="Times New Roman" w:hAnsi="Times New Roman" w:cs="Times New Roman"/>
          <w:sz w:val="24"/>
          <w:szCs w:val="24"/>
        </w:rPr>
        <w:t>3</w:t>
      </w:r>
      <w:r w:rsidR="0008476A">
        <w:rPr>
          <w:rFonts w:ascii="Times New Roman" w:hAnsi="Times New Roman" w:cs="Times New Roman"/>
          <w:sz w:val="24"/>
          <w:szCs w:val="24"/>
        </w:rPr>
        <w:t>.</w:t>
      </w:r>
      <w:r w:rsidR="0008476A" w:rsidRPr="0008476A">
        <w:rPr>
          <w:rFonts w:ascii="Times New Roman" w:hAnsi="Times New Roman" w:cs="Times New Roman"/>
          <w:sz w:val="24"/>
          <w:szCs w:val="24"/>
        </w:rPr>
        <w:t xml:space="preserve"> kitą papildomą informaciją (iš kokių šaltinių ir kokie duomenų subjekto asmens duomenys renkami ar ketinami rinkti; kam ir kokiais tikslais teikiami duomenų subjekto asmens duomenys; apie duomenų subjekto teisę susipažinti su savo asmens duomenimis ir teisę reikalauti ištaisyti neteisingus, neišsamius, netikslius savo asmens duomenis), kiek jos reikia, kad būtų užtikrintas teisingas asmens duomenų tvarkymas nepažeidžiant duomenų subjekto teisių.</w:t>
      </w:r>
    </w:p>
    <w:p w:rsidR="0008476A" w:rsidRPr="001418D4" w:rsidRDefault="000D0039" w:rsidP="00676EA4">
      <w:pPr>
        <w:spacing w:before="240"/>
        <w:jc w:val="both"/>
        <w:rPr>
          <w:rFonts w:ascii="Times New Roman" w:hAnsi="Times New Roman" w:cs="Times New Roman"/>
          <w:sz w:val="24"/>
          <w:szCs w:val="24"/>
        </w:rPr>
      </w:pPr>
      <w:r>
        <w:rPr>
          <w:rFonts w:ascii="Times New Roman" w:hAnsi="Times New Roman" w:cs="Times New Roman"/>
          <w:sz w:val="24"/>
          <w:szCs w:val="24"/>
        </w:rPr>
        <w:t>8.</w:t>
      </w:r>
      <w:r w:rsidR="00676EA4">
        <w:rPr>
          <w:rFonts w:ascii="Times New Roman" w:hAnsi="Times New Roman" w:cs="Times New Roman"/>
          <w:sz w:val="24"/>
          <w:szCs w:val="24"/>
        </w:rPr>
        <w:t>4</w:t>
      </w:r>
      <w:r w:rsidR="0008476A">
        <w:rPr>
          <w:rFonts w:ascii="Times New Roman" w:hAnsi="Times New Roman" w:cs="Times New Roman"/>
          <w:sz w:val="24"/>
          <w:szCs w:val="24"/>
        </w:rPr>
        <w:t xml:space="preserve">. </w:t>
      </w:r>
      <w:r w:rsidR="0008476A" w:rsidRPr="001418D4">
        <w:rPr>
          <w:rFonts w:ascii="Times New Roman" w:hAnsi="Times New Roman" w:cs="Times New Roman"/>
          <w:sz w:val="24"/>
          <w:szCs w:val="24"/>
        </w:rPr>
        <w:t>Informacija duomenų subjektui turi būti pateikta rašytine forma (tiesiogiai, paštu ar elektroninio ryšio priemonėmis), gaunant patvirtinimą apie informacijos gavimą</w:t>
      </w:r>
      <w:r w:rsidR="0008476A">
        <w:rPr>
          <w:rFonts w:ascii="Times New Roman" w:hAnsi="Times New Roman" w:cs="Times New Roman"/>
          <w:sz w:val="24"/>
          <w:szCs w:val="24"/>
        </w:rPr>
        <w:t>, užtikrinantį susipažinimo įrodomumą</w:t>
      </w:r>
      <w:r w:rsidR="0008476A" w:rsidRPr="001418D4">
        <w:rPr>
          <w:rFonts w:ascii="Times New Roman" w:hAnsi="Times New Roman" w:cs="Times New Roman"/>
          <w:sz w:val="24"/>
          <w:szCs w:val="24"/>
        </w:rPr>
        <w:t>.</w:t>
      </w:r>
    </w:p>
    <w:p w:rsidR="0008476A" w:rsidRDefault="000D0039" w:rsidP="00676EA4">
      <w:pPr>
        <w:jc w:val="both"/>
        <w:rPr>
          <w:rFonts w:ascii="Times New Roman" w:hAnsi="Times New Roman" w:cs="Times New Roman"/>
          <w:sz w:val="24"/>
          <w:szCs w:val="24"/>
        </w:rPr>
      </w:pPr>
      <w:r>
        <w:rPr>
          <w:rFonts w:ascii="Times New Roman" w:hAnsi="Times New Roman" w:cs="Times New Roman"/>
          <w:sz w:val="24"/>
          <w:szCs w:val="24"/>
        </w:rPr>
        <w:t>8.</w:t>
      </w:r>
      <w:r w:rsidR="00676EA4">
        <w:rPr>
          <w:rFonts w:ascii="Times New Roman" w:hAnsi="Times New Roman" w:cs="Times New Roman"/>
          <w:sz w:val="24"/>
          <w:szCs w:val="24"/>
        </w:rPr>
        <w:t>5</w:t>
      </w:r>
      <w:r w:rsidR="0008476A">
        <w:rPr>
          <w:rFonts w:ascii="Times New Roman" w:hAnsi="Times New Roman" w:cs="Times New Roman"/>
          <w:sz w:val="24"/>
          <w:szCs w:val="24"/>
        </w:rPr>
        <w:t xml:space="preserve">. </w:t>
      </w:r>
      <w:r w:rsidR="0008476A" w:rsidRPr="00D637D0">
        <w:rPr>
          <w:rFonts w:ascii="Times New Roman" w:hAnsi="Times New Roman" w:cs="Times New Roman"/>
          <w:sz w:val="24"/>
          <w:szCs w:val="24"/>
        </w:rPr>
        <w:t xml:space="preserve">Papildoma informacija apie </w:t>
      </w:r>
      <w:r w:rsidR="0008476A">
        <w:rPr>
          <w:rFonts w:ascii="Times New Roman" w:hAnsi="Times New Roman" w:cs="Times New Roman"/>
          <w:sz w:val="24"/>
          <w:szCs w:val="24"/>
        </w:rPr>
        <w:t xml:space="preserve">panaudojimą </w:t>
      </w:r>
      <w:r w:rsidR="0008476A" w:rsidRPr="00D637D0">
        <w:rPr>
          <w:rFonts w:ascii="Times New Roman" w:hAnsi="Times New Roman" w:cs="Times New Roman"/>
          <w:sz w:val="24"/>
          <w:szCs w:val="24"/>
        </w:rPr>
        <w:t>gali būti teikiama tiesiogiai, paštu ar elektroninio ryšio priemonėmis.</w:t>
      </w:r>
    </w:p>
    <w:p w:rsidR="003B1599" w:rsidRPr="001418D4" w:rsidRDefault="000D0039" w:rsidP="001418D4">
      <w:pPr>
        <w:jc w:val="both"/>
        <w:rPr>
          <w:rFonts w:ascii="Times New Roman" w:hAnsi="Times New Roman" w:cs="Times New Roman"/>
          <w:sz w:val="24"/>
          <w:szCs w:val="24"/>
        </w:rPr>
      </w:pPr>
      <w:r>
        <w:rPr>
          <w:rFonts w:ascii="Times New Roman" w:hAnsi="Times New Roman" w:cs="Times New Roman"/>
          <w:sz w:val="24"/>
          <w:szCs w:val="24"/>
        </w:rPr>
        <w:t>8.</w:t>
      </w:r>
      <w:r w:rsidR="001F64B8">
        <w:rPr>
          <w:rFonts w:ascii="Times New Roman" w:hAnsi="Times New Roman" w:cs="Times New Roman"/>
          <w:sz w:val="24"/>
          <w:szCs w:val="24"/>
        </w:rPr>
        <w:t>6</w:t>
      </w:r>
      <w:r w:rsidR="0050133D" w:rsidRPr="001418D4">
        <w:rPr>
          <w:rFonts w:ascii="Times New Roman" w:hAnsi="Times New Roman" w:cs="Times New Roman"/>
          <w:sz w:val="24"/>
          <w:szCs w:val="24"/>
        </w:rPr>
        <w:t xml:space="preserve">. </w:t>
      </w:r>
      <w:r w:rsidR="003B1599" w:rsidRPr="001418D4">
        <w:rPr>
          <w:rFonts w:ascii="Times New Roman" w:hAnsi="Times New Roman" w:cs="Times New Roman"/>
          <w:sz w:val="24"/>
          <w:szCs w:val="24"/>
        </w:rPr>
        <w:t>Duomenų subjektas turi teisę nesutikti, kad būtų tvarkomi jo duomenys.</w:t>
      </w:r>
    </w:p>
    <w:p w:rsidR="003B1599" w:rsidRPr="0050133D" w:rsidRDefault="000D0039" w:rsidP="00591DD8">
      <w:pPr>
        <w:pStyle w:val="Betarp"/>
        <w:jc w:val="both"/>
        <w:rPr>
          <w:rFonts w:ascii="Times New Roman" w:hAnsi="Times New Roman" w:cs="Times New Roman"/>
          <w:sz w:val="24"/>
          <w:szCs w:val="24"/>
        </w:rPr>
      </w:pPr>
      <w:r>
        <w:rPr>
          <w:rFonts w:ascii="Times New Roman" w:hAnsi="Times New Roman" w:cs="Times New Roman"/>
          <w:sz w:val="24"/>
          <w:szCs w:val="24"/>
        </w:rPr>
        <w:t>8</w:t>
      </w:r>
      <w:r w:rsidR="001F64B8">
        <w:rPr>
          <w:rFonts w:ascii="Times New Roman" w:hAnsi="Times New Roman" w:cs="Times New Roman"/>
          <w:sz w:val="24"/>
          <w:szCs w:val="24"/>
        </w:rPr>
        <w:t>.7.</w:t>
      </w:r>
      <w:r w:rsidR="0050133D" w:rsidRPr="0050133D">
        <w:rPr>
          <w:rFonts w:ascii="Times New Roman" w:hAnsi="Times New Roman" w:cs="Times New Roman"/>
          <w:sz w:val="24"/>
          <w:szCs w:val="24"/>
        </w:rPr>
        <w:t xml:space="preserve"> </w:t>
      </w:r>
      <w:r w:rsidR="003B1599" w:rsidRPr="0050133D">
        <w:rPr>
          <w:rFonts w:ascii="Times New Roman" w:hAnsi="Times New Roman" w:cs="Times New Roman"/>
          <w:sz w:val="24"/>
          <w:szCs w:val="24"/>
        </w:rPr>
        <w:t>Duomenų subjektas turi teisę susipažinti iš kokių šaltinių ir kokie jo asmens duomenys surinkti, kokiu tikslu jie tvarkomi, kokiems duomenų gavėjams teikiami ir buvo teikti bent per paskutinius 1 metus:</w:t>
      </w:r>
    </w:p>
    <w:p w:rsidR="003B1599" w:rsidRPr="003A2439" w:rsidRDefault="000D0039" w:rsidP="003A2439">
      <w:pPr>
        <w:pStyle w:val="Betarp"/>
        <w:jc w:val="both"/>
        <w:rPr>
          <w:rFonts w:ascii="Times New Roman" w:hAnsi="Times New Roman" w:cs="Times New Roman"/>
          <w:sz w:val="24"/>
          <w:szCs w:val="24"/>
        </w:rPr>
      </w:pPr>
      <w:r>
        <w:rPr>
          <w:rFonts w:ascii="Times New Roman" w:hAnsi="Times New Roman" w:cs="Times New Roman"/>
          <w:sz w:val="24"/>
          <w:szCs w:val="24"/>
        </w:rPr>
        <w:t>8</w:t>
      </w:r>
      <w:r w:rsidR="001F64B8">
        <w:rPr>
          <w:rFonts w:ascii="Times New Roman" w:hAnsi="Times New Roman" w:cs="Times New Roman"/>
          <w:sz w:val="24"/>
          <w:szCs w:val="24"/>
        </w:rPr>
        <w:t>.7.</w:t>
      </w:r>
      <w:r w:rsidR="0050133D" w:rsidRPr="0050133D">
        <w:rPr>
          <w:rFonts w:ascii="Times New Roman" w:hAnsi="Times New Roman" w:cs="Times New Roman"/>
          <w:sz w:val="24"/>
          <w:szCs w:val="24"/>
        </w:rPr>
        <w:t xml:space="preserve">1. </w:t>
      </w:r>
      <w:r w:rsidR="003B1599" w:rsidRPr="0050133D">
        <w:rPr>
          <w:rFonts w:ascii="Times New Roman" w:hAnsi="Times New Roman" w:cs="Times New Roman"/>
          <w:sz w:val="24"/>
          <w:szCs w:val="24"/>
        </w:rPr>
        <w:t xml:space="preserve">norėdamas pasinaudoti šia teise, duomenų subjektas su rašytiniu prašymu turi kreiptis į </w:t>
      </w:r>
      <w:r w:rsidR="009B15A7" w:rsidRPr="003A2439">
        <w:rPr>
          <w:rFonts w:ascii="Times New Roman" w:hAnsi="Times New Roman" w:cs="Times New Roman"/>
          <w:sz w:val="24"/>
          <w:szCs w:val="24"/>
        </w:rPr>
        <w:t xml:space="preserve">duomenų </w:t>
      </w:r>
      <w:r w:rsidR="00BE195C" w:rsidRPr="003A2439">
        <w:rPr>
          <w:rFonts w:ascii="Times New Roman" w:hAnsi="Times New Roman" w:cs="Times New Roman"/>
          <w:sz w:val="24"/>
          <w:szCs w:val="24"/>
        </w:rPr>
        <w:t>valdytoją</w:t>
      </w:r>
      <w:r w:rsidR="003B1599" w:rsidRPr="003A2439">
        <w:rPr>
          <w:rFonts w:ascii="Times New Roman" w:hAnsi="Times New Roman" w:cs="Times New Roman"/>
          <w:sz w:val="24"/>
          <w:szCs w:val="24"/>
        </w:rPr>
        <w:t>;</w:t>
      </w:r>
    </w:p>
    <w:p w:rsidR="003B1599" w:rsidRPr="0050133D" w:rsidRDefault="000D0039" w:rsidP="003A2439">
      <w:pPr>
        <w:pStyle w:val="Betarp"/>
        <w:jc w:val="both"/>
        <w:rPr>
          <w:rFonts w:ascii="Times New Roman" w:hAnsi="Times New Roman" w:cs="Times New Roman"/>
          <w:sz w:val="24"/>
          <w:szCs w:val="24"/>
        </w:rPr>
      </w:pPr>
      <w:r>
        <w:rPr>
          <w:rFonts w:ascii="Times New Roman" w:hAnsi="Times New Roman" w:cs="Times New Roman"/>
          <w:sz w:val="24"/>
          <w:szCs w:val="24"/>
        </w:rPr>
        <w:t>8</w:t>
      </w:r>
      <w:r w:rsidR="001F64B8">
        <w:rPr>
          <w:rFonts w:ascii="Times New Roman" w:hAnsi="Times New Roman" w:cs="Times New Roman"/>
          <w:sz w:val="24"/>
          <w:szCs w:val="24"/>
        </w:rPr>
        <w:t>.7.</w:t>
      </w:r>
      <w:r w:rsidR="0050133D" w:rsidRPr="0050133D">
        <w:rPr>
          <w:rFonts w:ascii="Times New Roman" w:hAnsi="Times New Roman" w:cs="Times New Roman"/>
          <w:sz w:val="24"/>
          <w:szCs w:val="24"/>
        </w:rPr>
        <w:t xml:space="preserve">2. </w:t>
      </w:r>
      <w:r w:rsidR="000A2B78">
        <w:rPr>
          <w:rFonts w:ascii="Times New Roman" w:hAnsi="Times New Roman" w:cs="Times New Roman"/>
          <w:sz w:val="24"/>
          <w:szCs w:val="24"/>
        </w:rPr>
        <w:t>duomenų subjektas</w:t>
      </w:r>
      <w:r w:rsidR="003A2439">
        <w:rPr>
          <w:rFonts w:ascii="Times New Roman" w:hAnsi="Times New Roman" w:cs="Times New Roman"/>
          <w:sz w:val="24"/>
          <w:szCs w:val="24"/>
        </w:rPr>
        <w:t>,</w:t>
      </w:r>
      <w:r w:rsidR="003A2439" w:rsidRPr="003A2439">
        <w:rPr>
          <w:rFonts w:ascii="Times New Roman" w:hAnsi="Times New Roman" w:cs="Times New Roman"/>
          <w:sz w:val="24"/>
          <w:szCs w:val="24"/>
        </w:rPr>
        <w:t xml:space="preserve"> </w:t>
      </w:r>
      <w:r w:rsidR="003A2439" w:rsidRPr="000A2B78">
        <w:rPr>
          <w:rFonts w:ascii="Times New Roman" w:hAnsi="Times New Roman" w:cs="Times New Roman"/>
          <w:sz w:val="24"/>
          <w:szCs w:val="24"/>
        </w:rPr>
        <w:t>patvirtinęs savo asmens tapatybę</w:t>
      </w:r>
      <w:r w:rsidR="003A2439" w:rsidRPr="009B15A7">
        <w:rPr>
          <w:rFonts w:ascii="Times New Roman" w:hAnsi="Times New Roman" w:cs="Times New Roman"/>
          <w:sz w:val="24"/>
          <w:szCs w:val="24"/>
        </w:rPr>
        <w:t xml:space="preserve"> </w:t>
      </w:r>
      <w:r w:rsidR="003A2439" w:rsidRPr="000A2B78">
        <w:rPr>
          <w:rFonts w:ascii="Times New Roman" w:hAnsi="Times New Roman" w:cs="Times New Roman"/>
          <w:sz w:val="24"/>
          <w:szCs w:val="24"/>
        </w:rPr>
        <w:t xml:space="preserve"> </w:t>
      </w:r>
      <w:r w:rsidR="003A2439">
        <w:rPr>
          <w:rFonts w:ascii="Times New Roman" w:hAnsi="Times New Roman" w:cs="Times New Roman"/>
          <w:sz w:val="24"/>
          <w:szCs w:val="24"/>
        </w:rPr>
        <w:t xml:space="preserve">(asmens </w:t>
      </w:r>
      <w:r w:rsidR="003A2439" w:rsidRPr="000A2B78">
        <w:rPr>
          <w:rFonts w:ascii="Times New Roman" w:hAnsi="Times New Roman" w:cs="Times New Roman"/>
          <w:sz w:val="24"/>
          <w:szCs w:val="24"/>
        </w:rPr>
        <w:t>dokument</w:t>
      </w:r>
      <w:r w:rsidR="003A2439">
        <w:rPr>
          <w:rFonts w:ascii="Times New Roman" w:hAnsi="Times New Roman" w:cs="Times New Roman"/>
          <w:sz w:val="24"/>
          <w:szCs w:val="24"/>
        </w:rPr>
        <w:t>u</w:t>
      </w:r>
      <w:r w:rsidR="003A2439" w:rsidRPr="000A2B78">
        <w:rPr>
          <w:rFonts w:ascii="Times New Roman" w:hAnsi="Times New Roman" w:cs="Times New Roman"/>
          <w:sz w:val="24"/>
          <w:szCs w:val="24"/>
        </w:rPr>
        <w:t xml:space="preserve"> arba</w:t>
      </w:r>
      <w:r w:rsidR="003A2439">
        <w:rPr>
          <w:rFonts w:ascii="Times New Roman" w:hAnsi="Times New Roman" w:cs="Times New Roman"/>
          <w:sz w:val="24"/>
          <w:szCs w:val="24"/>
        </w:rPr>
        <w:t xml:space="preserve"> LR</w:t>
      </w:r>
      <w:r w:rsidR="003A2439" w:rsidRPr="000A2B78">
        <w:rPr>
          <w:rFonts w:ascii="Times New Roman" w:hAnsi="Times New Roman" w:cs="Times New Roman"/>
          <w:sz w:val="24"/>
          <w:szCs w:val="24"/>
        </w:rPr>
        <w:t xml:space="preserve"> teisės aktų nustatyta tvarka elektroninių ryšių priemonėmis</w:t>
      </w:r>
      <w:r w:rsidR="003A2439">
        <w:rPr>
          <w:rFonts w:ascii="Times New Roman" w:hAnsi="Times New Roman" w:cs="Times New Roman"/>
          <w:sz w:val="24"/>
          <w:szCs w:val="24"/>
        </w:rPr>
        <w:t xml:space="preserve">), </w:t>
      </w:r>
      <w:r w:rsidR="003A2439" w:rsidRPr="0050133D">
        <w:rPr>
          <w:rFonts w:ascii="Times New Roman" w:hAnsi="Times New Roman" w:cs="Times New Roman"/>
          <w:sz w:val="24"/>
          <w:szCs w:val="24"/>
        </w:rPr>
        <w:t>prašym</w:t>
      </w:r>
      <w:r w:rsidR="003A2439">
        <w:rPr>
          <w:rFonts w:ascii="Times New Roman" w:hAnsi="Times New Roman" w:cs="Times New Roman"/>
          <w:sz w:val="24"/>
          <w:szCs w:val="24"/>
        </w:rPr>
        <w:t>ą</w:t>
      </w:r>
      <w:r w:rsidR="003A2439" w:rsidRPr="0050133D">
        <w:rPr>
          <w:rFonts w:ascii="Times New Roman" w:hAnsi="Times New Roman" w:cs="Times New Roman"/>
          <w:sz w:val="24"/>
          <w:szCs w:val="24"/>
        </w:rPr>
        <w:t xml:space="preserve"> </w:t>
      </w:r>
      <w:r w:rsidR="003A2439">
        <w:rPr>
          <w:rFonts w:ascii="Times New Roman" w:hAnsi="Times New Roman" w:cs="Times New Roman"/>
          <w:sz w:val="24"/>
          <w:szCs w:val="24"/>
        </w:rPr>
        <w:t xml:space="preserve">gali </w:t>
      </w:r>
      <w:r w:rsidR="003A2439" w:rsidRPr="0050133D">
        <w:rPr>
          <w:rFonts w:ascii="Times New Roman" w:hAnsi="Times New Roman" w:cs="Times New Roman"/>
          <w:sz w:val="24"/>
          <w:szCs w:val="24"/>
        </w:rPr>
        <w:t>pateikti asmeniškai, paštu ar elektroninių ryšių priemonėmis</w:t>
      </w:r>
      <w:r w:rsidR="003B1599" w:rsidRPr="0050133D">
        <w:rPr>
          <w:rFonts w:ascii="Times New Roman" w:hAnsi="Times New Roman" w:cs="Times New Roman"/>
          <w:sz w:val="24"/>
          <w:szCs w:val="24"/>
        </w:rPr>
        <w:t>;</w:t>
      </w:r>
    </w:p>
    <w:p w:rsidR="001854B7" w:rsidRDefault="000D0039" w:rsidP="003A2439">
      <w:pPr>
        <w:pStyle w:val="Betarp"/>
        <w:jc w:val="both"/>
        <w:rPr>
          <w:rFonts w:ascii="Times New Roman" w:hAnsi="Times New Roman" w:cs="Times New Roman"/>
          <w:sz w:val="24"/>
          <w:szCs w:val="24"/>
        </w:rPr>
      </w:pPr>
      <w:r>
        <w:rPr>
          <w:rFonts w:ascii="Times New Roman" w:hAnsi="Times New Roman" w:cs="Times New Roman"/>
          <w:sz w:val="24"/>
          <w:szCs w:val="24"/>
        </w:rPr>
        <w:t>8</w:t>
      </w:r>
      <w:r w:rsidR="001F64B8">
        <w:rPr>
          <w:rFonts w:ascii="Times New Roman" w:hAnsi="Times New Roman" w:cs="Times New Roman"/>
          <w:sz w:val="24"/>
          <w:szCs w:val="24"/>
        </w:rPr>
        <w:t>.7.</w:t>
      </w:r>
      <w:r w:rsidR="0050133D" w:rsidRPr="001854B7">
        <w:rPr>
          <w:rFonts w:ascii="Times New Roman" w:hAnsi="Times New Roman" w:cs="Times New Roman"/>
          <w:sz w:val="24"/>
          <w:szCs w:val="24"/>
        </w:rPr>
        <w:t xml:space="preserve">3. </w:t>
      </w:r>
      <w:r w:rsidR="003A2439" w:rsidRPr="003A2439">
        <w:rPr>
          <w:rFonts w:ascii="Times New Roman" w:hAnsi="Times New Roman" w:cs="Times New Roman"/>
          <w:sz w:val="24"/>
          <w:szCs w:val="24"/>
        </w:rPr>
        <w:t xml:space="preserve">Duomenų subjektui atsakymas (raštu) </w:t>
      </w:r>
      <w:r w:rsidR="003A2439" w:rsidRPr="001854B7">
        <w:rPr>
          <w:rFonts w:ascii="Times New Roman" w:hAnsi="Times New Roman" w:cs="Times New Roman"/>
          <w:sz w:val="24"/>
          <w:szCs w:val="24"/>
        </w:rPr>
        <w:t xml:space="preserve">dėl  jo asmens duomenų tvarkymo  turi </w:t>
      </w:r>
      <w:r w:rsidR="003A2439">
        <w:rPr>
          <w:rFonts w:ascii="Times New Roman" w:hAnsi="Times New Roman" w:cs="Times New Roman"/>
          <w:sz w:val="24"/>
          <w:szCs w:val="24"/>
        </w:rPr>
        <w:t>būti pateiktas</w:t>
      </w:r>
      <w:r w:rsidR="003A2439" w:rsidRPr="001854B7">
        <w:rPr>
          <w:rFonts w:ascii="Times New Roman" w:hAnsi="Times New Roman" w:cs="Times New Roman"/>
          <w:sz w:val="24"/>
          <w:szCs w:val="24"/>
        </w:rPr>
        <w:t xml:space="preserve"> neatlygintinai per 30 kalendori</w:t>
      </w:r>
      <w:r w:rsidR="003A2439">
        <w:rPr>
          <w:rFonts w:ascii="Times New Roman" w:hAnsi="Times New Roman" w:cs="Times New Roman"/>
          <w:sz w:val="24"/>
          <w:szCs w:val="24"/>
        </w:rPr>
        <w:t>nių dienų nuo kreipimosi dienos</w:t>
      </w:r>
      <w:r w:rsidR="003C23F4">
        <w:rPr>
          <w:rFonts w:ascii="Times New Roman" w:hAnsi="Times New Roman" w:cs="Times New Roman"/>
          <w:sz w:val="24"/>
          <w:szCs w:val="24"/>
        </w:rPr>
        <w:t>;</w:t>
      </w:r>
    </w:p>
    <w:p w:rsidR="003C23F4" w:rsidRDefault="000D0039" w:rsidP="003C23F4">
      <w:pPr>
        <w:spacing w:after="0"/>
        <w:jc w:val="both"/>
        <w:rPr>
          <w:rFonts w:ascii="Times New Roman" w:hAnsi="Times New Roman" w:cs="Times New Roman"/>
          <w:sz w:val="24"/>
          <w:szCs w:val="24"/>
        </w:rPr>
      </w:pPr>
      <w:r>
        <w:rPr>
          <w:rFonts w:ascii="Times New Roman" w:hAnsi="Times New Roman" w:cs="Times New Roman"/>
          <w:sz w:val="24"/>
          <w:szCs w:val="24"/>
        </w:rPr>
        <w:t>8</w:t>
      </w:r>
      <w:r w:rsidR="003C23F4">
        <w:rPr>
          <w:rFonts w:ascii="Times New Roman" w:hAnsi="Times New Roman" w:cs="Times New Roman"/>
          <w:sz w:val="24"/>
          <w:szCs w:val="24"/>
        </w:rPr>
        <w:t xml:space="preserve">.7.4. </w:t>
      </w:r>
      <w:r w:rsidR="003C23F4" w:rsidRPr="00BE195C">
        <w:rPr>
          <w:rFonts w:ascii="Times New Roman" w:hAnsi="Times New Roman" w:cs="Times New Roman"/>
          <w:sz w:val="24"/>
          <w:szCs w:val="24"/>
        </w:rPr>
        <w:t xml:space="preserve">neatlygintinai tokius duomenis duomenų valdytojas </w:t>
      </w:r>
      <w:r w:rsidR="003C23F4">
        <w:rPr>
          <w:rFonts w:ascii="Times New Roman" w:hAnsi="Times New Roman" w:cs="Times New Roman"/>
          <w:sz w:val="24"/>
          <w:szCs w:val="24"/>
        </w:rPr>
        <w:t xml:space="preserve">arba tvarkytojas </w:t>
      </w:r>
      <w:r w:rsidR="003C23F4" w:rsidRPr="00BE195C">
        <w:rPr>
          <w:rFonts w:ascii="Times New Roman" w:hAnsi="Times New Roman" w:cs="Times New Roman"/>
          <w:sz w:val="24"/>
          <w:szCs w:val="24"/>
        </w:rPr>
        <w:t xml:space="preserve">teikia duomenų subjektui kartą per kalendorinius metus. Teikiant duomenis atlygintinai, atlyginimo dydis neturi viršyti duomenų teikimo sąnaudų. </w:t>
      </w:r>
    </w:p>
    <w:p w:rsidR="006E2139" w:rsidRPr="006E2139" w:rsidRDefault="000D0039" w:rsidP="003C23F4">
      <w:pPr>
        <w:pStyle w:val="Betarp"/>
        <w:spacing w:before="240" w:line="276" w:lineRule="auto"/>
        <w:jc w:val="both"/>
        <w:rPr>
          <w:rFonts w:ascii="Times New Roman" w:hAnsi="Times New Roman" w:cs="Times New Roman"/>
          <w:sz w:val="24"/>
          <w:szCs w:val="24"/>
        </w:rPr>
      </w:pPr>
      <w:r>
        <w:rPr>
          <w:rFonts w:ascii="Times New Roman" w:hAnsi="Times New Roman" w:cs="Times New Roman"/>
          <w:sz w:val="24"/>
          <w:szCs w:val="24"/>
        </w:rPr>
        <w:t>8</w:t>
      </w:r>
      <w:r w:rsidR="006E2139" w:rsidRPr="006E2139">
        <w:rPr>
          <w:rFonts w:ascii="Times New Roman" w:hAnsi="Times New Roman" w:cs="Times New Roman"/>
          <w:sz w:val="24"/>
          <w:szCs w:val="24"/>
        </w:rPr>
        <w:t>.</w:t>
      </w:r>
      <w:r w:rsidR="006E2139">
        <w:rPr>
          <w:rFonts w:ascii="Times New Roman" w:hAnsi="Times New Roman" w:cs="Times New Roman"/>
          <w:sz w:val="24"/>
          <w:szCs w:val="24"/>
        </w:rPr>
        <w:t>8.</w:t>
      </w:r>
      <w:r w:rsidR="006E2139" w:rsidRPr="006E2139">
        <w:rPr>
          <w:rFonts w:ascii="Times New Roman" w:hAnsi="Times New Roman" w:cs="Times New Roman"/>
          <w:sz w:val="24"/>
          <w:szCs w:val="24"/>
        </w:rPr>
        <w:t xml:space="preserve"> Duomenų subjektas turi teisę reikalauti ištaisyti, sunaikinti savo asmens duomenis arba sustabdyti, išskyrus saugojimą, savo asmens duomenų tvarkymo veiksmus, kai duomenys tvarkomi nesilaikant </w:t>
      </w:r>
      <w:r w:rsidR="003A2439">
        <w:rPr>
          <w:rFonts w:ascii="Times New Roman" w:hAnsi="Times New Roman" w:cs="Times New Roman"/>
          <w:sz w:val="24"/>
          <w:szCs w:val="24"/>
        </w:rPr>
        <w:t xml:space="preserve">LR ADTAĮ </w:t>
      </w:r>
      <w:r w:rsidR="006E2139" w:rsidRPr="006E2139">
        <w:rPr>
          <w:rFonts w:ascii="Times New Roman" w:hAnsi="Times New Roman" w:cs="Times New Roman"/>
          <w:sz w:val="24"/>
          <w:szCs w:val="24"/>
        </w:rPr>
        <w:t>ir kitų įstatymų nuostatų:</w:t>
      </w:r>
    </w:p>
    <w:p w:rsidR="006E2139" w:rsidRPr="006E2139" w:rsidRDefault="000D0039" w:rsidP="006E2139">
      <w:pPr>
        <w:pStyle w:val="Betarp"/>
        <w:spacing w:line="276" w:lineRule="auto"/>
        <w:jc w:val="both"/>
        <w:rPr>
          <w:rFonts w:ascii="Times New Roman" w:hAnsi="Times New Roman" w:cs="Times New Roman"/>
          <w:sz w:val="24"/>
          <w:szCs w:val="24"/>
        </w:rPr>
      </w:pPr>
      <w:r>
        <w:rPr>
          <w:rFonts w:ascii="Times New Roman" w:hAnsi="Times New Roman" w:cs="Times New Roman"/>
          <w:sz w:val="24"/>
          <w:szCs w:val="24"/>
        </w:rPr>
        <w:t>8</w:t>
      </w:r>
      <w:r w:rsidR="006E2139" w:rsidRPr="006E2139">
        <w:rPr>
          <w:rFonts w:ascii="Times New Roman" w:hAnsi="Times New Roman" w:cs="Times New Roman"/>
          <w:sz w:val="24"/>
          <w:szCs w:val="24"/>
        </w:rPr>
        <w:t>.</w:t>
      </w:r>
      <w:r w:rsidR="00B64417">
        <w:rPr>
          <w:rFonts w:ascii="Times New Roman" w:hAnsi="Times New Roman" w:cs="Times New Roman"/>
          <w:sz w:val="24"/>
          <w:szCs w:val="24"/>
        </w:rPr>
        <w:t>8.</w:t>
      </w:r>
      <w:r w:rsidR="006E2139" w:rsidRPr="006E2139">
        <w:rPr>
          <w:rFonts w:ascii="Times New Roman" w:hAnsi="Times New Roman" w:cs="Times New Roman"/>
          <w:sz w:val="24"/>
          <w:szCs w:val="24"/>
        </w:rPr>
        <w:t xml:space="preserve">1. jeigu duomenų subjektas, susipažinęs su savo asmens duomenimis, nustato, kad jo asmens duomenys yra neteisingi, neišsamūs ar netikslūs, ir kreipiasi į </w:t>
      </w:r>
      <w:r w:rsidR="00B64417">
        <w:rPr>
          <w:rFonts w:ascii="Times New Roman" w:hAnsi="Times New Roman" w:cs="Times New Roman"/>
          <w:sz w:val="24"/>
          <w:szCs w:val="24"/>
        </w:rPr>
        <w:t>valdytoją arba tvarkytoją</w:t>
      </w:r>
      <w:r w:rsidR="006E2139" w:rsidRPr="006E2139">
        <w:rPr>
          <w:rFonts w:ascii="Times New Roman" w:hAnsi="Times New Roman" w:cs="Times New Roman"/>
          <w:sz w:val="24"/>
          <w:szCs w:val="24"/>
        </w:rPr>
        <w:t xml:space="preserve">, </w:t>
      </w:r>
      <w:r w:rsidR="00B64417">
        <w:rPr>
          <w:rFonts w:ascii="Times New Roman" w:hAnsi="Times New Roman" w:cs="Times New Roman"/>
          <w:sz w:val="24"/>
          <w:szCs w:val="24"/>
        </w:rPr>
        <w:t xml:space="preserve">valdytojas arba tvarkytojas </w:t>
      </w:r>
      <w:r w:rsidR="006E2139" w:rsidRPr="006E2139">
        <w:rPr>
          <w:rFonts w:ascii="Times New Roman" w:hAnsi="Times New Roman" w:cs="Times New Roman"/>
          <w:sz w:val="24"/>
          <w:szCs w:val="24"/>
        </w:rPr>
        <w:t>nedelsdama</w:t>
      </w:r>
      <w:r w:rsidR="00B64417">
        <w:rPr>
          <w:rFonts w:ascii="Times New Roman" w:hAnsi="Times New Roman" w:cs="Times New Roman"/>
          <w:sz w:val="24"/>
          <w:szCs w:val="24"/>
        </w:rPr>
        <w:t>s</w:t>
      </w:r>
      <w:r w:rsidR="006E2139" w:rsidRPr="006E2139">
        <w:rPr>
          <w:rFonts w:ascii="Times New Roman" w:hAnsi="Times New Roman" w:cs="Times New Roman"/>
          <w:sz w:val="24"/>
          <w:szCs w:val="24"/>
        </w:rPr>
        <w:t>, ne vėliau kaip per 5 darbo dienas, patikrina asmens duomenis ir ištaiso neteisingus, neišsamius, netikslius asmens duomenis ir (arba) sustabdo tokių asmens duomenų tvarkymo veiksmus, išskyrus saugojimą;</w:t>
      </w:r>
    </w:p>
    <w:p w:rsidR="006E2139" w:rsidRPr="006E2139" w:rsidRDefault="000D0039" w:rsidP="006E2139">
      <w:pPr>
        <w:pStyle w:val="Betarp"/>
        <w:spacing w:line="276" w:lineRule="auto"/>
        <w:jc w:val="both"/>
        <w:rPr>
          <w:rFonts w:ascii="Times New Roman" w:hAnsi="Times New Roman" w:cs="Times New Roman"/>
          <w:sz w:val="24"/>
          <w:szCs w:val="24"/>
        </w:rPr>
      </w:pPr>
      <w:r>
        <w:rPr>
          <w:rFonts w:ascii="Times New Roman" w:hAnsi="Times New Roman" w:cs="Times New Roman"/>
          <w:sz w:val="24"/>
          <w:szCs w:val="24"/>
        </w:rPr>
        <w:t>8</w:t>
      </w:r>
      <w:r w:rsidR="00B64417">
        <w:rPr>
          <w:rFonts w:ascii="Times New Roman" w:hAnsi="Times New Roman" w:cs="Times New Roman"/>
          <w:sz w:val="24"/>
          <w:szCs w:val="24"/>
        </w:rPr>
        <w:t>.8.</w:t>
      </w:r>
      <w:r w:rsidR="006E2139" w:rsidRPr="006E2139">
        <w:rPr>
          <w:rFonts w:ascii="Times New Roman" w:hAnsi="Times New Roman" w:cs="Times New Roman"/>
          <w:sz w:val="24"/>
          <w:szCs w:val="24"/>
        </w:rPr>
        <w:t xml:space="preserve">2. jeigu duomenų subjektas, susipažinęs su savo asmens duomenimis, nustato, kad jo asmens duomenys yra tvarkomi neteisėtai, nesąžiningai, ir kreipiasi į </w:t>
      </w:r>
      <w:r w:rsidR="006E2139">
        <w:rPr>
          <w:rFonts w:ascii="Times New Roman" w:hAnsi="Times New Roman" w:cs="Times New Roman"/>
          <w:sz w:val="24"/>
          <w:szCs w:val="24"/>
        </w:rPr>
        <w:t>duomenų valdytoją arba tvarkytoją</w:t>
      </w:r>
      <w:r w:rsidR="006E2139" w:rsidRPr="006E2139">
        <w:rPr>
          <w:rFonts w:ascii="Times New Roman" w:hAnsi="Times New Roman" w:cs="Times New Roman"/>
          <w:sz w:val="24"/>
          <w:szCs w:val="24"/>
        </w:rPr>
        <w:t xml:space="preserve">, </w:t>
      </w:r>
      <w:r w:rsidR="006E2139">
        <w:rPr>
          <w:rFonts w:ascii="Times New Roman" w:hAnsi="Times New Roman" w:cs="Times New Roman"/>
          <w:sz w:val="24"/>
          <w:szCs w:val="24"/>
        </w:rPr>
        <w:t xml:space="preserve">valdytojas arba tvarkytojas </w:t>
      </w:r>
      <w:r w:rsidR="006E2139" w:rsidRPr="006E2139">
        <w:rPr>
          <w:rFonts w:ascii="Times New Roman" w:hAnsi="Times New Roman" w:cs="Times New Roman"/>
          <w:sz w:val="24"/>
          <w:szCs w:val="24"/>
        </w:rPr>
        <w:t>nedelsdama</w:t>
      </w:r>
      <w:r w:rsidR="006E2139">
        <w:rPr>
          <w:rFonts w:ascii="Times New Roman" w:hAnsi="Times New Roman" w:cs="Times New Roman"/>
          <w:sz w:val="24"/>
          <w:szCs w:val="24"/>
        </w:rPr>
        <w:t>s</w:t>
      </w:r>
      <w:r w:rsidR="006E2139" w:rsidRPr="006E2139">
        <w:rPr>
          <w:rFonts w:ascii="Times New Roman" w:hAnsi="Times New Roman" w:cs="Times New Roman"/>
          <w:sz w:val="24"/>
          <w:szCs w:val="24"/>
        </w:rPr>
        <w:t>, ne vėliau kaip per 5 darbo dienas, neatlygintinai patikrina asmens duomenų tvarkymo teisėtumą, sąžiningumą ir nedelsdama</w:t>
      </w:r>
      <w:r w:rsidR="00B64417">
        <w:rPr>
          <w:rFonts w:ascii="Times New Roman" w:hAnsi="Times New Roman" w:cs="Times New Roman"/>
          <w:sz w:val="24"/>
          <w:szCs w:val="24"/>
        </w:rPr>
        <w:t>s</w:t>
      </w:r>
      <w:r w:rsidR="006E2139" w:rsidRPr="006E2139">
        <w:rPr>
          <w:rFonts w:ascii="Times New Roman" w:hAnsi="Times New Roman" w:cs="Times New Roman"/>
          <w:sz w:val="24"/>
          <w:szCs w:val="24"/>
        </w:rPr>
        <w:t xml:space="preserve"> sunaikina neteisėtai ir nesąžiningai sukauptus asmens duomenis ar sustabdo tokių asmens duomenų tvarkymo veiksmus, išskyrus saugojimą</w:t>
      </w:r>
      <w:r w:rsidR="00B64417">
        <w:rPr>
          <w:rFonts w:ascii="Times New Roman" w:hAnsi="Times New Roman" w:cs="Times New Roman"/>
          <w:sz w:val="24"/>
          <w:szCs w:val="24"/>
        </w:rPr>
        <w:t>.</w:t>
      </w:r>
    </w:p>
    <w:p w:rsidR="006E2139" w:rsidRPr="006E2139" w:rsidRDefault="000D0039" w:rsidP="003C23F4">
      <w:pPr>
        <w:pStyle w:val="Betarp"/>
        <w:spacing w:before="240" w:line="276" w:lineRule="auto"/>
        <w:jc w:val="both"/>
        <w:rPr>
          <w:rFonts w:ascii="Times New Roman" w:hAnsi="Times New Roman" w:cs="Times New Roman"/>
          <w:sz w:val="24"/>
          <w:szCs w:val="24"/>
        </w:rPr>
      </w:pPr>
      <w:r>
        <w:rPr>
          <w:rFonts w:ascii="Times New Roman" w:hAnsi="Times New Roman" w:cs="Times New Roman"/>
          <w:sz w:val="24"/>
          <w:szCs w:val="24"/>
        </w:rPr>
        <w:t>8</w:t>
      </w:r>
      <w:r w:rsidR="00B64417" w:rsidRPr="004713E6">
        <w:rPr>
          <w:rFonts w:ascii="Times New Roman" w:hAnsi="Times New Roman" w:cs="Times New Roman"/>
          <w:sz w:val="24"/>
          <w:szCs w:val="24"/>
        </w:rPr>
        <w:t>.9</w:t>
      </w:r>
      <w:r w:rsidR="006E2139" w:rsidRPr="004713E6">
        <w:rPr>
          <w:rFonts w:ascii="Times New Roman" w:hAnsi="Times New Roman" w:cs="Times New Roman"/>
          <w:sz w:val="24"/>
          <w:szCs w:val="24"/>
        </w:rPr>
        <w:t xml:space="preserve">. </w:t>
      </w:r>
      <w:r w:rsidR="003F3B30">
        <w:rPr>
          <w:rFonts w:ascii="Times New Roman" w:hAnsi="Times New Roman" w:cs="Times New Roman"/>
          <w:sz w:val="24"/>
          <w:szCs w:val="24"/>
        </w:rPr>
        <w:t xml:space="preserve">Duomenų </w:t>
      </w:r>
      <w:r w:rsidR="003A2439">
        <w:rPr>
          <w:rFonts w:ascii="Times New Roman" w:hAnsi="Times New Roman" w:cs="Times New Roman"/>
          <w:sz w:val="24"/>
          <w:szCs w:val="24"/>
        </w:rPr>
        <w:t>v</w:t>
      </w:r>
      <w:r w:rsidR="00B64417" w:rsidRPr="004713E6">
        <w:rPr>
          <w:rFonts w:ascii="Times New Roman" w:hAnsi="Times New Roman" w:cs="Times New Roman"/>
          <w:sz w:val="24"/>
          <w:szCs w:val="24"/>
        </w:rPr>
        <w:t xml:space="preserve">aldytojas arba </w:t>
      </w:r>
      <w:r w:rsidR="003F3B30">
        <w:rPr>
          <w:rFonts w:ascii="Times New Roman" w:hAnsi="Times New Roman" w:cs="Times New Roman"/>
          <w:sz w:val="24"/>
          <w:szCs w:val="24"/>
        </w:rPr>
        <w:t xml:space="preserve">duomenų </w:t>
      </w:r>
      <w:r w:rsidR="00B64417" w:rsidRPr="004713E6">
        <w:rPr>
          <w:rFonts w:ascii="Times New Roman" w:hAnsi="Times New Roman" w:cs="Times New Roman"/>
          <w:sz w:val="24"/>
          <w:szCs w:val="24"/>
        </w:rPr>
        <w:t>tvarkytojas</w:t>
      </w:r>
      <w:r w:rsidR="006E2139" w:rsidRPr="004713E6">
        <w:rPr>
          <w:rFonts w:ascii="Times New Roman" w:hAnsi="Times New Roman" w:cs="Times New Roman"/>
          <w:sz w:val="24"/>
          <w:szCs w:val="24"/>
        </w:rPr>
        <w:t>, duomenų subjekto prašymu sustabd</w:t>
      </w:r>
      <w:r w:rsidR="00B64417" w:rsidRPr="004713E6">
        <w:rPr>
          <w:rFonts w:ascii="Times New Roman" w:hAnsi="Times New Roman" w:cs="Times New Roman"/>
          <w:sz w:val="24"/>
          <w:szCs w:val="24"/>
        </w:rPr>
        <w:t>ęs</w:t>
      </w:r>
      <w:r w:rsidR="006E2139" w:rsidRPr="004713E6">
        <w:rPr>
          <w:rFonts w:ascii="Times New Roman" w:hAnsi="Times New Roman" w:cs="Times New Roman"/>
          <w:sz w:val="24"/>
          <w:szCs w:val="24"/>
        </w:rPr>
        <w:t xml:space="preserve"> jo asmens duomenų tvarkymo veiksmus, asmens duomenis, kurių tvarkymo veiksmai sustabdyti, saugo tol, kol jie bus ištaisyti ar sunaikinti (duomenų subjekto prašymu arba pasibaigus duomenų saugojimo terminui).</w:t>
      </w:r>
      <w:r w:rsidR="006E2139" w:rsidRPr="006E2139">
        <w:rPr>
          <w:rFonts w:ascii="Times New Roman" w:hAnsi="Times New Roman" w:cs="Times New Roman"/>
          <w:sz w:val="24"/>
          <w:szCs w:val="24"/>
        </w:rPr>
        <w:t xml:space="preserve"> </w:t>
      </w:r>
    </w:p>
    <w:p w:rsidR="006E2139" w:rsidRPr="006E2139" w:rsidRDefault="000D0039" w:rsidP="003C23F4">
      <w:pPr>
        <w:pStyle w:val="Betarp"/>
        <w:spacing w:before="240" w:line="276" w:lineRule="auto"/>
        <w:jc w:val="both"/>
        <w:rPr>
          <w:rFonts w:ascii="Times New Roman" w:hAnsi="Times New Roman" w:cs="Times New Roman"/>
          <w:sz w:val="24"/>
          <w:szCs w:val="24"/>
        </w:rPr>
      </w:pPr>
      <w:r>
        <w:rPr>
          <w:rFonts w:ascii="Times New Roman" w:hAnsi="Times New Roman" w:cs="Times New Roman"/>
          <w:sz w:val="24"/>
          <w:szCs w:val="24"/>
        </w:rPr>
        <w:t>8</w:t>
      </w:r>
      <w:r w:rsidR="006E2139" w:rsidRPr="006E2139">
        <w:rPr>
          <w:rFonts w:ascii="Times New Roman" w:hAnsi="Times New Roman" w:cs="Times New Roman"/>
          <w:sz w:val="24"/>
          <w:szCs w:val="24"/>
        </w:rPr>
        <w:t>.</w:t>
      </w:r>
      <w:r w:rsidR="00B64417">
        <w:rPr>
          <w:rFonts w:ascii="Times New Roman" w:hAnsi="Times New Roman" w:cs="Times New Roman"/>
          <w:sz w:val="24"/>
          <w:szCs w:val="24"/>
        </w:rPr>
        <w:t>10</w:t>
      </w:r>
      <w:r w:rsidR="006E2139" w:rsidRPr="006E2139">
        <w:rPr>
          <w:rFonts w:ascii="Times New Roman" w:hAnsi="Times New Roman" w:cs="Times New Roman"/>
          <w:sz w:val="24"/>
          <w:szCs w:val="24"/>
        </w:rPr>
        <w:t xml:space="preserve">. </w:t>
      </w:r>
      <w:r w:rsidR="00B64417" w:rsidRPr="006E2139">
        <w:rPr>
          <w:rFonts w:ascii="Times New Roman" w:hAnsi="Times New Roman" w:cs="Times New Roman"/>
          <w:sz w:val="24"/>
          <w:szCs w:val="24"/>
        </w:rPr>
        <w:t xml:space="preserve">Asmens </w:t>
      </w:r>
      <w:r w:rsidR="006E2139" w:rsidRPr="006E2139">
        <w:rPr>
          <w:rFonts w:ascii="Times New Roman" w:hAnsi="Times New Roman" w:cs="Times New Roman"/>
          <w:sz w:val="24"/>
          <w:szCs w:val="24"/>
        </w:rPr>
        <w:t>duomenys taisomi ir naikinami arba jų tvarkymo veiksmai sustabdomi gavus duomenų subjekto prašymą</w:t>
      </w:r>
      <w:r w:rsidR="003A2439">
        <w:rPr>
          <w:rFonts w:ascii="Times New Roman" w:hAnsi="Times New Roman" w:cs="Times New Roman"/>
          <w:sz w:val="24"/>
          <w:szCs w:val="24"/>
        </w:rPr>
        <w:t xml:space="preserve"> </w:t>
      </w:r>
      <w:r w:rsidR="003A2439" w:rsidRPr="003A2439">
        <w:rPr>
          <w:rFonts w:ascii="Times New Roman" w:hAnsi="Times New Roman" w:cs="Times New Roman"/>
          <w:sz w:val="24"/>
          <w:szCs w:val="24"/>
        </w:rPr>
        <w:t>bei jo  asmens tapatybę patvirtinančius dokumentus</w:t>
      </w:r>
      <w:r w:rsidR="00B64417">
        <w:rPr>
          <w:rFonts w:ascii="Times New Roman" w:hAnsi="Times New Roman" w:cs="Times New Roman"/>
          <w:sz w:val="24"/>
          <w:szCs w:val="24"/>
        </w:rPr>
        <w:t>.</w:t>
      </w:r>
    </w:p>
    <w:p w:rsidR="00B64417" w:rsidRPr="00CF6D95" w:rsidRDefault="000D0039" w:rsidP="003C23F4">
      <w:pPr>
        <w:pStyle w:val="Betarp"/>
        <w:spacing w:before="240" w:line="276" w:lineRule="auto"/>
        <w:jc w:val="both"/>
        <w:rPr>
          <w:rFonts w:ascii="Times New Roman" w:hAnsi="Times New Roman" w:cs="Times New Roman"/>
          <w:sz w:val="24"/>
          <w:szCs w:val="24"/>
        </w:rPr>
      </w:pPr>
      <w:r>
        <w:rPr>
          <w:rFonts w:ascii="Times New Roman" w:hAnsi="Times New Roman" w:cs="Times New Roman"/>
          <w:sz w:val="24"/>
          <w:szCs w:val="24"/>
        </w:rPr>
        <w:t>8</w:t>
      </w:r>
      <w:r w:rsidR="00B64417">
        <w:rPr>
          <w:rFonts w:ascii="Times New Roman" w:hAnsi="Times New Roman" w:cs="Times New Roman"/>
          <w:sz w:val="24"/>
          <w:szCs w:val="24"/>
        </w:rPr>
        <w:t>.1</w:t>
      </w:r>
      <w:r w:rsidR="00562401">
        <w:rPr>
          <w:rFonts w:ascii="Times New Roman" w:hAnsi="Times New Roman" w:cs="Times New Roman"/>
          <w:sz w:val="24"/>
          <w:szCs w:val="24"/>
        </w:rPr>
        <w:t>1</w:t>
      </w:r>
      <w:r w:rsidR="00B64417">
        <w:rPr>
          <w:rFonts w:ascii="Times New Roman" w:hAnsi="Times New Roman" w:cs="Times New Roman"/>
          <w:sz w:val="24"/>
          <w:szCs w:val="24"/>
        </w:rPr>
        <w:t>.</w:t>
      </w:r>
      <w:r w:rsidR="00B64417" w:rsidRPr="00CF6D95">
        <w:rPr>
          <w:rFonts w:ascii="Times New Roman" w:hAnsi="Times New Roman" w:cs="Times New Roman"/>
          <w:sz w:val="24"/>
          <w:szCs w:val="24"/>
        </w:rPr>
        <w:t xml:space="preserve"> </w:t>
      </w:r>
      <w:r w:rsidR="003C23F4" w:rsidRPr="00CF6D95">
        <w:rPr>
          <w:rFonts w:ascii="Times New Roman" w:hAnsi="Times New Roman" w:cs="Times New Roman"/>
          <w:sz w:val="24"/>
          <w:szCs w:val="24"/>
        </w:rPr>
        <w:t xml:space="preserve">Jeigu </w:t>
      </w:r>
      <w:r w:rsidR="00B64417" w:rsidRPr="00CF6D95">
        <w:rPr>
          <w:rFonts w:ascii="Times New Roman" w:hAnsi="Times New Roman" w:cs="Times New Roman"/>
          <w:sz w:val="24"/>
          <w:szCs w:val="24"/>
        </w:rPr>
        <w:t>abejojama asmens duomenų teisingumu, privaloma sustabdyti tokių asmens duomenų tvarkymo veiksmus, duomenis patikrinti ir patikslinti; tokie asmens duomenys gali būti naudojam</w:t>
      </w:r>
      <w:r w:rsidR="003C23F4">
        <w:rPr>
          <w:rFonts w:ascii="Times New Roman" w:hAnsi="Times New Roman" w:cs="Times New Roman"/>
          <w:sz w:val="24"/>
          <w:szCs w:val="24"/>
        </w:rPr>
        <w:t>i tik jų teisingumui patikrinti.</w:t>
      </w:r>
    </w:p>
    <w:p w:rsidR="00B64417" w:rsidRPr="00CF6D95" w:rsidRDefault="000D0039" w:rsidP="003C23F4">
      <w:pPr>
        <w:pStyle w:val="Betarp"/>
        <w:spacing w:before="240" w:line="276" w:lineRule="auto"/>
        <w:jc w:val="both"/>
        <w:rPr>
          <w:rFonts w:ascii="Times New Roman" w:hAnsi="Times New Roman" w:cs="Times New Roman"/>
          <w:sz w:val="24"/>
          <w:szCs w:val="24"/>
        </w:rPr>
      </w:pPr>
      <w:r>
        <w:rPr>
          <w:rFonts w:ascii="Times New Roman" w:hAnsi="Times New Roman" w:cs="Times New Roman"/>
          <w:sz w:val="24"/>
          <w:szCs w:val="24"/>
        </w:rPr>
        <w:t>8</w:t>
      </w:r>
      <w:r w:rsidR="00B64417">
        <w:rPr>
          <w:rFonts w:ascii="Times New Roman" w:hAnsi="Times New Roman" w:cs="Times New Roman"/>
          <w:sz w:val="24"/>
          <w:szCs w:val="24"/>
        </w:rPr>
        <w:t>.1</w:t>
      </w:r>
      <w:r w:rsidR="00562401">
        <w:rPr>
          <w:rFonts w:ascii="Times New Roman" w:hAnsi="Times New Roman" w:cs="Times New Roman"/>
          <w:sz w:val="24"/>
          <w:szCs w:val="24"/>
        </w:rPr>
        <w:t>2</w:t>
      </w:r>
      <w:r w:rsidR="00B64417" w:rsidRPr="00CF6D95">
        <w:rPr>
          <w:rFonts w:ascii="Times New Roman" w:hAnsi="Times New Roman" w:cs="Times New Roman"/>
          <w:sz w:val="24"/>
          <w:szCs w:val="24"/>
        </w:rPr>
        <w:t xml:space="preserve">. </w:t>
      </w:r>
      <w:r w:rsidR="003C23F4">
        <w:rPr>
          <w:rFonts w:ascii="Times New Roman" w:hAnsi="Times New Roman" w:cs="Times New Roman"/>
          <w:sz w:val="24"/>
          <w:szCs w:val="24"/>
        </w:rPr>
        <w:t xml:space="preserve">Būtina </w:t>
      </w:r>
      <w:r w:rsidR="00B64417" w:rsidRPr="00CF6D95">
        <w:rPr>
          <w:rFonts w:ascii="Times New Roman" w:hAnsi="Times New Roman" w:cs="Times New Roman"/>
          <w:sz w:val="24"/>
          <w:szCs w:val="24"/>
        </w:rPr>
        <w:t>nedelsiant</w:t>
      </w:r>
      <w:r w:rsidR="00B64417">
        <w:rPr>
          <w:rFonts w:ascii="Times New Roman" w:hAnsi="Times New Roman" w:cs="Times New Roman"/>
          <w:sz w:val="24"/>
          <w:szCs w:val="24"/>
        </w:rPr>
        <w:t xml:space="preserve">, </w:t>
      </w:r>
      <w:r w:rsidR="00B64417" w:rsidRPr="006E2139">
        <w:rPr>
          <w:rFonts w:ascii="Times New Roman" w:hAnsi="Times New Roman" w:cs="Times New Roman"/>
          <w:sz w:val="24"/>
          <w:szCs w:val="24"/>
        </w:rPr>
        <w:t>ne vėliau kaip per 5 darbo dienas</w:t>
      </w:r>
      <w:r w:rsidR="00B64417">
        <w:rPr>
          <w:rFonts w:ascii="Times New Roman" w:hAnsi="Times New Roman" w:cs="Times New Roman"/>
          <w:sz w:val="24"/>
          <w:szCs w:val="24"/>
        </w:rPr>
        <w:t>,</w:t>
      </w:r>
      <w:r w:rsidR="00B64417" w:rsidRPr="00CF6D95">
        <w:rPr>
          <w:rFonts w:ascii="Times New Roman" w:hAnsi="Times New Roman" w:cs="Times New Roman"/>
          <w:sz w:val="24"/>
          <w:szCs w:val="24"/>
        </w:rPr>
        <w:t xml:space="preserve"> raštu pranešti duomenų subjektui apie jo prašymu atliktą ar neatliktą asmens duomenų ištaisymą, sunaikinimą ar asmens duomenų tvarkymo veiksmų sustabdymą</w:t>
      </w:r>
      <w:r w:rsidR="003C23F4">
        <w:rPr>
          <w:rFonts w:ascii="Times New Roman" w:hAnsi="Times New Roman" w:cs="Times New Roman"/>
          <w:sz w:val="24"/>
          <w:szCs w:val="24"/>
        </w:rPr>
        <w:t>.</w:t>
      </w:r>
      <w:r w:rsidR="00B64417" w:rsidRPr="00CF6D95">
        <w:rPr>
          <w:rFonts w:ascii="Times New Roman" w:hAnsi="Times New Roman" w:cs="Times New Roman"/>
          <w:sz w:val="24"/>
          <w:szCs w:val="24"/>
        </w:rPr>
        <w:t xml:space="preserve"> </w:t>
      </w:r>
    </w:p>
    <w:p w:rsidR="00B64417" w:rsidRPr="00CF6D95" w:rsidRDefault="000D0039" w:rsidP="003C23F4">
      <w:pPr>
        <w:pStyle w:val="Betarp"/>
        <w:spacing w:before="240" w:line="276" w:lineRule="auto"/>
        <w:jc w:val="both"/>
        <w:rPr>
          <w:rFonts w:ascii="Times New Roman" w:hAnsi="Times New Roman" w:cs="Times New Roman"/>
          <w:sz w:val="24"/>
          <w:szCs w:val="24"/>
        </w:rPr>
      </w:pPr>
      <w:r>
        <w:rPr>
          <w:rFonts w:ascii="Times New Roman" w:hAnsi="Times New Roman" w:cs="Times New Roman"/>
          <w:sz w:val="24"/>
          <w:szCs w:val="24"/>
        </w:rPr>
        <w:t>8</w:t>
      </w:r>
      <w:r w:rsidR="00B64417">
        <w:rPr>
          <w:rFonts w:ascii="Times New Roman" w:hAnsi="Times New Roman" w:cs="Times New Roman"/>
          <w:sz w:val="24"/>
          <w:szCs w:val="24"/>
        </w:rPr>
        <w:t>.1</w:t>
      </w:r>
      <w:r w:rsidR="00562401">
        <w:rPr>
          <w:rFonts w:ascii="Times New Roman" w:hAnsi="Times New Roman" w:cs="Times New Roman"/>
          <w:sz w:val="24"/>
          <w:szCs w:val="24"/>
        </w:rPr>
        <w:t>3</w:t>
      </w:r>
      <w:r w:rsidR="00B64417" w:rsidRPr="00CF6D95">
        <w:rPr>
          <w:rFonts w:ascii="Times New Roman" w:hAnsi="Times New Roman" w:cs="Times New Roman"/>
          <w:sz w:val="24"/>
          <w:szCs w:val="24"/>
        </w:rPr>
        <w:t xml:space="preserve">. </w:t>
      </w:r>
      <w:r w:rsidR="003C23F4" w:rsidRPr="00CF6D95">
        <w:rPr>
          <w:rFonts w:ascii="Times New Roman" w:hAnsi="Times New Roman" w:cs="Times New Roman"/>
          <w:sz w:val="24"/>
          <w:szCs w:val="24"/>
        </w:rPr>
        <w:t xml:space="preserve">Būtina </w:t>
      </w:r>
      <w:r w:rsidR="00B64417" w:rsidRPr="00CF6D95">
        <w:rPr>
          <w:rFonts w:ascii="Times New Roman" w:hAnsi="Times New Roman" w:cs="Times New Roman"/>
          <w:sz w:val="24"/>
          <w:szCs w:val="24"/>
        </w:rPr>
        <w:t>nedelsiant</w:t>
      </w:r>
      <w:r w:rsidR="00B64417">
        <w:rPr>
          <w:rFonts w:ascii="Times New Roman" w:hAnsi="Times New Roman" w:cs="Times New Roman"/>
          <w:sz w:val="24"/>
          <w:szCs w:val="24"/>
        </w:rPr>
        <w:t xml:space="preserve">, </w:t>
      </w:r>
      <w:r w:rsidR="00B64417" w:rsidRPr="006E2139">
        <w:rPr>
          <w:rFonts w:ascii="Times New Roman" w:hAnsi="Times New Roman" w:cs="Times New Roman"/>
          <w:sz w:val="24"/>
          <w:szCs w:val="24"/>
        </w:rPr>
        <w:t>ne vėliau kaip per 5 darbo dienas</w:t>
      </w:r>
      <w:r w:rsidR="00B64417">
        <w:rPr>
          <w:rFonts w:ascii="Times New Roman" w:hAnsi="Times New Roman" w:cs="Times New Roman"/>
          <w:sz w:val="24"/>
          <w:szCs w:val="24"/>
        </w:rPr>
        <w:t>,</w:t>
      </w:r>
      <w:r w:rsidR="00B64417" w:rsidRPr="00CF6D95">
        <w:rPr>
          <w:rFonts w:ascii="Times New Roman" w:hAnsi="Times New Roman" w:cs="Times New Roman"/>
          <w:sz w:val="24"/>
          <w:szCs w:val="24"/>
        </w:rPr>
        <w:t xml:space="preserve"> informuoti raštu duomenų gavėjus apie duomenų subjekto prašymu ištaisytus ar sunaikintus asmens duomenis, sustabdytus asmens duomenų tvarkymo veiksmus</w:t>
      </w:r>
      <w:r w:rsidR="003C23F4">
        <w:rPr>
          <w:rFonts w:ascii="Times New Roman" w:hAnsi="Times New Roman" w:cs="Times New Roman"/>
          <w:sz w:val="24"/>
          <w:szCs w:val="24"/>
        </w:rPr>
        <w:t>.</w:t>
      </w:r>
    </w:p>
    <w:p w:rsidR="003B1599" w:rsidRPr="00CF6D95" w:rsidRDefault="000D0039" w:rsidP="00CF6D95">
      <w:pPr>
        <w:pStyle w:val="Betarp"/>
        <w:spacing w:line="276" w:lineRule="auto"/>
        <w:jc w:val="both"/>
        <w:rPr>
          <w:rFonts w:ascii="Times New Roman" w:hAnsi="Times New Roman" w:cs="Times New Roman"/>
          <w:sz w:val="24"/>
          <w:szCs w:val="24"/>
        </w:rPr>
      </w:pPr>
      <w:r>
        <w:rPr>
          <w:rFonts w:ascii="Times New Roman" w:hAnsi="Times New Roman" w:cs="Times New Roman"/>
          <w:sz w:val="24"/>
          <w:szCs w:val="24"/>
        </w:rPr>
        <w:t>8</w:t>
      </w:r>
      <w:r w:rsidR="00B64417">
        <w:rPr>
          <w:rFonts w:ascii="Times New Roman" w:hAnsi="Times New Roman" w:cs="Times New Roman"/>
          <w:sz w:val="24"/>
          <w:szCs w:val="24"/>
        </w:rPr>
        <w:t>.1</w:t>
      </w:r>
      <w:r w:rsidR="00562401">
        <w:rPr>
          <w:rFonts w:ascii="Times New Roman" w:hAnsi="Times New Roman" w:cs="Times New Roman"/>
          <w:sz w:val="24"/>
          <w:szCs w:val="24"/>
        </w:rPr>
        <w:t>4</w:t>
      </w:r>
      <w:r w:rsidR="00B64417">
        <w:rPr>
          <w:rFonts w:ascii="Times New Roman" w:hAnsi="Times New Roman" w:cs="Times New Roman"/>
          <w:sz w:val="24"/>
          <w:szCs w:val="24"/>
        </w:rPr>
        <w:t>.</w:t>
      </w:r>
      <w:r w:rsidR="0050133D" w:rsidRPr="00CF6D95">
        <w:rPr>
          <w:rFonts w:ascii="Times New Roman" w:hAnsi="Times New Roman" w:cs="Times New Roman"/>
          <w:sz w:val="24"/>
          <w:szCs w:val="24"/>
        </w:rPr>
        <w:t xml:space="preserve"> </w:t>
      </w:r>
      <w:r w:rsidR="003C23F4" w:rsidRPr="00CF6D95">
        <w:rPr>
          <w:rFonts w:ascii="Times New Roman" w:hAnsi="Times New Roman" w:cs="Times New Roman"/>
          <w:sz w:val="24"/>
          <w:szCs w:val="24"/>
        </w:rPr>
        <w:t xml:space="preserve">Kiti </w:t>
      </w:r>
      <w:r w:rsidR="003B1599" w:rsidRPr="00CF6D95">
        <w:rPr>
          <w:rFonts w:ascii="Times New Roman" w:hAnsi="Times New Roman" w:cs="Times New Roman"/>
          <w:sz w:val="24"/>
          <w:szCs w:val="24"/>
        </w:rPr>
        <w:t>tvarkymo veiksmai su tokiais asmens duomenimis gali būti atliekami tik:</w:t>
      </w:r>
    </w:p>
    <w:p w:rsidR="003B1599" w:rsidRPr="00CF6D95" w:rsidRDefault="000D0039" w:rsidP="00CF6D95">
      <w:pPr>
        <w:pStyle w:val="Betarp"/>
        <w:spacing w:line="276" w:lineRule="auto"/>
        <w:jc w:val="both"/>
        <w:rPr>
          <w:rFonts w:ascii="Times New Roman" w:hAnsi="Times New Roman" w:cs="Times New Roman"/>
          <w:sz w:val="24"/>
          <w:szCs w:val="24"/>
        </w:rPr>
      </w:pPr>
      <w:r>
        <w:rPr>
          <w:rFonts w:ascii="Times New Roman" w:hAnsi="Times New Roman" w:cs="Times New Roman"/>
          <w:sz w:val="24"/>
          <w:szCs w:val="24"/>
        </w:rPr>
        <w:t>8</w:t>
      </w:r>
      <w:r w:rsidR="00B64417">
        <w:rPr>
          <w:rFonts w:ascii="Times New Roman" w:hAnsi="Times New Roman" w:cs="Times New Roman"/>
          <w:sz w:val="24"/>
          <w:szCs w:val="24"/>
        </w:rPr>
        <w:t>.1</w:t>
      </w:r>
      <w:r w:rsidR="00562401">
        <w:rPr>
          <w:rFonts w:ascii="Times New Roman" w:hAnsi="Times New Roman" w:cs="Times New Roman"/>
          <w:sz w:val="24"/>
          <w:szCs w:val="24"/>
        </w:rPr>
        <w:t>4</w:t>
      </w:r>
      <w:r w:rsidR="00FB4D78" w:rsidRPr="00CF6D95">
        <w:rPr>
          <w:rFonts w:ascii="Times New Roman" w:hAnsi="Times New Roman" w:cs="Times New Roman"/>
          <w:sz w:val="24"/>
          <w:szCs w:val="24"/>
        </w:rPr>
        <w:t xml:space="preserve">.1. </w:t>
      </w:r>
      <w:r w:rsidR="003B1599" w:rsidRPr="00CF6D95">
        <w:rPr>
          <w:rFonts w:ascii="Times New Roman" w:hAnsi="Times New Roman" w:cs="Times New Roman"/>
          <w:sz w:val="24"/>
          <w:szCs w:val="24"/>
        </w:rPr>
        <w:t xml:space="preserve">turint tikslą įrodyti aplinkybes, dėl kurių duomenų tvarkymo veiksmai buvo sustabdyti, </w:t>
      </w:r>
    </w:p>
    <w:p w:rsidR="003B1599" w:rsidRPr="00CF6D95" w:rsidRDefault="000D0039" w:rsidP="00CF6D95">
      <w:pPr>
        <w:pStyle w:val="Betarp"/>
        <w:spacing w:line="276" w:lineRule="auto"/>
        <w:jc w:val="both"/>
        <w:rPr>
          <w:rFonts w:ascii="Times New Roman" w:hAnsi="Times New Roman" w:cs="Times New Roman"/>
          <w:sz w:val="24"/>
          <w:szCs w:val="24"/>
        </w:rPr>
      </w:pPr>
      <w:r>
        <w:rPr>
          <w:rFonts w:ascii="Times New Roman" w:hAnsi="Times New Roman" w:cs="Times New Roman"/>
          <w:sz w:val="24"/>
          <w:szCs w:val="24"/>
        </w:rPr>
        <w:t>8</w:t>
      </w:r>
      <w:r w:rsidR="00B64417">
        <w:rPr>
          <w:rFonts w:ascii="Times New Roman" w:hAnsi="Times New Roman" w:cs="Times New Roman"/>
          <w:sz w:val="24"/>
          <w:szCs w:val="24"/>
        </w:rPr>
        <w:t>.1</w:t>
      </w:r>
      <w:r w:rsidR="00562401">
        <w:rPr>
          <w:rFonts w:ascii="Times New Roman" w:hAnsi="Times New Roman" w:cs="Times New Roman"/>
          <w:sz w:val="24"/>
          <w:szCs w:val="24"/>
        </w:rPr>
        <w:t>4</w:t>
      </w:r>
      <w:r w:rsidR="00B64417">
        <w:rPr>
          <w:rFonts w:ascii="Times New Roman" w:hAnsi="Times New Roman" w:cs="Times New Roman"/>
          <w:sz w:val="24"/>
          <w:szCs w:val="24"/>
        </w:rPr>
        <w:t>.</w:t>
      </w:r>
      <w:r w:rsidR="00FB4D78" w:rsidRPr="00CF6D95">
        <w:rPr>
          <w:rFonts w:ascii="Times New Roman" w:hAnsi="Times New Roman" w:cs="Times New Roman"/>
          <w:sz w:val="24"/>
          <w:szCs w:val="24"/>
        </w:rPr>
        <w:t xml:space="preserve">2. </w:t>
      </w:r>
      <w:r w:rsidR="003B1599" w:rsidRPr="00CF6D95">
        <w:rPr>
          <w:rFonts w:ascii="Times New Roman" w:hAnsi="Times New Roman" w:cs="Times New Roman"/>
          <w:sz w:val="24"/>
          <w:szCs w:val="24"/>
        </w:rPr>
        <w:t xml:space="preserve">jei duomenų subjektas duoda sutikimą toliau tvarkyti savo asmens duomenis, </w:t>
      </w:r>
    </w:p>
    <w:p w:rsidR="003B1599" w:rsidRPr="00CF6D95" w:rsidRDefault="000D0039" w:rsidP="00CF6D95">
      <w:pPr>
        <w:pStyle w:val="Betarp"/>
        <w:spacing w:line="276" w:lineRule="auto"/>
        <w:jc w:val="both"/>
        <w:rPr>
          <w:rFonts w:ascii="Times New Roman" w:hAnsi="Times New Roman" w:cs="Times New Roman"/>
          <w:sz w:val="24"/>
          <w:szCs w:val="24"/>
        </w:rPr>
      </w:pPr>
      <w:r>
        <w:rPr>
          <w:rFonts w:ascii="Times New Roman" w:hAnsi="Times New Roman" w:cs="Times New Roman"/>
          <w:sz w:val="24"/>
          <w:szCs w:val="24"/>
        </w:rPr>
        <w:t>8</w:t>
      </w:r>
      <w:r w:rsidR="00B64417">
        <w:rPr>
          <w:rFonts w:ascii="Times New Roman" w:hAnsi="Times New Roman" w:cs="Times New Roman"/>
          <w:sz w:val="24"/>
          <w:szCs w:val="24"/>
        </w:rPr>
        <w:t>.1</w:t>
      </w:r>
      <w:r w:rsidR="00562401">
        <w:rPr>
          <w:rFonts w:ascii="Times New Roman" w:hAnsi="Times New Roman" w:cs="Times New Roman"/>
          <w:sz w:val="24"/>
          <w:szCs w:val="24"/>
        </w:rPr>
        <w:t>4</w:t>
      </w:r>
      <w:r w:rsidR="00FB4D78" w:rsidRPr="00CF6D95">
        <w:rPr>
          <w:rFonts w:ascii="Times New Roman" w:hAnsi="Times New Roman" w:cs="Times New Roman"/>
          <w:sz w:val="24"/>
          <w:szCs w:val="24"/>
        </w:rPr>
        <w:t xml:space="preserve">.3. </w:t>
      </w:r>
      <w:r w:rsidR="003B1599" w:rsidRPr="00CF6D95">
        <w:rPr>
          <w:rFonts w:ascii="Times New Roman" w:hAnsi="Times New Roman" w:cs="Times New Roman"/>
          <w:sz w:val="24"/>
          <w:szCs w:val="24"/>
        </w:rPr>
        <w:t>reikia apsaugoti trečiųjų asme</w:t>
      </w:r>
      <w:r w:rsidR="00B64417">
        <w:rPr>
          <w:rFonts w:ascii="Times New Roman" w:hAnsi="Times New Roman" w:cs="Times New Roman"/>
          <w:sz w:val="24"/>
          <w:szCs w:val="24"/>
        </w:rPr>
        <w:t>nų teises ar teisėtus interesus.</w:t>
      </w:r>
    </w:p>
    <w:p w:rsidR="003B1599" w:rsidRPr="00CF6D95" w:rsidRDefault="000D0039" w:rsidP="003C23F4">
      <w:pPr>
        <w:spacing w:before="240"/>
        <w:jc w:val="both"/>
        <w:rPr>
          <w:rFonts w:ascii="Times New Roman" w:hAnsi="Times New Roman" w:cs="Times New Roman"/>
          <w:sz w:val="24"/>
          <w:szCs w:val="24"/>
        </w:rPr>
      </w:pPr>
      <w:r>
        <w:rPr>
          <w:rFonts w:ascii="Times New Roman" w:hAnsi="Times New Roman" w:cs="Times New Roman"/>
          <w:sz w:val="24"/>
          <w:szCs w:val="24"/>
        </w:rPr>
        <w:t>8</w:t>
      </w:r>
      <w:r w:rsidR="00FB4D78" w:rsidRPr="00CF6D95">
        <w:rPr>
          <w:rFonts w:ascii="Times New Roman" w:hAnsi="Times New Roman" w:cs="Times New Roman"/>
          <w:sz w:val="24"/>
          <w:szCs w:val="24"/>
        </w:rPr>
        <w:t>.</w:t>
      </w:r>
      <w:r w:rsidR="003C23F4">
        <w:rPr>
          <w:rFonts w:ascii="Times New Roman" w:hAnsi="Times New Roman" w:cs="Times New Roman"/>
          <w:sz w:val="24"/>
          <w:szCs w:val="24"/>
        </w:rPr>
        <w:t>1</w:t>
      </w:r>
      <w:r w:rsidR="00562401">
        <w:rPr>
          <w:rFonts w:ascii="Times New Roman" w:hAnsi="Times New Roman" w:cs="Times New Roman"/>
          <w:sz w:val="24"/>
          <w:szCs w:val="24"/>
        </w:rPr>
        <w:t>5</w:t>
      </w:r>
      <w:r w:rsidR="00FB4D78" w:rsidRPr="00CF6D95">
        <w:rPr>
          <w:rFonts w:ascii="Times New Roman" w:hAnsi="Times New Roman" w:cs="Times New Roman"/>
          <w:sz w:val="24"/>
          <w:szCs w:val="24"/>
        </w:rPr>
        <w:t xml:space="preserve">. </w:t>
      </w:r>
      <w:r w:rsidR="003B1599" w:rsidRPr="00CF6D95">
        <w:rPr>
          <w:rFonts w:ascii="Times New Roman" w:hAnsi="Times New Roman" w:cs="Times New Roman"/>
          <w:sz w:val="24"/>
          <w:szCs w:val="24"/>
        </w:rPr>
        <w:t xml:space="preserve">Duomenų subjektas turi teisę pateikti skundą dėl </w:t>
      </w:r>
      <w:r w:rsidR="00BE195C">
        <w:rPr>
          <w:rFonts w:ascii="Times New Roman" w:hAnsi="Times New Roman" w:cs="Times New Roman"/>
          <w:sz w:val="24"/>
          <w:szCs w:val="24"/>
        </w:rPr>
        <w:t xml:space="preserve">valdytojo arba tvarkytojo </w:t>
      </w:r>
      <w:r w:rsidR="003B1599" w:rsidRPr="00CF6D95">
        <w:rPr>
          <w:rFonts w:ascii="Times New Roman" w:hAnsi="Times New Roman" w:cs="Times New Roman"/>
          <w:sz w:val="24"/>
          <w:szCs w:val="24"/>
        </w:rPr>
        <w:t xml:space="preserve">veiksmų (neveikimo). </w:t>
      </w:r>
    </w:p>
    <w:p w:rsidR="003B1599" w:rsidRPr="00CF6D95" w:rsidRDefault="000D0039" w:rsidP="00CF6D95">
      <w:pPr>
        <w:jc w:val="both"/>
        <w:rPr>
          <w:rFonts w:ascii="Times New Roman" w:hAnsi="Times New Roman" w:cs="Times New Roman"/>
          <w:sz w:val="24"/>
          <w:szCs w:val="24"/>
        </w:rPr>
      </w:pPr>
      <w:r>
        <w:rPr>
          <w:rFonts w:ascii="Times New Roman" w:hAnsi="Times New Roman" w:cs="Times New Roman"/>
          <w:sz w:val="24"/>
          <w:szCs w:val="24"/>
        </w:rPr>
        <w:t>8</w:t>
      </w:r>
      <w:r w:rsidR="00FB4D78" w:rsidRPr="00CF6D95">
        <w:rPr>
          <w:rFonts w:ascii="Times New Roman" w:hAnsi="Times New Roman" w:cs="Times New Roman"/>
          <w:sz w:val="24"/>
          <w:szCs w:val="24"/>
        </w:rPr>
        <w:t>.</w:t>
      </w:r>
      <w:r w:rsidR="00BE195C">
        <w:rPr>
          <w:rFonts w:ascii="Times New Roman" w:hAnsi="Times New Roman" w:cs="Times New Roman"/>
          <w:sz w:val="24"/>
          <w:szCs w:val="24"/>
        </w:rPr>
        <w:t>1</w:t>
      </w:r>
      <w:r w:rsidR="00562401">
        <w:rPr>
          <w:rFonts w:ascii="Times New Roman" w:hAnsi="Times New Roman" w:cs="Times New Roman"/>
          <w:sz w:val="24"/>
          <w:szCs w:val="24"/>
        </w:rPr>
        <w:t>6</w:t>
      </w:r>
      <w:r w:rsidR="00FB4D78" w:rsidRPr="00CF6D95">
        <w:rPr>
          <w:rFonts w:ascii="Times New Roman" w:hAnsi="Times New Roman" w:cs="Times New Roman"/>
          <w:sz w:val="24"/>
          <w:szCs w:val="24"/>
        </w:rPr>
        <w:t xml:space="preserve">. </w:t>
      </w:r>
      <w:r w:rsidR="003B1599" w:rsidRPr="00CF6D95">
        <w:rPr>
          <w:rFonts w:ascii="Times New Roman" w:hAnsi="Times New Roman" w:cs="Times New Roman"/>
          <w:sz w:val="24"/>
          <w:szCs w:val="24"/>
        </w:rPr>
        <w:t xml:space="preserve">Duomenų subjektas turi teisę reikalauti atlyginti </w:t>
      </w:r>
      <w:r w:rsidR="00BE195C">
        <w:rPr>
          <w:rFonts w:ascii="Times New Roman" w:hAnsi="Times New Roman" w:cs="Times New Roman"/>
          <w:sz w:val="24"/>
          <w:szCs w:val="24"/>
        </w:rPr>
        <w:t>valdytojo arba tvarkytojo</w:t>
      </w:r>
      <w:r w:rsidR="003B1599" w:rsidRPr="00CF6D95">
        <w:rPr>
          <w:rFonts w:ascii="Times New Roman" w:hAnsi="Times New Roman" w:cs="Times New Roman"/>
          <w:sz w:val="24"/>
          <w:szCs w:val="24"/>
        </w:rPr>
        <w:t xml:space="preserve"> jam padarytą turtinę ir neturtinę žalą dėl neteisėto asmens duomenų tvarkymo (neveikimo).</w:t>
      </w:r>
    </w:p>
    <w:p w:rsidR="003B1599" w:rsidRDefault="000D0039" w:rsidP="00CF6D95">
      <w:pPr>
        <w:jc w:val="both"/>
        <w:rPr>
          <w:rFonts w:ascii="Times New Roman" w:hAnsi="Times New Roman" w:cs="Times New Roman"/>
          <w:sz w:val="24"/>
          <w:szCs w:val="24"/>
        </w:rPr>
      </w:pPr>
      <w:r>
        <w:rPr>
          <w:rFonts w:ascii="Times New Roman" w:hAnsi="Times New Roman" w:cs="Times New Roman"/>
          <w:sz w:val="24"/>
          <w:szCs w:val="24"/>
        </w:rPr>
        <w:t>8</w:t>
      </w:r>
      <w:r w:rsidR="00FB4D78" w:rsidRPr="00CF6D95">
        <w:rPr>
          <w:rFonts w:ascii="Times New Roman" w:hAnsi="Times New Roman" w:cs="Times New Roman"/>
          <w:sz w:val="24"/>
          <w:szCs w:val="24"/>
        </w:rPr>
        <w:t>.</w:t>
      </w:r>
      <w:r w:rsidR="00BE195C">
        <w:rPr>
          <w:rFonts w:ascii="Times New Roman" w:hAnsi="Times New Roman" w:cs="Times New Roman"/>
          <w:sz w:val="24"/>
          <w:szCs w:val="24"/>
        </w:rPr>
        <w:t>1</w:t>
      </w:r>
      <w:r w:rsidR="00562401">
        <w:rPr>
          <w:rFonts w:ascii="Times New Roman" w:hAnsi="Times New Roman" w:cs="Times New Roman"/>
          <w:sz w:val="24"/>
          <w:szCs w:val="24"/>
        </w:rPr>
        <w:t>7</w:t>
      </w:r>
      <w:r w:rsidR="00BE195C">
        <w:rPr>
          <w:rFonts w:ascii="Times New Roman" w:hAnsi="Times New Roman" w:cs="Times New Roman"/>
          <w:sz w:val="24"/>
          <w:szCs w:val="24"/>
        </w:rPr>
        <w:t>.</w:t>
      </w:r>
      <w:r w:rsidR="00FB4D78" w:rsidRPr="00CF6D95">
        <w:rPr>
          <w:rFonts w:ascii="Times New Roman" w:hAnsi="Times New Roman" w:cs="Times New Roman"/>
          <w:sz w:val="24"/>
          <w:szCs w:val="24"/>
        </w:rPr>
        <w:t xml:space="preserve"> </w:t>
      </w:r>
      <w:r w:rsidR="003B1599" w:rsidRPr="00CF6D95">
        <w:rPr>
          <w:rFonts w:ascii="Times New Roman" w:hAnsi="Times New Roman" w:cs="Times New Roman"/>
          <w:sz w:val="24"/>
          <w:szCs w:val="24"/>
        </w:rPr>
        <w:t>Asmenys, tvarkantys asmens duomenis</w:t>
      </w:r>
      <w:r w:rsidR="00BE195C">
        <w:rPr>
          <w:rFonts w:ascii="Times New Roman" w:hAnsi="Times New Roman" w:cs="Times New Roman"/>
          <w:sz w:val="24"/>
          <w:szCs w:val="24"/>
        </w:rPr>
        <w:t>,</w:t>
      </w:r>
      <w:r w:rsidR="003B1599" w:rsidRPr="00CF6D95">
        <w:rPr>
          <w:rFonts w:ascii="Times New Roman" w:hAnsi="Times New Roman" w:cs="Times New Roman"/>
          <w:sz w:val="24"/>
          <w:szCs w:val="24"/>
        </w:rPr>
        <w:t xml:space="preserve"> turi užtikrinti, kad duomenų subjekto teisės būtų tinkamai įgyvendintos ir visa informacija duomenų subjektui būtų pateikiama aiškiai, suprantamai ir priimtina forma.</w:t>
      </w:r>
    </w:p>
    <w:p w:rsidR="00325822" w:rsidRPr="00325822" w:rsidRDefault="000D0039" w:rsidP="00325822">
      <w:pPr>
        <w:rPr>
          <w:rFonts w:ascii="Times New Roman" w:hAnsi="Times New Roman" w:cs="Times New Roman"/>
          <w:b/>
          <w:sz w:val="24"/>
          <w:szCs w:val="24"/>
        </w:rPr>
      </w:pPr>
      <w:r>
        <w:rPr>
          <w:rFonts w:ascii="Times New Roman" w:hAnsi="Times New Roman" w:cs="Times New Roman"/>
          <w:b/>
          <w:sz w:val="24"/>
          <w:szCs w:val="24"/>
        </w:rPr>
        <w:t>IX</w:t>
      </w:r>
      <w:r w:rsidR="00325822" w:rsidRPr="00325822">
        <w:rPr>
          <w:rFonts w:ascii="Times New Roman" w:hAnsi="Times New Roman" w:cs="Times New Roman"/>
          <w:b/>
          <w:sz w:val="24"/>
          <w:szCs w:val="24"/>
        </w:rPr>
        <w:t>. PRAŠYMO DĖL DUOMENŲ SUBJEKTŲ TEISIŲ ĮGYVENDINIMO PATEIKIMAS</w:t>
      </w:r>
    </w:p>
    <w:p w:rsidR="00325822" w:rsidRPr="00325822" w:rsidRDefault="000D0039" w:rsidP="00325822">
      <w:pPr>
        <w:jc w:val="both"/>
        <w:rPr>
          <w:rFonts w:ascii="Times New Roman" w:hAnsi="Times New Roman" w:cs="Times New Roman"/>
          <w:sz w:val="24"/>
          <w:szCs w:val="24"/>
        </w:rPr>
      </w:pPr>
      <w:r>
        <w:rPr>
          <w:rFonts w:ascii="Times New Roman" w:hAnsi="Times New Roman" w:cs="Times New Roman"/>
          <w:sz w:val="24"/>
          <w:szCs w:val="24"/>
        </w:rPr>
        <w:t>9.</w:t>
      </w:r>
      <w:r w:rsidR="00325822">
        <w:rPr>
          <w:rFonts w:ascii="Times New Roman" w:hAnsi="Times New Roman" w:cs="Times New Roman"/>
          <w:sz w:val="24"/>
          <w:szCs w:val="24"/>
        </w:rPr>
        <w:t>1.</w:t>
      </w:r>
      <w:r w:rsidR="00325822" w:rsidRPr="00325822">
        <w:rPr>
          <w:rFonts w:ascii="Times New Roman" w:hAnsi="Times New Roman" w:cs="Times New Roman"/>
          <w:sz w:val="24"/>
          <w:szCs w:val="24"/>
        </w:rPr>
        <w:t xml:space="preserve"> Duomenų subjektai, siekdami įgyvendinti savo teises, turi pateikti </w:t>
      </w:r>
      <w:r w:rsidR="003A2439">
        <w:rPr>
          <w:rFonts w:ascii="Times New Roman" w:hAnsi="Times New Roman" w:cs="Times New Roman"/>
          <w:sz w:val="24"/>
          <w:szCs w:val="24"/>
        </w:rPr>
        <w:t xml:space="preserve">duomenų </w:t>
      </w:r>
      <w:r w:rsidR="00325822">
        <w:rPr>
          <w:rFonts w:ascii="Times New Roman" w:hAnsi="Times New Roman" w:cs="Times New Roman"/>
          <w:sz w:val="24"/>
          <w:szCs w:val="24"/>
        </w:rPr>
        <w:t xml:space="preserve">valdytojui arba tvarkytojui </w:t>
      </w:r>
      <w:r w:rsidR="00325822" w:rsidRPr="00325822">
        <w:rPr>
          <w:rFonts w:ascii="Times New Roman" w:hAnsi="Times New Roman" w:cs="Times New Roman"/>
          <w:sz w:val="24"/>
          <w:szCs w:val="24"/>
        </w:rPr>
        <w:t xml:space="preserve">rašytinį prašymą asmeniškai, paštu ar per pasiuntinį, ar elektroninių ryšių priemonėmis. </w:t>
      </w:r>
    </w:p>
    <w:p w:rsidR="00325822" w:rsidRPr="00325822" w:rsidRDefault="000D0039" w:rsidP="00325822">
      <w:pPr>
        <w:jc w:val="both"/>
        <w:rPr>
          <w:rFonts w:ascii="Times New Roman" w:hAnsi="Times New Roman" w:cs="Times New Roman"/>
          <w:sz w:val="24"/>
          <w:szCs w:val="24"/>
        </w:rPr>
      </w:pPr>
      <w:r>
        <w:rPr>
          <w:rFonts w:ascii="Times New Roman" w:hAnsi="Times New Roman" w:cs="Times New Roman"/>
          <w:sz w:val="24"/>
          <w:szCs w:val="24"/>
        </w:rPr>
        <w:t>9.</w:t>
      </w:r>
      <w:r w:rsidR="00325822">
        <w:rPr>
          <w:rFonts w:ascii="Times New Roman" w:hAnsi="Times New Roman" w:cs="Times New Roman"/>
          <w:sz w:val="24"/>
          <w:szCs w:val="24"/>
        </w:rPr>
        <w:t>2</w:t>
      </w:r>
      <w:r w:rsidR="00325822" w:rsidRPr="00325822">
        <w:rPr>
          <w:rFonts w:ascii="Times New Roman" w:hAnsi="Times New Roman" w:cs="Times New Roman"/>
          <w:sz w:val="24"/>
          <w:szCs w:val="24"/>
        </w:rPr>
        <w:t xml:space="preserve">. Prašymas turi būti įskaitomas, asmens pasirašytas, jame turi būti nurodytas duomenų subjekto vardas, pavardė, gyvenamoji vieta, duomenys ryšiui palaikyti ir informacija apie tai, kokią iš </w:t>
      </w:r>
      <w:r w:rsidR="00325822">
        <w:rPr>
          <w:rFonts w:ascii="Times New Roman" w:hAnsi="Times New Roman" w:cs="Times New Roman"/>
          <w:sz w:val="24"/>
          <w:szCs w:val="24"/>
        </w:rPr>
        <w:t xml:space="preserve">duomenų subjekto </w:t>
      </w:r>
      <w:r w:rsidR="00325822" w:rsidRPr="00325822">
        <w:rPr>
          <w:rFonts w:ascii="Times New Roman" w:hAnsi="Times New Roman" w:cs="Times New Roman"/>
          <w:sz w:val="24"/>
          <w:szCs w:val="24"/>
        </w:rPr>
        <w:t>teisių ir kokia apimtimi duomenų subjektas pageidauja įgyvendinti.</w:t>
      </w:r>
    </w:p>
    <w:p w:rsidR="00325822" w:rsidRPr="00325822" w:rsidRDefault="000D0039" w:rsidP="00325822">
      <w:pPr>
        <w:jc w:val="both"/>
        <w:rPr>
          <w:rFonts w:ascii="Times New Roman" w:hAnsi="Times New Roman" w:cs="Times New Roman"/>
          <w:sz w:val="24"/>
          <w:szCs w:val="24"/>
        </w:rPr>
      </w:pPr>
      <w:r>
        <w:rPr>
          <w:rFonts w:ascii="Times New Roman" w:hAnsi="Times New Roman" w:cs="Times New Roman"/>
          <w:sz w:val="24"/>
          <w:szCs w:val="24"/>
        </w:rPr>
        <w:t>9.</w:t>
      </w:r>
      <w:r w:rsidR="00325822">
        <w:rPr>
          <w:rFonts w:ascii="Times New Roman" w:hAnsi="Times New Roman" w:cs="Times New Roman"/>
          <w:sz w:val="24"/>
          <w:szCs w:val="24"/>
        </w:rPr>
        <w:t>3</w:t>
      </w:r>
      <w:r w:rsidR="00325822" w:rsidRPr="00325822">
        <w:rPr>
          <w:rFonts w:ascii="Times New Roman" w:hAnsi="Times New Roman" w:cs="Times New Roman"/>
          <w:sz w:val="24"/>
          <w:szCs w:val="24"/>
        </w:rPr>
        <w:t>. Pateikdamas prašymą, duomenų subjektas privalo patvirtinti savo tapatybę:</w:t>
      </w:r>
    </w:p>
    <w:p w:rsidR="00325822" w:rsidRPr="00325822" w:rsidRDefault="000D0039" w:rsidP="00325822">
      <w:pPr>
        <w:jc w:val="both"/>
        <w:rPr>
          <w:rFonts w:ascii="Times New Roman" w:hAnsi="Times New Roman" w:cs="Times New Roman"/>
          <w:sz w:val="24"/>
          <w:szCs w:val="24"/>
        </w:rPr>
      </w:pPr>
      <w:r>
        <w:rPr>
          <w:rFonts w:ascii="Times New Roman" w:hAnsi="Times New Roman" w:cs="Times New Roman"/>
          <w:sz w:val="24"/>
          <w:szCs w:val="24"/>
        </w:rPr>
        <w:t>9.</w:t>
      </w:r>
      <w:r w:rsidR="00325822">
        <w:rPr>
          <w:rFonts w:ascii="Times New Roman" w:hAnsi="Times New Roman" w:cs="Times New Roman"/>
          <w:sz w:val="24"/>
          <w:szCs w:val="24"/>
        </w:rPr>
        <w:t>3.</w:t>
      </w:r>
      <w:r w:rsidR="00325822" w:rsidRPr="00325822">
        <w:rPr>
          <w:rFonts w:ascii="Times New Roman" w:hAnsi="Times New Roman" w:cs="Times New Roman"/>
          <w:sz w:val="24"/>
          <w:szCs w:val="24"/>
        </w:rPr>
        <w:t xml:space="preserve">1. pateikdamas prašymą </w:t>
      </w:r>
      <w:r w:rsidR="00325822">
        <w:rPr>
          <w:rFonts w:ascii="Times New Roman" w:hAnsi="Times New Roman" w:cs="Times New Roman"/>
          <w:sz w:val="24"/>
          <w:szCs w:val="24"/>
        </w:rPr>
        <w:t xml:space="preserve">valdytojo arba tvarkytojo </w:t>
      </w:r>
      <w:r w:rsidR="00325822" w:rsidRPr="00325822">
        <w:rPr>
          <w:rFonts w:ascii="Times New Roman" w:hAnsi="Times New Roman" w:cs="Times New Roman"/>
          <w:sz w:val="24"/>
          <w:szCs w:val="24"/>
        </w:rPr>
        <w:t>darbuotojui, registruojančiam prašymą, turi pateikti asmens tapatybę patvirtinantį dokumentą;</w:t>
      </w:r>
    </w:p>
    <w:p w:rsidR="00325822" w:rsidRPr="00325822" w:rsidRDefault="000D0039" w:rsidP="00325822">
      <w:pPr>
        <w:jc w:val="both"/>
        <w:rPr>
          <w:rFonts w:ascii="Times New Roman" w:hAnsi="Times New Roman" w:cs="Times New Roman"/>
          <w:sz w:val="24"/>
          <w:szCs w:val="24"/>
        </w:rPr>
      </w:pPr>
      <w:r>
        <w:rPr>
          <w:rFonts w:ascii="Times New Roman" w:hAnsi="Times New Roman" w:cs="Times New Roman"/>
          <w:sz w:val="24"/>
          <w:szCs w:val="24"/>
        </w:rPr>
        <w:t>9.</w:t>
      </w:r>
      <w:r w:rsidR="00325822">
        <w:rPr>
          <w:rFonts w:ascii="Times New Roman" w:hAnsi="Times New Roman" w:cs="Times New Roman"/>
          <w:sz w:val="24"/>
          <w:szCs w:val="24"/>
        </w:rPr>
        <w:t>3</w:t>
      </w:r>
      <w:r w:rsidR="00325822" w:rsidRPr="00325822">
        <w:rPr>
          <w:rFonts w:ascii="Times New Roman" w:hAnsi="Times New Roman" w:cs="Times New Roman"/>
          <w:sz w:val="24"/>
          <w:szCs w:val="24"/>
        </w:rPr>
        <w:t>.2. pateikdamas prašymą paštu ar per pasiuntinį, kartu turi pateikti asmens tapatybę patvirtinančio dokumento kopiją, patvirtintą teisės aktų nustatyta tvarka;</w:t>
      </w:r>
    </w:p>
    <w:p w:rsidR="00325822" w:rsidRPr="00325822" w:rsidRDefault="000D0039" w:rsidP="00325822">
      <w:pPr>
        <w:jc w:val="both"/>
        <w:rPr>
          <w:rFonts w:ascii="Times New Roman" w:hAnsi="Times New Roman" w:cs="Times New Roman"/>
          <w:sz w:val="24"/>
          <w:szCs w:val="24"/>
        </w:rPr>
      </w:pPr>
      <w:r>
        <w:rPr>
          <w:rFonts w:ascii="Times New Roman" w:hAnsi="Times New Roman" w:cs="Times New Roman"/>
          <w:sz w:val="24"/>
          <w:szCs w:val="24"/>
        </w:rPr>
        <w:t>9.</w:t>
      </w:r>
      <w:r w:rsidR="00325822">
        <w:rPr>
          <w:rFonts w:ascii="Times New Roman" w:hAnsi="Times New Roman" w:cs="Times New Roman"/>
          <w:sz w:val="24"/>
          <w:szCs w:val="24"/>
        </w:rPr>
        <w:t>3</w:t>
      </w:r>
      <w:r w:rsidR="00325822" w:rsidRPr="00325822">
        <w:rPr>
          <w:rFonts w:ascii="Times New Roman" w:hAnsi="Times New Roman" w:cs="Times New Roman"/>
          <w:sz w:val="24"/>
          <w:szCs w:val="24"/>
        </w:rPr>
        <w:t xml:space="preserve">.3. pateikdamas prašymą elektroninių ryšių priemonėmis, turi pasirašyti jį elektroniniu parašu arba savo tapatybę patvirtinti naudojantis </w:t>
      </w:r>
      <w:r w:rsidR="003C23F4">
        <w:rPr>
          <w:rFonts w:ascii="Times New Roman" w:hAnsi="Times New Roman" w:cs="Times New Roman"/>
          <w:sz w:val="24"/>
          <w:szCs w:val="24"/>
        </w:rPr>
        <w:t>Valstybinės duomenų apsaugos i</w:t>
      </w:r>
      <w:r w:rsidR="00325822" w:rsidRPr="00325822">
        <w:rPr>
          <w:rFonts w:ascii="Times New Roman" w:hAnsi="Times New Roman" w:cs="Times New Roman"/>
          <w:sz w:val="24"/>
          <w:szCs w:val="24"/>
        </w:rPr>
        <w:t>nspekcijos elektroninių paslaugų sistema.</w:t>
      </w:r>
    </w:p>
    <w:p w:rsidR="00325822" w:rsidRPr="00325822" w:rsidRDefault="000D0039" w:rsidP="00325822">
      <w:pPr>
        <w:jc w:val="both"/>
        <w:rPr>
          <w:rFonts w:ascii="Times New Roman" w:hAnsi="Times New Roman" w:cs="Times New Roman"/>
          <w:sz w:val="24"/>
          <w:szCs w:val="24"/>
        </w:rPr>
      </w:pPr>
      <w:r>
        <w:rPr>
          <w:rFonts w:ascii="Times New Roman" w:hAnsi="Times New Roman" w:cs="Times New Roman"/>
          <w:sz w:val="24"/>
          <w:szCs w:val="24"/>
        </w:rPr>
        <w:t>9.</w:t>
      </w:r>
      <w:r w:rsidR="00325822">
        <w:rPr>
          <w:rFonts w:ascii="Times New Roman" w:hAnsi="Times New Roman" w:cs="Times New Roman"/>
          <w:sz w:val="24"/>
          <w:szCs w:val="24"/>
        </w:rPr>
        <w:t>4</w:t>
      </w:r>
      <w:r w:rsidR="00325822" w:rsidRPr="00325822">
        <w:rPr>
          <w:rFonts w:ascii="Times New Roman" w:hAnsi="Times New Roman" w:cs="Times New Roman"/>
          <w:sz w:val="24"/>
          <w:szCs w:val="24"/>
        </w:rPr>
        <w:t>. Duomenų subjektas savo teises gali įgyvendinti pats arba per atstovą.</w:t>
      </w:r>
    </w:p>
    <w:p w:rsidR="00325822" w:rsidRPr="00325822" w:rsidRDefault="000D0039" w:rsidP="00325822">
      <w:pPr>
        <w:jc w:val="both"/>
        <w:rPr>
          <w:rFonts w:ascii="Times New Roman" w:hAnsi="Times New Roman" w:cs="Times New Roman"/>
          <w:sz w:val="24"/>
          <w:szCs w:val="24"/>
        </w:rPr>
      </w:pPr>
      <w:r>
        <w:rPr>
          <w:rFonts w:ascii="Times New Roman" w:hAnsi="Times New Roman" w:cs="Times New Roman"/>
          <w:sz w:val="24"/>
          <w:szCs w:val="24"/>
        </w:rPr>
        <w:t>9.</w:t>
      </w:r>
      <w:r w:rsidR="00325822">
        <w:rPr>
          <w:rFonts w:ascii="Times New Roman" w:hAnsi="Times New Roman" w:cs="Times New Roman"/>
          <w:sz w:val="24"/>
          <w:szCs w:val="24"/>
        </w:rPr>
        <w:t>5</w:t>
      </w:r>
      <w:r w:rsidR="00325822" w:rsidRPr="00325822">
        <w:rPr>
          <w:rFonts w:ascii="Times New Roman" w:hAnsi="Times New Roman" w:cs="Times New Roman"/>
          <w:sz w:val="24"/>
          <w:szCs w:val="24"/>
        </w:rPr>
        <w:t xml:space="preserve">. Jei atstovaujamo duomenų subjekto vardu kreipiasi asmens atstovas, jis savo prašyme turi nurodyti savo vardą, pavardę, gyvenamąją vietą, duomenis ryšiui palaikyti, taip pat atstovaujamo asmens vardą, pavardę, gyvenamąją vietą, informaciją apie tai, kokią iš </w:t>
      </w:r>
      <w:r w:rsidR="00774DEB">
        <w:rPr>
          <w:rFonts w:ascii="Times New Roman" w:hAnsi="Times New Roman" w:cs="Times New Roman"/>
          <w:sz w:val="24"/>
          <w:szCs w:val="24"/>
        </w:rPr>
        <w:t xml:space="preserve">Tvarkoje </w:t>
      </w:r>
      <w:r w:rsidR="00325822" w:rsidRPr="00325822">
        <w:rPr>
          <w:rFonts w:ascii="Times New Roman" w:hAnsi="Times New Roman" w:cs="Times New Roman"/>
          <w:sz w:val="24"/>
          <w:szCs w:val="24"/>
        </w:rPr>
        <w:t>nurodytų duomenų subjekto teis</w:t>
      </w:r>
      <w:r w:rsidR="0092253A">
        <w:rPr>
          <w:rFonts w:ascii="Times New Roman" w:hAnsi="Times New Roman" w:cs="Times New Roman"/>
          <w:sz w:val="24"/>
          <w:szCs w:val="24"/>
        </w:rPr>
        <w:t>ių</w:t>
      </w:r>
      <w:r w:rsidR="00325822" w:rsidRPr="00325822">
        <w:rPr>
          <w:rFonts w:ascii="Times New Roman" w:hAnsi="Times New Roman" w:cs="Times New Roman"/>
          <w:sz w:val="24"/>
          <w:szCs w:val="24"/>
        </w:rPr>
        <w:t xml:space="preserve"> ir kokia apimtimi pageidaujama įgyvendinti, ir pridėti atstovavimą patvirtinantį dokumentą ar jo </w:t>
      </w:r>
      <w:r w:rsidR="00450676" w:rsidRPr="00325822">
        <w:rPr>
          <w:rFonts w:ascii="Times New Roman" w:hAnsi="Times New Roman" w:cs="Times New Roman"/>
          <w:sz w:val="24"/>
          <w:szCs w:val="24"/>
        </w:rPr>
        <w:t>dokumento kopiją, patvirtintą teisės aktų nustatyta tvarka</w:t>
      </w:r>
      <w:r w:rsidR="00325822" w:rsidRPr="00325822">
        <w:rPr>
          <w:rFonts w:ascii="Times New Roman" w:hAnsi="Times New Roman" w:cs="Times New Roman"/>
          <w:sz w:val="24"/>
          <w:szCs w:val="24"/>
        </w:rPr>
        <w:t xml:space="preserve">. Atstovo pateiktas prašymas turi atitikti </w:t>
      </w:r>
      <w:r w:rsidR="0092253A">
        <w:rPr>
          <w:rFonts w:ascii="Times New Roman" w:hAnsi="Times New Roman" w:cs="Times New Roman"/>
          <w:sz w:val="24"/>
          <w:szCs w:val="24"/>
        </w:rPr>
        <w:t xml:space="preserve">tuos pačius </w:t>
      </w:r>
      <w:r w:rsidR="00325822" w:rsidRPr="00325822">
        <w:rPr>
          <w:rFonts w:ascii="Times New Roman" w:hAnsi="Times New Roman" w:cs="Times New Roman"/>
          <w:sz w:val="24"/>
          <w:szCs w:val="24"/>
        </w:rPr>
        <w:t>reikalavimus</w:t>
      </w:r>
      <w:r w:rsidR="0092253A">
        <w:rPr>
          <w:rFonts w:ascii="Times New Roman" w:hAnsi="Times New Roman" w:cs="Times New Roman"/>
          <w:sz w:val="24"/>
          <w:szCs w:val="24"/>
        </w:rPr>
        <w:t>, kaip ir atstovaujamojo</w:t>
      </w:r>
      <w:r w:rsidR="00325822" w:rsidRPr="00325822">
        <w:rPr>
          <w:rFonts w:ascii="Times New Roman" w:hAnsi="Times New Roman" w:cs="Times New Roman"/>
          <w:sz w:val="24"/>
          <w:szCs w:val="24"/>
        </w:rPr>
        <w:t>.</w:t>
      </w:r>
    </w:p>
    <w:p w:rsidR="00325822" w:rsidRPr="00325822" w:rsidRDefault="00325822" w:rsidP="00325822"/>
    <w:p w:rsidR="00F6708D" w:rsidRPr="00366703" w:rsidRDefault="0092253A" w:rsidP="000D0039">
      <w:pPr>
        <w:rPr>
          <w:rFonts w:ascii="Times New Roman" w:hAnsi="Times New Roman" w:cs="Times New Roman"/>
          <w:b/>
          <w:sz w:val="24"/>
          <w:szCs w:val="24"/>
        </w:rPr>
      </w:pPr>
      <w:r>
        <w:rPr>
          <w:rFonts w:ascii="Times New Roman" w:hAnsi="Times New Roman" w:cs="Times New Roman"/>
          <w:b/>
          <w:sz w:val="24"/>
          <w:szCs w:val="24"/>
        </w:rPr>
        <w:t>X</w:t>
      </w:r>
      <w:r w:rsidR="00F6708D" w:rsidRPr="00366703">
        <w:rPr>
          <w:rFonts w:ascii="Times New Roman" w:hAnsi="Times New Roman" w:cs="Times New Roman"/>
          <w:b/>
          <w:sz w:val="24"/>
          <w:szCs w:val="24"/>
        </w:rPr>
        <w:t>.</w:t>
      </w:r>
      <w:r w:rsidR="00024CD4">
        <w:rPr>
          <w:rFonts w:ascii="Times New Roman" w:hAnsi="Times New Roman" w:cs="Times New Roman"/>
          <w:b/>
          <w:sz w:val="24"/>
          <w:szCs w:val="24"/>
        </w:rPr>
        <w:t xml:space="preserve"> </w:t>
      </w:r>
      <w:r w:rsidR="00676EA4">
        <w:rPr>
          <w:rFonts w:ascii="Times New Roman" w:hAnsi="Times New Roman" w:cs="Times New Roman"/>
          <w:b/>
          <w:sz w:val="24"/>
          <w:szCs w:val="24"/>
        </w:rPr>
        <w:t xml:space="preserve">eLABa </w:t>
      </w:r>
      <w:r w:rsidR="008565C3">
        <w:rPr>
          <w:rFonts w:ascii="Times New Roman" w:hAnsi="Times New Roman" w:cs="Times New Roman"/>
          <w:b/>
          <w:sz w:val="24"/>
          <w:szCs w:val="24"/>
        </w:rPr>
        <w:t>ORGANIZACINĖS ASMENS DUOMENŲ SAUGUMO PRIEMONĖS</w:t>
      </w:r>
    </w:p>
    <w:p w:rsidR="002D15F9" w:rsidRPr="001E4294" w:rsidRDefault="000D0039" w:rsidP="00142479">
      <w:pPr>
        <w:pStyle w:val="Betarp"/>
        <w:spacing w:before="240" w:line="276" w:lineRule="auto"/>
        <w:jc w:val="both"/>
        <w:rPr>
          <w:rFonts w:ascii="Times New Roman" w:eastAsiaTheme="minorHAnsi" w:hAnsi="Times New Roman" w:cs="Times New Roman"/>
          <w:sz w:val="24"/>
          <w:szCs w:val="24"/>
          <w:lang w:eastAsia="en-US"/>
        </w:rPr>
      </w:pPr>
      <w:r>
        <w:rPr>
          <w:rFonts w:ascii="Times New Roman" w:hAnsi="Times New Roman" w:cs="Times New Roman"/>
          <w:sz w:val="24"/>
          <w:szCs w:val="24"/>
        </w:rPr>
        <w:t>10.</w:t>
      </w:r>
      <w:r w:rsidR="00142479">
        <w:rPr>
          <w:rFonts w:ascii="Times New Roman" w:hAnsi="Times New Roman" w:cs="Times New Roman"/>
          <w:sz w:val="24"/>
          <w:szCs w:val="24"/>
        </w:rPr>
        <w:t>1.</w:t>
      </w:r>
      <w:r w:rsidR="002D15F9" w:rsidRPr="001E4294">
        <w:rPr>
          <w:rFonts w:ascii="Times New Roman" w:hAnsi="Times New Roman" w:cs="Times New Roman"/>
          <w:sz w:val="24"/>
          <w:szCs w:val="24"/>
        </w:rPr>
        <w:t xml:space="preserve"> Už asmens duomenų tvarkymo </w:t>
      </w:r>
      <w:r w:rsidR="002D15F9">
        <w:rPr>
          <w:rFonts w:ascii="Times New Roman" w:hAnsi="Times New Roman" w:cs="Times New Roman"/>
          <w:sz w:val="24"/>
          <w:szCs w:val="24"/>
        </w:rPr>
        <w:t xml:space="preserve">eLABa </w:t>
      </w:r>
      <w:r w:rsidR="002D15F9" w:rsidRPr="001E4294">
        <w:rPr>
          <w:rFonts w:ascii="Times New Roman" w:hAnsi="Times New Roman" w:cs="Times New Roman"/>
          <w:sz w:val="24"/>
          <w:szCs w:val="24"/>
        </w:rPr>
        <w:t xml:space="preserve">keliamos rizikos vertinimą, kontrolę, organizacinių ir techninių asmens duomenų saugumo priemonių taikymą, asmens duomenų saugumo pažeidimų valdymą ir reagavimo į šiuos pažeidimus veiksmų atlikimą yra atsakingas </w:t>
      </w:r>
      <w:r w:rsidR="00994BF4" w:rsidRPr="00994BF4">
        <w:rPr>
          <w:rFonts w:ascii="Times New Roman" w:hAnsi="Times New Roman" w:cs="Times New Roman"/>
          <w:sz w:val="24"/>
          <w:szCs w:val="24"/>
        </w:rPr>
        <w:t xml:space="preserve">Lietuvos mokslo ir studijų institucijos </w:t>
      </w:r>
      <w:r w:rsidR="00994BF4">
        <w:rPr>
          <w:rFonts w:ascii="Times New Roman" w:hAnsi="Times New Roman" w:cs="Times New Roman"/>
          <w:sz w:val="24"/>
          <w:szCs w:val="24"/>
        </w:rPr>
        <w:t xml:space="preserve">(įrašti pavadinimą) </w:t>
      </w:r>
      <w:r w:rsidR="002D15F9">
        <w:rPr>
          <w:rFonts w:ascii="Times New Roman" w:hAnsi="Times New Roman" w:cs="Times New Roman"/>
          <w:sz w:val="24"/>
          <w:szCs w:val="24"/>
        </w:rPr>
        <w:t>eLABa duomenų valdymo įgaliotinis</w:t>
      </w:r>
      <w:r w:rsidR="002D15F9" w:rsidRPr="001E4294">
        <w:rPr>
          <w:rFonts w:ascii="Times New Roman" w:hAnsi="Times New Roman" w:cs="Times New Roman"/>
          <w:sz w:val="24"/>
          <w:szCs w:val="24"/>
        </w:rPr>
        <w:t>, kuris</w:t>
      </w:r>
      <w:r w:rsidR="002D15F9">
        <w:rPr>
          <w:rFonts w:ascii="Times New Roman" w:hAnsi="Times New Roman" w:cs="Times New Roman"/>
          <w:sz w:val="24"/>
          <w:szCs w:val="24"/>
        </w:rPr>
        <w:t xml:space="preserve"> privalo</w:t>
      </w:r>
      <w:r w:rsidR="002D15F9" w:rsidRPr="001E4294">
        <w:rPr>
          <w:rFonts w:ascii="Times New Roman" w:hAnsi="Times New Roman" w:cs="Times New Roman"/>
          <w:sz w:val="24"/>
          <w:szCs w:val="24"/>
        </w:rPr>
        <w:t>:</w:t>
      </w:r>
      <w:r w:rsidR="002D15F9" w:rsidRPr="001E4294">
        <w:rPr>
          <w:rFonts w:ascii="Times New Roman" w:eastAsiaTheme="minorHAnsi" w:hAnsi="Times New Roman" w:cs="Times New Roman"/>
          <w:sz w:val="24"/>
          <w:szCs w:val="24"/>
          <w:lang w:eastAsia="en-US"/>
        </w:rPr>
        <w:t xml:space="preserve"> </w:t>
      </w:r>
    </w:p>
    <w:p w:rsidR="002D15F9" w:rsidRDefault="000D0039" w:rsidP="002D15F9">
      <w:pPr>
        <w:pStyle w:val="Betarp"/>
        <w:spacing w:line="276"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10.</w:t>
      </w:r>
      <w:r w:rsidR="00142479">
        <w:rPr>
          <w:rFonts w:ascii="Times New Roman" w:eastAsiaTheme="minorHAnsi" w:hAnsi="Times New Roman" w:cs="Times New Roman"/>
          <w:sz w:val="24"/>
          <w:szCs w:val="24"/>
          <w:lang w:eastAsia="en-US"/>
        </w:rPr>
        <w:t>1.</w:t>
      </w:r>
      <w:r w:rsidR="002D15F9" w:rsidRPr="001E4294">
        <w:rPr>
          <w:rFonts w:ascii="Times New Roman" w:eastAsiaTheme="minorHAnsi" w:hAnsi="Times New Roman" w:cs="Times New Roman"/>
          <w:sz w:val="24"/>
          <w:szCs w:val="24"/>
          <w:lang w:eastAsia="en-US"/>
        </w:rPr>
        <w:t xml:space="preserve">1. kartą per </w:t>
      </w:r>
      <w:r w:rsidR="002D15F9">
        <w:rPr>
          <w:rFonts w:ascii="Times New Roman" w:eastAsiaTheme="minorHAnsi" w:hAnsi="Times New Roman" w:cs="Times New Roman"/>
          <w:sz w:val="24"/>
          <w:szCs w:val="24"/>
          <w:lang w:eastAsia="en-US"/>
        </w:rPr>
        <w:t>1</w:t>
      </w:r>
      <w:r w:rsidR="002D15F9" w:rsidRPr="001E4294">
        <w:rPr>
          <w:rFonts w:ascii="Times New Roman" w:eastAsiaTheme="minorHAnsi" w:hAnsi="Times New Roman" w:cs="Times New Roman"/>
          <w:sz w:val="24"/>
          <w:szCs w:val="24"/>
          <w:lang w:eastAsia="en-US"/>
        </w:rPr>
        <w:t xml:space="preserve"> metus </w:t>
      </w:r>
      <w:r w:rsidR="002D15F9">
        <w:rPr>
          <w:rFonts w:ascii="Times New Roman" w:eastAsiaTheme="minorHAnsi" w:hAnsi="Times New Roman" w:cs="Times New Roman"/>
          <w:sz w:val="24"/>
          <w:szCs w:val="24"/>
          <w:lang w:eastAsia="en-US"/>
        </w:rPr>
        <w:t xml:space="preserve">organizuoti </w:t>
      </w:r>
      <w:r w:rsidR="002D15F9" w:rsidRPr="001E4294">
        <w:rPr>
          <w:rFonts w:ascii="Times New Roman" w:eastAsiaTheme="minorHAnsi" w:hAnsi="Times New Roman" w:cs="Times New Roman"/>
          <w:sz w:val="24"/>
          <w:szCs w:val="24"/>
          <w:lang w:eastAsia="en-US"/>
        </w:rPr>
        <w:t xml:space="preserve">asmens duomenų tvarkymo </w:t>
      </w:r>
      <w:r w:rsidR="00994BF4">
        <w:rPr>
          <w:rFonts w:ascii="Times New Roman" w:eastAsiaTheme="minorHAnsi" w:hAnsi="Times New Roman" w:cs="Times New Roman"/>
          <w:sz w:val="24"/>
          <w:szCs w:val="24"/>
          <w:lang w:eastAsia="en-US"/>
        </w:rPr>
        <w:t xml:space="preserve">institucijoje </w:t>
      </w:r>
      <w:r w:rsidR="002D15F9" w:rsidRPr="001E4294">
        <w:rPr>
          <w:rFonts w:ascii="Times New Roman" w:eastAsiaTheme="minorHAnsi" w:hAnsi="Times New Roman" w:cs="Times New Roman"/>
          <w:sz w:val="24"/>
          <w:szCs w:val="24"/>
          <w:lang w:eastAsia="en-US"/>
        </w:rPr>
        <w:t>rizikos vertinimą;</w:t>
      </w:r>
    </w:p>
    <w:p w:rsidR="002D15F9" w:rsidRDefault="000D0039" w:rsidP="002D15F9">
      <w:pPr>
        <w:pStyle w:val="Betarp"/>
        <w:spacing w:line="276"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10.</w:t>
      </w:r>
      <w:r w:rsidR="00142479">
        <w:rPr>
          <w:rFonts w:ascii="Times New Roman" w:eastAsiaTheme="minorHAnsi" w:hAnsi="Times New Roman" w:cs="Times New Roman"/>
          <w:sz w:val="24"/>
          <w:szCs w:val="24"/>
          <w:lang w:eastAsia="en-US"/>
        </w:rPr>
        <w:t>1.</w:t>
      </w:r>
      <w:r w:rsidR="002D15F9">
        <w:rPr>
          <w:rFonts w:ascii="Times New Roman" w:eastAsiaTheme="minorHAnsi" w:hAnsi="Times New Roman" w:cs="Times New Roman"/>
          <w:sz w:val="24"/>
          <w:szCs w:val="24"/>
          <w:lang w:eastAsia="en-US"/>
        </w:rPr>
        <w:t xml:space="preserve">2. pastebėjus </w:t>
      </w:r>
      <w:r w:rsidR="002D15F9" w:rsidRPr="00937E62">
        <w:rPr>
          <w:rFonts w:ascii="Times New Roman" w:eastAsiaTheme="minorHAnsi" w:hAnsi="Times New Roman" w:cs="Times New Roman"/>
          <w:sz w:val="24"/>
          <w:szCs w:val="24"/>
          <w:lang w:eastAsia="en-US"/>
        </w:rPr>
        <w:t>asmens duomenų saugumo pažeidim</w:t>
      </w:r>
      <w:r w:rsidR="002D15F9">
        <w:rPr>
          <w:rFonts w:ascii="Times New Roman" w:eastAsiaTheme="minorHAnsi" w:hAnsi="Times New Roman" w:cs="Times New Roman"/>
          <w:sz w:val="24"/>
          <w:szCs w:val="24"/>
          <w:lang w:eastAsia="en-US"/>
        </w:rPr>
        <w:t xml:space="preserve">ą, nedelsiant išsiaiškinti pažeidimo priežastis, imtis priemonių pažeidimo priežasčių, galimų pasekmių pašalinimui bei pažeidimų prevencijai; </w:t>
      </w:r>
    </w:p>
    <w:p w:rsidR="002D15F9" w:rsidRPr="000C7CE2" w:rsidRDefault="000D0039" w:rsidP="002D15F9">
      <w:pPr>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10.</w:t>
      </w:r>
      <w:r w:rsidR="00142479">
        <w:rPr>
          <w:rFonts w:ascii="Times New Roman" w:eastAsiaTheme="minorHAnsi" w:hAnsi="Times New Roman" w:cs="Times New Roman"/>
          <w:sz w:val="24"/>
          <w:szCs w:val="24"/>
          <w:lang w:eastAsia="en-US"/>
        </w:rPr>
        <w:t>1.</w:t>
      </w:r>
      <w:r w:rsidR="002D15F9">
        <w:rPr>
          <w:rFonts w:ascii="Times New Roman" w:eastAsiaTheme="minorHAnsi" w:hAnsi="Times New Roman" w:cs="Times New Roman"/>
          <w:sz w:val="24"/>
          <w:szCs w:val="24"/>
          <w:lang w:eastAsia="en-US"/>
        </w:rPr>
        <w:t>3</w:t>
      </w:r>
      <w:r w:rsidR="002D15F9" w:rsidRPr="000C7CE2">
        <w:rPr>
          <w:rFonts w:ascii="Times New Roman" w:eastAsiaTheme="minorHAnsi" w:hAnsi="Times New Roman" w:cs="Times New Roman"/>
          <w:sz w:val="24"/>
          <w:szCs w:val="24"/>
          <w:lang w:eastAsia="en-US"/>
        </w:rPr>
        <w:t xml:space="preserve">. nustačius asmens duomenų saugumo pažeidimus, įgyvendinus naujas organizacines ir technines duomenų saugumo priemones, atnaujinus </w:t>
      </w:r>
      <w:r w:rsidR="00774DEB">
        <w:rPr>
          <w:rFonts w:ascii="Times New Roman" w:eastAsiaTheme="minorHAnsi" w:hAnsi="Times New Roman" w:cs="Times New Roman"/>
          <w:sz w:val="24"/>
          <w:szCs w:val="24"/>
          <w:lang w:eastAsia="en-US"/>
        </w:rPr>
        <w:t>Tvarką</w:t>
      </w:r>
      <w:r w:rsidR="002D15F9" w:rsidRPr="000C7CE2">
        <w:rPr>
          <w:rFonts w:ascii="Times New Roman" w:eastAsiaTheme="minorHAnsi" w:hAnsi="Times New Roman" w:cs="Times New Roman"/>
          <w:sz w:val="24"/>
          <w:szCs w:val="24"/>
          <w:lang w:eastAsia="en-US"/>
        </w:rPr>
        <w:t xml:space="preserve"> pakartotinai atlikti asmenų, </w:t>
      </w:r>
      <w:r w:rsidR="002D15F9" w:rsidRPr="000C7CE2">
        <w:rPr>
          <w:rFonts w:ascii="Times New Roman" w:hAnsi="Times New Roman" w:cs="Times New Roman"/>
          <w:sz w:val="24"/>
          <w:szCs w:val="24"/>
        </w:rPr>
        <w:t>tvarkančių asmens duomenis, informavimo ir apmokymo procedūras.</w:t>
      </w:r>
    </w:p>
    <w:p w:rsidR="009C57F7" w:rsidRDefault="000D0039" w:rsidP="0092253A">
      <w:pPr>
        <w:spacing w:before="240"/>
        <w:jc w:val="both"/>
        <w:rPr>
          <w:rFonts w:ascii="Times New Roman" w:hAnsi="Times New Roman" w:cs="Times New Roman"/>
          <w:sz w:val="24"/>
          <w:szCs w:val="24"/>
        </w:rPr>
      </w:pPr>
      <w:r>
        <w:rPr>
          <w:rFonts w:ascii="Times New Roman" w:hAnsi="Times New Roman" w:cs="Times New Roman"/>
          <w:sz w:val="24"/>
          <w:szCs w:val="24"/>
        </w:rPr>
        <w:t>10.</w:t>
      </w:r>
      <w:r w:rsidR="0092253A">
        <w:rPr>
          <w:rFonts w:ascii="Times New Roman" w:hAnsi="Times New Roman" w:cs="Times New Roman"/>
          <w:sz w:val="24"/>
          <w:szCs w:val="24"/>
        </w:rPr>
        <w:t>2</w:t>
      </w:r>
      <w:r w:rsidR="00200C12">
        <w:rPr>
          <w:rFonts w:ascii="Times New Roman" w:hAnsi="Times New Roman" w:cs="Times New Roman"/>
          <w:sz w:val="24"/>
          <w:szCs w:val="24"/>
        </w:rPr>
        <w:t xml:space="preserve">. </w:t>
      </w:r>
      <w:r w:rsidR="00994BF4" w:rsidRPr="00994BF4">
        <w:rPr>
          <w:rFonts w:ascii="Times New Roman" w:hAnsi="Times New Roman" w:cs="Times New Roman"/>
          <w:sz w:val="24"/>
          <w:szCs w:val="24"/>
        </w:rPr>
        <w:t xml:space="preserve">Lietuvos mokslo ir studijų institucijos </w:t>
      </w:r>
      <w:r w:rsidR="00994BF4">
        <w:rPr>
          <w:rFonts w:ascii="Times New Roman" w:hAnsi="Times New Roman" w:cs="Times New Roman"/>
          <w:sz w:val="24"/>
          <w:szCs w:val="24"/>
        </w:rPr>
        <w:t>(įrašyti pavadinimą) eLABa d</w:t>
      </w:r>
      <w:r w:rsidR="0085483D">
        <w:rPr>
          <w:rFonts w:ascii="Times New Roman" w:hAnsi="Times New Roman" w:cs="Times New Roman"/>
          <w:sz w:val="24"/>
          <w:szCs w:val="24"/>
        </w:rPr>
        <w:t xml:space="preserve">uomenų valdymo įgaliotinis </w:t>
      </w:r>
      <w:r w:rsidR="009C57F7" w:rsidRPr="009C57F7">
        <w:rPr>
          <w:rFonts w:ascii="Times New Roman" w:hAnsi="Times New Roman" w:cs="Times New Roman"/>
          <w:sz w:val="24"/>
          <w:szCs w:val="24"/>
        </w:rPr>
        <w:t xml:space="preserve">sudaro tvarkytinų </w:t>
      </w:r>
      <w:r w:rsidR="00142479">
        <w:rPr>
          <w:rFonts w:ascii="Times New Roman" w:hAnsi="Times New Roman" w:cs="Times New Roman"/>
          <w:sz w:val="24"/>
          <w:szCs w:val="24"/>
        </w:rPr>
        <w:t xml:space="preserve">eLABa </w:t>
      </w:r>
      <w:r w:rsidR="009C57F7" w:rsidRPr="009C57F7">
        <w:rPr>
          <w:rFonts w:ascii="Times New Roman" w:hAnsi="Times New Roman" w:cs="Times New Roman"/>
          <w:sz w:val="24"/>
          <w:szCs w:val="24"/>
        </w:rPr>
        <w:t xml:space="preserve">asmens duomenų sąrašą, numato asmenis, tvarkysiančius asmens duomenis bei jų funkcijas </w:t>
      </w:r>
      <w:r w:rsidR="00A10205">
        <w:rPr>
          <w:rFonts w:ascii="Times New Roman" w:hAnsi="Times New Roman" w:cs="Times New Roman"/>
          <w:sz w:val="24"/>
          <w:szCs w:val="24"/>
        </w:rPr>
        <w:t xml:space="preserve">tvarkant </w:t>
      </w:r>
      <w:r w:rsidR="009C57F7" w:rsidRPr="009C57F7">
        <w:rPr>
          <w:rFonts w:ascii="Times New Roman" w:hAnsi="Times New Roman" w:cs="Times New Roman"/>
          <w:sz w:val="24"/>
          <w:szCs w:val="24"/>
        </w:rPr>
        <w:t>asmens duomen</w:t>
      </w:r>
      <w:r w:rsidR="00A10205">
        <w:rPr>
          <w:rFonts w:ascii="Times New Roman" w:hAnsi="Times New Roman" w:cs="Times New Roman"/>
          <w:sz w:val="24"/>
          <w:szCs w:val="24"/>
        </w:rPr>
        <w:t>is</w:t>
      </w:r>
      <w:r w:rsidR="009C57F7" w:rsidRPr="009C57F7">
        <w:rPr>
          <w:rFonts w:ascii="Times New Roman" w:hAnsi="Times New Roman" w:cs="Times New Roman"/>
          <w:sz w:val="24"/>
          <w:szCs w:val="24"/>
        </w:rPr>
        <w:t>.</w:t>
      </w:r>
    </w:p>
    <w:p w:rsidR="00045472" w:rsidRDefault="000D0039" w:rsidP="00200C12">
      <w:pPr>
        <w:jc w:val="both"/>
        <w:rPr>
          <w:rFonts w:ascii="Times New Roman" w:hAnsi="Times New Roman" w:cs="Times New Roman"/>
          <w:sz w:val="24"/>
          <w:szCs w:val="24"/>
        </w:rPr>
      </w:pPr>
      <w:r>
        <w:rPr>
          <w:rFonts w:ascii="Times New Roman" w:hAnsi="Times New Roman" w:cs="Times New Roman"/>
          <w:sz w:val="24"/>
          <w:szCs w:val="24"/>
        </w:rPr>
        <w:t>10.</w:t>
      </w:r>
      <w:r w:rsidR="0092253A">
        <w:rPr>
          <w:rFonts w:ascii="Times New Roman" w:hAnsi="Times New Roman" w:cs="Times New Roman"/>
          <w:sz w:val="24"/>
          <w:szCs w:val="24"/>
        </w:rPr>
        <w:t>3</w:t>
      </w:r>
      <w:r w:rsidR="009C57F7">
        <w:rPr>
          <w:rFonts w:ascii="Times New Roman" w:hAnsi="Times New Roman" w:cs="Times New Roman"/>
          <w:sz w:val="24"/>
          <w:szCs w:val="24"/>
        </w:rPr>
        <w:t xml:space="preserve">. </w:t>
      </w:r>
      <w:r w:rsidR="00142479">
        <w:rPr>
          <w:rFonts w:ascii="Times New Roman" w:hAnsi="Times New Roman" w:cs="Times New Roman"/>
          <w:sz w:val="24"/>
          <w:szCs w:val="24"/>
        </w:rPr>
        <w:t xml:space="preserve">Įgaliojimus tvarkyti eLABa kaupiamus duomenis asmenims savo organizacijoje įsakymu suteikia </w:t>
      </w:r>
      <w:r w:rsidR="00994BF4">
        <w:rPr>
          <w:rFonts w:ascii="Times New Roman" w:hAnsi="Times New Roman" w:cs="Times New Roman"/>
          <w:sz w:val="24"/>
          <w:szCs w:val="24"/>
        </w:rPr>
        <w:t xml:space="preserve">duomenų </w:t>
      </w:r>
      <w:r w:rsidR="00142479">
        <w:rPr>
          <w:rFonts w:ascii="Times New Roman" w:hAnsi="Times New Roman" w:cs="Times New Roman"/>
          <w:sz w:val="24"/>
          <w:szCs w:val="24"/>
        </w:rPr>
        <w:t>v</w:t>
      </w:r>
      <w:r w:rsidR="0085483D">
        <w:rPr>
          <w:rFonts w:ascii="Times New Roman" w:hAnsi="Times New Roman" w:cs="Times New Roman"/>
          <w:sz w:val="24"/>
          <w:szCs w:val="24"/>
        </w:rPr>
        <w:t xml:space="preserve">aldytojas </w:t>
      </w:r>
      <w:r w:rsidR="003A2439">
        <w:rPr>
          <w:rFonts w:ascii="Times New Roman" w:hAnsi="Times New Roman" w:cs="Times New Roman"/>
          <w:sz w:val="24"/>
          <w:szCs w:val="24"/>
        </w:rPr>
        <w:t xml:space="preserve">(arba </w:t>
      </w:r>
      <w:r w:rsidR="00994BF4">
        <w:rPr>
          <w:rFonts w:ascii="Times New Roman" w:hAnsi="Times New Roman" w:cs="Times New Roman"/>
          <w:sz w:val="24"/>
          <w:szCs w:val="24"/>
        </w:rPr>
        <w:t xml:space="preserve">duomenų </w:t>
      </w:r>
      <w:r w:rsidR="0085483D">
        <w:rPr>
          <w:rFonts w:ascii="Times New Roman" w:hAnsi="Times New Roman" w:cs="Times New Roman"/>
          <w:sz w:val="24"/>
          <w:szCs w:val="24"/>
        </w:rPr>
        <w:t>tvarkytojas</w:t>
      </w:r>
      <w:r w:rsidR="003A2439">
        <w:rPr>
          <w:rFonts w:ascii="Times New Roman" w:hAnsi="Times New Roman" w:cs="Times New Roman"/>
          <w:sz w:val="24"/>
          <w:szCs w:val="24"/>
        </w:rPr>
        <w:t xml:space="preserve"> (vadovas)</w:t>
      </w:r>
      <w:r w:rsidR="0085483D">
        <w:rPr>
          <w:rFonts w:ascii="Times New Roman" w:hAnsi="Times New Roman" w:cs="Times New Roman"/>
          <w:sz w:val="24"/>
          <w:szCs w:val="24"/>
        </w:rPr>
        <w:t xml:space="preserve"> arba duomenų valdymo įgaliotinis</w:t>
      </w:r>
      <w:r w:rsidR="003A2439">
        <w:rPr>
          <w:rFonts w:ascii="Times New Roman" w:hAnsi="Times New Roman" w:cs="Times New Roman"/>
          <w:sz w:val="24"/>
          <w:szCs w:val="24"/>
        </w:rPr>
        <w:t>)</w:t>
      </w:r>
      <w:r w:rsidR="00142479">
        <w:rPr>
          <w:rFonts w:ascii="Times New Roman" w:hAnsi="Times New Roman" w:cs="Times New Roman"/>
          <w:sz w:val="24"/>
          <w:szCs w:val="24"/>
        </w:rPr>
        <w:t xml:space="preserve">. </w:t>
      </w:r>
      <w:r w:rsidR="00045472" w:rsidRPr="00045472">
        <w:rPr>
          <w:rFonts w:ascii="Times New Roman" w:hAnsi="Times New Roman" w:cs="Times New Roman"/>
          <w:sz w:val="24"/>
          <w:szCs w:val="24"/>
        </w:rPr>
        <w:t>Įgaliojimai gali būti panaikinti ar pakeisti atskiru įsakymu.</w:t>
      </w:r>
    </w:p>
    <w:p w:rsidR="00095F86" w:rsidRDefault="000D0039" w:rsidP="00A63748">
      <w:pPr>
        <w:pStyle w:val="Betarp"/>
        <w:jc w:val="both"/>
        <w:rPr>
          <w:rFonts w:ascii="Times New Roman" w:hAnsi="Times New Roman" w:cs="Times New Roman"/>
          <w:sz w:val="24"/>
          <w:szCs w:val="24"/>
        </w:rPr>
      </w:pPr>
      <w:r>
        <w:rPr>
          <w:rFonts w:ascii="Times New Roman" w:hAnsi="Times New Roman" w:cs="Times New Roman"/>
          <w:sz w:val="24"/>
          <w:szCs w:val="24"/>
        </w:rPr>
        <w:t>10.</w:t>
      </w:r>
      <w:r w:rsidR="0092253A">
        <w:rPr>
          <w:rFonts w:ascii="Times New Roman" w:hAnsi="Times New Roman" w:cs="Times New Roman"/>
          <w:sz w:val="24"/>
          <w:szCs w:val="24"/>
        </w:rPr>
        <w:t>4</w:t>
      </w:r>
      <w:r w:rsidR="00095F86">
        <w:rPr>
          <w:rFonts w:ascii="Times New Roman" w:hAnsi="Times New Roman" w:cs="Times New Roman"/>
          <w:sz w:val="24"/>
          <w:szCs w:val="24"/>
        </w:rPr>
        <w:t>.</w:t>
      </w:r>
      <w:r w:rsidR="00095F86" w:rsidRPr="00095F86">
        <w:rPr>
          <w:rFonts w:ascii="Times New Roman" w:hAnsi="Times New Roman" w:cs="Times New Roman"/>
          <w:sz w:val="24"/>
          <w:szCs w:val="24"/>
        </w:rPr>
        <w:t xml:space="preserve"> </w:t>
      </w:r>
      <w:r w:rsidR="00CA74F5" w:rsidRPr="00994BF4">
        <w:rPr>
          <w:rFonts w:ascii="Times New Roman" w:hAnsi="Times New Roman" w:cs="Times New Roman"/>
          <w:sz w:val="24"/>
          <w:szCs w:val="24"/>
        </w:rPr>
        <w:t xml:space="preserve">Lietuvos mokslo ir studijų institucijos </w:t>
      </w:r>
      <w:r w:rsidR="00CA74F5">
        <w:rPr>
          <w:rFonts w:ascii="Times New Roman" w:hAnsi="Times New Roman" w:cs="Times New Roman"/>
          <w:sz w:val="24"/>
          <w:szCs w:val="24"/>
        </w:rPr>
        <w:t>(įrašyti pavadinimą) eLABa duomenų valdymo įgaliotinis</w:t>
      </w:r>
      <w:r w:rsidR="0085483D">
        <w:rPr>
          <w:rFonts w:ascii="Times New Roman" w:hAnsi="Times New Roman" w:cs="Times New Roman"/>
          <w:sz w:val="24"/>
          <w:szCs w:val="24"/>
        </w:rPr>
        <w:t xml:space="preserve">, būdu, užtikrinančiu susipažinimo įrodomumą, </w:t>
      </w:r>
      <w:r w:rsidR="00095F86" w:rsidRPr="00095F86">
        <w:rPr>
          <w:rFonts w:ascii="Times New Roman" w:hAnsi="Times New Roman" w:cs="Times New Roman"/>
          <w:sz w:val="24"/>
          <w:szCs w:val="24"/>
        </w:rPr>
        <w:t>supažindina asmen</w:t>
      </w:r>
      <w:r w:rsidR="00142479">
        <w:rPr>
          <w:rFonts w:ascii="Times New Roman" w:hAnsi="Times New Roman" w:cs="Times New Roman"/>
          <w:sz w:val="24"/>
          <w:szCs w:val="24"/>
        </w:rPr>
        <w:t>is</w:t>
      </w:r>
      <w:r w:rsidR="00095F86" w:rsidRPr="00095F86">
        <w:rPr>
          <w:rFonts w:ascii="Times New Roman" w:hAnsi="Times New Roman" w:cs="Times New Roman"/>
          <w:sz w:val="24"/>
          <w:szCs w:val="24"/>
        </w:rPr>
        <w:t>, kuri</w:t>
      </w:r>
      <w:r w:rsidR="00142479">
        <w:rPr>
          <w:rFonts w:ascii="Times New Roman" w:hAnsi="Times New Roman" w:cs="Times New Roman"/>
          <w:sz w:val="24"/>
          <w:szCs w:val="24"/>
        </w:rPr>
        <w:t>ems</w:t>
      </w:r>
      <w:r w:rsidR="00095F86" w:rsidRPr="00095F86">
        <w:rPr>
          <w:rFonts w:ascii="Times New Roman" w:hAnsi="Times New Roman" w:cs="Times New Roman"/>
          <w:sz w:val="24"/>
          <w:szCs w:val="24"/>
        </w:rPr>
        <w:t xml:space="preserve"> suteikta teisė tvarkyti asmens duomenis </w:t>
      </w:r>
      <w:r w:rsidR="0085483D">
        <w:rPr>
          <w:rFonts w:ascii="Times New Roman" w:hAnsi="Times New Roman" w:cs="Times New Roman"/>
          <w:sz w:val="24"/>
          <w:szCs w:val="24"/>
        </w:rPr>
        <w:t>eLABa</w:t>
      </w:r>
      <w:r w:rsidR="00095F86" w:rsidRPr="00095F86">
        <w:rPr>
          <w:rFonts w:ascii="Times New Roman" w:hAnsi="Times New Roman" w:cs="Times New Roman"/>
          <w:sz w:val="24"/>
          <w:szCs w:val="24"/>
        </w:rPr>
        <w:t xml:space="preserve">, su </w:t>
      </w:r>
      <w:r w:rsidR="00095F86">
        <w:rPr>
          <w:rFonts w:ascii="Times New Roman" w:hAnsi="Times New Roman" w:cs="Times New Roman"/>
          <w:sz w:val="24"/>
          <w:szCs w:val="24"/>
        </w:rPr>
        <w:t>ši</w:t>
      </w:r>
      <w:r w:rsidR="00774DEB">
        <w:rPr>
          <w:rFonts w:ascii="Times New Roman" w:hAnsi="Times New Roman" w:cs="Times New Roman"/>
          <w:sz w:val="24"/>
          <w:szCs w:val="24"/>
        </w:rPr>
        <w:t>a</w:t>
      </w:r>
      <w:r w:rsidR="00095F86">
        <w:rPr>
          <w:rFonts w:ascii="Times New Roman" w:hAnsi="Times New Roman" w:cs="Times New Roman"/>
          <w:sz w:val="24"/>
          <w:szCs w:val="24"/>
        </w:rPr>
        <w:t xml:space="preserve"> </w:t>
      </w:r>
      <w:r w:rsidR="00774DEB">
        <w:rPr>
          <w:rFonts w:ascii="Times New Roman" w:hAnsi="Times New Roman" w:cs="Times New Roman"/>
          <w:sz w:val="24"/>
          <w:szCs w:val="24"/>
        </w:rPr>
        <w:t>Tvarka</w:t>
      </w:r>
      <w:r w:rsidR="004763EE">
        <w:rPr>
          <w:rFonts w:ascii="Times New Roman" w:hAnsi="Times New Roman" w:cs="Times New Roman"/>
          <w:sz w:val="24"/>
          <w:szCs w:val="24"/>
        </w:rPr>
        <w:t xml:space="preserve"> </w:t>
      </w:r>
      <w:r w:rsidR="00095F86" w:rsidRPr="00095F86">
        <w:rPr>
          <w:rFonts w:ascii="Times New Roman" w:hAnsi="Times New Roman" w:cs="Times New Roman"/>
          <w:sz w:val="24"/>
          <w:szCs w:val="24"/>
        </w:rPr>
        <w:t>bei</w:t>
      </w:r>
      <w:r w:rsidR="00CA74F5">
        <w:rPr>
          <w:rFonts w:ascii="Times New Roman" w:hAnsi="Times New Roman" w:cs="Times New Roman"/>
          <w:sz w:val="24"/>
          <w:szCs w:val="24"/>
        </w:rPr>
        <w:t>,</w:t>
      </w:r>
      <w:r w:rsidR="00095F86" w:rsidRPr="00095F86">
        <w:rPr>
          <w:rFonts w:ascii="Times New Roman" w:hAnsi="Times New Roman" w:cs="Times New Roman"/>
          <w:sz w:val="24"/>
          <w:szCs w:val="24"/>
        </w:rPr>
        <w:t xml:space="preserve"> </w:t>
      </w:r>
      <w:r w:rsidR="008803DC">
        <w:rPr>
          <w:rFonts w:ascii="Times New Roman" w:hAnsi="Times New Roman" w:cs="Times New Roman"/>
          <w:sz w:val="24"/>
          <w:szCs w:val="24"/>
        </w:rPr>
        <w:t>poreikiui esant</w:t>
      </w:r>
      <w:r w:rsidR="00CA74F5">
        <w:rPr>
          <w:rFonts w:ascii="Times New Roman" w:hAnsi="Times New Roman" w:cs="Times New Roman"/>
          <w:sz w:val="24"/>
          <w:szCs w:val="24"/>
        </w:rPr>
        <w:t>,</w:t>
      </w:r>
      <w:r w:rsidR="008803DC">
        <w:rPr>
          <w:rFonts w:ascii="Times New Roman" w:hAnsi="Times New Roman" w:cs="Times New Roman"/>
          <w:sz w:val="24"/>
          <w:szCs w:val="24"/>
        </w:rPr>
        <w:t xml:space="preserve"> organizuoja mokymus </w:t>
      </w:r>
      <w:r w:rsidR="00095F86" w:rsidRPr="00095F86">
        <w:rPr>
          <w:rFonts w:ascii="Times New Roman" w:hAnsi="Times New Roman" w:cs="Times New Roman"/>
          <w:sz w:val="24"/>
          <w:szCs w:val="24"/>
        </w:rPr>
        <w:t>praktiniais</w:t>
      </w:r>
      <w:r w:rsidR="00095F86">
        <w:rPr>
          <w:rFonts w:ascii="Times New Roman" w:hAnsi="Times New Roman" w:cs="Times New Roman"/>
          <w:sz w:val="24"/>
          <w:szCs w:val="24"/>
        </w:rPr>
        <w:t xml:space="preserve"> asmens duomenų tvarkymo </w:t>
      </w:r>
      <w:r w:rsidR="00095F86" w:rsidRPr="00095F86">
        <w:rPr>
          <w:rFonts w:ascii="Times New Roman" w:hAnsi="Times New Roman" w:cs="Times New Roman"/>
          <w:sz w:val="24"/>
          <w:szCs w:val="24"/>
        </w:rPr>
        <w:t xml:space="preserve">aspektais. </w:t>
      </w:r>
    </w:p>
    <w:p w:rsidR="00095F86" w:rsidRDefault="00095F86" w:rsidP="00A63748">
      <w:pPr>
        <w:pStyle w:val="Betarp"/>
        <w:jc w:val="both"/>
        <w:rPr>
          <w:rFonts w:ascii="Times New Roman" w:hAnsi="Times New Roman" w:cs="Times New Roman"/>
          <w:sz w:val="24"/>
          <w:szCs w:val="24"/>
        </w:rPr>
      </w:pPr>
    </w:p>
    <w:p w:rsidR="00A63748" w:rsidRDefault="000D0039" w:rsidP="00A63748">
      <w:pPr>
        <w:pStyle w:val="Betarp"/>
        <w:jc w:val="both"/>
        <w:rPr>
          <w:rFonts w:ascii="Times New Roman" w:hAnsi="Times New Roman" w:cs="Times New Roman"/>
          <w:sz w:val="24"/>
          <w:szCs w:val="24"/>
        </w:rPr>
      </w:pPr>
      <w:r>
        <w:rPr>
          <w:rFonts w:ascii="Times New Roman" w:hAnsi="Times New Roman" w:cs="Times New Roman"/>
          <w:sz w:val="24"/>
          <w:szCs w:val="24"/>
        </w:rPr>
        <w:t>10.</w:t>
      </w:r>
      <w:r w:rsidR="0092253A">
        <w:rPr>
          <w:rFonts w:ascii="Times New Roman" w:hAnsi="Times New Roman" w:cs="Times New Roman"/>
          <w:sz w:val="24"/>
          <w:szCs w:val="24"/>
        </w:rPr>
        <w:t>5</w:t>
      </w:r>
      <w:r w:rsidR="00627CE6" w:rsidRPr="00A63748">
        <w:rPr>
          <w:rFonts w:ascii="Times New Roman" w:hAnsi="Times New Roman" w:cs="Times New Roman"/>
          <w:sz w:val="24"/>
          <w:szCs w:val="24"/>
        </w:rPr>
        <w:t>.</w:t>
      </w:r>
      <w:r w:rsidR="00A63748" w:rsidRPr="00D65FC7">
        <w:rPr>
          <w:rFonts w:ascii="Times New Roman" w:hAnsi="Times New Roman" w:cs="Times New Roman"/>
          <w:sz w:val="24"/>
          <w:szCs w:val="24"/>
        </w:rPr>
        <w:t xml:space="preserve"> Įgaliotas asmuo su </w:t>
      </w:r>
      <w:r w:rsidR="0085483D">
        <w:rPr>
          <w:rFonts w:ascii="Times New Roman" w:hAnsi="Times New Roman" w:cs="Times New Roman"/>
          <w:sz w:val="24"/>
          <w:szCs w:val="24"/>
        </w:rPr>
        <w:t xml:space="preserve">gautais </w:t>
      </w:r>
      <w:r w:rsidR="00A63748" w:rsidRPr="00D65FC7">
        <w:rPr>
          <w:rFonts w:ascii="Times New Roman" w:hAnsi="Times New Roman" w:cs="Times New Roman"/>
          <w:sz w:val="24"/>
          <w:szCs w:val="24"/>
        </w:rPr>
        <w:t xml:space="preserve">asmens duomenimis gali atlikti </w:t>
      </w:r>
      <w:r w:rsidR="00A63748" w:rsidRPr="00A63748">
        <w:rPr>
          <w:rFonts w:ascii="Times New Roman" w:hAnsi="Times New Roman" w:cs="Times New Roman"/>
          <w:sz w:val="24"/>
          <w:szCs w:val="24"/>
        </w:rPr>
        <w:t>tik tuos veiksmus, kuriems atlikti jam yra suteiktos teisės.</w:t>
      </w:r>
    </w:p>
    <w:p w:rsidR="00A63748" w:rsidRDefault="00A63748" w:rsidP="00A63748">
      <w:pPr>
        <w:pStyle w:val="Betarp"/>
        <w:jc w:val="both"/>
        <w:rPr>
          <w:rFonts w:ascii="Times New Roman" w:hAnsi="Times New Roman" w:cs="Times New Roman"/>
          <w:sz w:val="24"/>
          <w:szCs w:val="24"/>
        </w:rPr>
      </w:pPr>
    </w:p>
    <w:p w:rsidR="00A63748" w:rsidRPr="00A63748" w:rsidRDefault="000D0039" w:rsidP="00D65FC7">
      <w:pPr>
        <w:pStyle w:val="Betarp"/>
        <w:spacing w:line="276"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10.</w:t>
      </w:r>
      <w:r w:rsidR="0092253A">
        <w:rPr>
          <w:rFonts w:ascii="Times New Roman" w:eastAsiaTheme="minorHAnsi" w:hAnsi="Times New Roman" w:cs="Times New Roman"/>
          <w:sz w:val="24"/>
          <w:szCs w:val="24"/>
          <w:lang w:eastAsia="en-US"/>
        </w:rPr>
        <w:t>6.</w:t>
      </w:r>
      <w:r w:rsidR="00A63748">
        <w:rPr>
          <w:rFonts w:ascii="Times New Roman" w:eastAsiaTheme="minorHAnsi" w:hAnsi="Times New Roman" w:cs="Times New Roman"/>
          <w:sz w:val="24"/>
          <w:szCs w:val="24"/>
          <w:lang w:eastAsia="en-US"/>
        </w:rPr>
        <w:t xml:space="preserve"> </w:t>
      </w:r>
      <w:r w:rsidR="00A63748" w:rsidRPr="00A63748">
        <w:rPr>
          <w:rFonts w:ascii="Times New Roman" w:eastAsiaTheme="minorHAnsi" w:hAnsi="Times New Roman" w:cs="Times New Roman"/>
          <w:sz w:val="24"/>
          <w:szCs w:val="24"/>
          <w:lang w:eastAsia="en-US"/>
        </w:rPr>
        <w:t xml:space="preserve">Asmuo, vykdantis asmens duomenų tvarkymo </w:t>
      </w:r>
      <w:r w:rsidR="0085483D">
        <w:rPr>
          <w:rFonts w:ascii="Times New Roman" w:eastAsiaTheme="minorHAnsi" w:hAnsi="Times New Roman" w:cs="Times New Roman"/>
          <w:sz w:val="24"/>
          <w:szCs w:val="24"/>
          <w:lang w:eastAsia="en-US"/>
        </w:rPr>
        <w:t xml:space="preserve">eLABa </w:t>
      </w:r>
      <w:r w:rsidR="00A63748" w:rsidRPr="00A63748">
        <w:rPr>
          <w:rFonts w:ascii="Times New Roman" w:eastAsiaTheme="minorHAnsi" w:hAnsi="Times New Roman" w:cs="Times New Roman"/>
          <w:sz w:val="24"/>
          <w:szCs w:val="24"/>
          <w:lang w:eastAsia="en-US"/>
        </w:rPr>
        <w:t>funkcijas, privalo:</w:t>
      </w:r>
    </w:p>
    <w:p w:rsidR="00A63748" w:rsidRPr="00A63748" w:rsidRDefault="000D0039" w:rsidP="00D65FC7">
      <w:pPr>
        <w:spacing w:after="0"/>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10.</w:t>
      </w:r>
      <w:r w:rsidR="0092253A">
        <w:rPr>
          <w:rFonts w:ascii="Times New Roman" w:eastAsiaTheme="minorHAnsi" w:hAnsi="Times New Roman" w:cs="Times New Roman"/>
          <w:sz w:val="24"/>
          <w:szCs w:val="24"/>
          <w:lang w:eastAsia="en-US"/>
        </w:rPr>
        <w:t>6.</w:t>
      </w:r>
      <w:r w:rsidR="00A63748">
        <w:rPr>
          <w:rFonts w:ascii="Times New Roman" w:eastAsiaTheme="minorHAnsi" w:hAnsi="Times New Roman" w:cs="Times New Roman"/>
          <w:sz w:val="24"/>
          <w:szCs w:val="24"/>
          <w:lang w:eastAsia="en-US"/>
        </w:rPr>
        <w:t xml:space="preserve">1. </w:t>
      </w:r>
      <w:r w:rsidR="00A63748" w:rsidRPr="00A63748">
        <w:rPr>
          <w:rFonts w:ascii="Times New Roman" w:eastAsiaTheme="minorHAnsi" w:hAnsi="Times New Roman" w:cs="Times New Roman"/>
          <w:sz w:val="24"/>
          <w:szCs w:val="24"/>
          <w:lang w:eastAsia="en-US"/>
        </w:rPr>
        <w:t>susipažin</w:t>
      </w:r>
      <w:r w:rsidR="00881B4F">
        <w:rPr>
          <w:rFonts w:ascii="Times New Roman" w:eastAsiaTheme="minorHAnsi" w:hAnsi="Times New Roman" w:cs="Times New Roman"/>
          <w:sz w:val="24"/>
          <w:szCs w:val="24"/>
          <w:lang w:eastAsia="en-US"/>
        </w:rPr>
        <w:t>ti</w:t>
      </w:r>
      <w:r w:rsidR="008079D7">
        <w:rPr>
          <w:rFonts w:ascii="Times New Roman" w:eastAsiaTheme="minorHAnsi" w:hAnsi="Times New Roman" w:cs="Times New Roman"/>
          <w:sz w:val="24"/>
          <w:szCs w:val="24"/>
          <w:lang w:eastAsia="en-US"/>
        </w:rPr>
        <w:t xml:space="preserve"> </w:t>
      </w:r>
      <w:r w:rsidR="00A63748" w:rsidRPr="00A63748">
        <w:rPr>
          <w:rFonts w:ascii="Times New Roman" w:eastAsiaTheme="minorHAnsi" w:hAnsi="Times New Roman" w:cs="Times New Roman"/>
          <w:sz w:val="24"/>
          <w:szCs w:val="24"/>
          <w:lang w:eastAsia="en-US"/>
        </w:rPr>
        <w:t xml:space="preserve">su </w:t>
      </w:r>
      <w:r w:rsidR="00A63748">
        <w:rPr>
          <w:rFonts w:ascii="Times New Roman" w:eastAsiaTheme="minorHAnsi" w:hAnsi="Times New Roman" w:cs="Times New Roman"/>
          <w:sz w:val="24"/>
          <w:szCs w:val="24"/>
          <w:lang w:eastAsia="en-US"/>
        </w:rPr>
        <w:t>ši</w:t>
      </w:r>
      <w:r w:rsidR="00774DEB">
        <w:rPr>
          <w:rFonts w:ascii="Times New Roman" w:eastAsiaTheme="minorHAnsi" w:hAnsi="Times New Roman" w:cs="Times New Roman"/>
          <w:sz w:val="24"/>
          <w:szCs w:val="24"/>
          <w:lang w:eastAsia="en-US"/>
        </w:rPr>
        <w:t xml:space="preserve">a Tvarka </w:t>
      </w:r>
      <w:r w:rsidR="004763EE">
        <w:rPr>
          <w:rFonts w:ascii="Times New Roman" w:eastAsiaTheme="minorHAnsi" w:hAnsi="Times New Roman" w:cs="Times New Roman"/>
          <w:sz w:val="24"/>
          <w:szCs w:val="24"/>
          <w:lang w:eastAsia="en-US"/>
        </w:rPr>
        <w:t xml:space="preserve">būdu, </w:t>
      </w:r>
      <w:r w:rsidR="00881B4F">
        <w:rPr>
          <w:rFonts w:ascii="Times New Roman" w:hAnsi="Times New Roman" w:cs="Times New Roman"/>
          <w:sz w:val="24"/>
          <w:szCs w:val="24"/>
        </w:rPr>
        <w:t xml:space="preserve">užtikrinančiu susipažinimo įrodomumą </w:t>
      </w:r>
      <w:r w:rsidR="00881B4F">
        <w:rPr>
          <w:rFonts w:ascii="Times New Roman" w:eastAsiaTheme="minorHAnsi" w:hAnsi="Times New Roman" w:cs="Times New Roman"/>
          <w:sz w:val="24"/>
          <w:szCs w:val="24"/>
          <w:lang w:eastAsia="en-US"/>
        </w:rPr>
        <w:t>ir jų laikytis</w:t>
      </w:r>
      <w:r w:rsidR="0085483D">
        <w:rPr>
          <w:rFonts w:ascii="Times New Roman" w:eastAsiaTheme="minorHAnsi" w:hAnsi="Times New Roman" w:cs="Times New Roman"/>
          <w:sz w:val="24"/>
          <w:szCs w:val="24"/>
          <w:lang w:eastAsia="en-US"/>
        </w:rPr>
        <w:t>;</w:t>
      </w:r>
    </w:p>
    <w:p w:rsidR="00A63748" w:rsidRDefault="000D0039" w:rsidP="00D65FC7">
      <w:pPr>
        <w:spacing w:after="0"/>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10.</w:t>
      </w:r>
      <w:r w:rsidR="0092253A">
        <w:rPr>
          <w:rFonts w:ascii="Times New Roman" w:eastAsiaTheme="minorHAnsi" w:hAnsi="Times New Roman" w:cs="Times New Roman"/>
          <w:sz w:val="24"/>
          <w:szCs w:val="24"/>
          <w:lang w:eastAsia="en-US"/>
        </w:rPr>
        <w:t>6.</w:t>
      </w:r>
      <w:r w:rsidR="00A63748">
        <w:rPr>
          <w:rFonts w:ascii="Times New Roman" w:eastAsiaTheme="minorHAnsi" w:hAnsi="Times New Roman" w:cs="Times New Roman"/>
          <w:sz w:val="24"/>
          <w:szCs w:val="24"/>
          <w:lang w:eastAsia="en-US"/>
        </w:rPr>
        <w:t>2</w:t>
      </w:r>
      <w:r w:rsidR="00A63748" w:rsidRPr="00A63748">
        <w:rPr>
          <w:rFonts w:ascii="Times New Roman" w:eastAsiaTheme="minorHAnsi" w:hAnsi="Times New Roman" w:cs="Times New Roman"/>
          <w:sz w:val="24"/>
          <w:szCs w:val="24"/>
          <w:lang w:eastAsia="en-US"/>
        </w:rPr>
        <w:t>. laikytis konfidencialumo reikalavimo ir neatskleisti tretiesiems asmenims bet kokios su asmens duomenimis susijusios informacijos, su kuria jis susipažino vykdydamas savo funkcijas, nebent tokia informacija būtų vieša pagal galiojančių įstatymų ar kitų teisės aktų nuostatas; ši pareiga galioja ir pasibaigus darbo ar sutartiniams santykiams;</w:t>
      </w:r>
    </w:p>
    <w:p w:rsidR="00EB003B" w:rsidRDefault="000D0039" w:rsidP="00D65FC7">
      <w:pPr>
        <w:spacing w:after="0"/>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10.</w:t>
      </w:r>
      <w:r w:rsidR="0092253A">
        <w:rPr>
          <w:rFonts w:ascii="Times New Roman" w:eastAsiaTheme="minorHAnsi" w:hAnsi="Times New Roman" w:cs="Times New Roman"/>
          <w:sz w:val="24"/>
          <w:szCs w:val="24"/>
          <w:lang w:eastAsia="en-US"/>
        </w:rPr>
        <w:t>6.</w:t>
      </w:r>
      <w:r w:rsidR="00CC5ACF">
        <w:rPr>
          <w:rFonts w:ascii="Times New Roman" w:eastAsiaTheme="minorHAnsi" w:hAnsi="Times New Roman" w:cs="Times New Roman"/>
          <w:sz w:val="24"/>
          <w:szCs w:val="24"/>
          <w:lang w:eastAsia="en-US"/>
        </w:rPr>
        <w:t xml:space="preserve">3. nedelsiant pranešti </w:t>
      </w:r>
      <w:r w:rsidR="00937E62">
        <w:rPr>
          <w:rFonts w:ascii="Times New Roman" w:eastAsiaTheme="minorHAnsi" w:hAnsi="Times New Roman" w:cs="Times New Roman"/>
          <w:sz w:val="24"/>
          <w:szCs w:val="24"/>
          <w:lang w:eastAsia="en-US"/>
        </w:rPr>
        <w:t>apie</w:t>
      </w:r>
      <w:r w:rsidR="004C0BBD">
        <w:rPr>
          <w:rFonts w:ascii="Times New Roman" w:eastAsiaTheme="minorHAnsi" w:hAnsi="Times New Roman" w:cs="Times New Roman"/>
          <w:sz w:val="24"/>
          <w:szCs w:val="24"/>
          <w:lang w:eastAsia="en-US"/>
        </w:rPr>
        <w:t xml:space="preserve"> bet kokius asmens duomenų saugos pažeidimus</w:t>
      </w:r>
      <w:r w:rsidR="00E843B5">
        <w:rPr>
          <w:rFonts w:ascii="Times New Roman" w:eastAsiaTheme="minorHAnsi" w:hAnsi="Times New Roman" w:cs="Times New Roman"/>
          <w:sz w:val="24"/>
          <w:szCs w:val="24"/>
          <w:lang w:eastAsia="en-US"/>
        </w:rPr>
        <w:t xml:space="preserve"> institucijos</w:t>
      </w:r>
      <w:r w:rsidR="004C0BBD">
        <w:rPr>
          <w:rFonts w:ascii="Times New Roman" w:eastAsiaTheme="minorHAnsi" w:hAnsi="Times New Roman" w:cs="Times New Roman"/>
          <w:sz w:val="24"/>
          <w:szCs w:val="24"/>
          <w:lang w:eastAsia="en-US"/>
        </w:rPr>
        <w:t xml:space="preserve"> </w:t>
      </w:r>
      <w:r w:rsidR="003A2439">
        <w:rPr>
          <w:rFonts w:ascii="Times New Roman" w:eastAsiaTheme="minorHAnsi" w:hAnsi="Times New Roman" w:cs="Times New Roman"/>
          <w:sz w:val="24"/>
          <w:szCs w:val="24"/>
          <w:lang w:eastAsia="en-US"/>
        </w:rPr>
        <w:t xml:space="preserve">duomenų valdymo </w:t>
      </w:r>
      <w:r w:rsidR="0085483D">
        <w:rPr>
          <w:rFonts w:ascii="Times New Roman" w:eastAsiaTheme="minorHAnsi" w:hAnsi="Times New Roman" w:cs="Times New Roman"/>
          <w:sz w:val="24"/>
          <w:szCs w:val="24"/>
          <w:lang w:eastAsia="en-US"/>
        </w:rPr>
        <w:t>įgaliotiniui i</w:t>
      </w:r>
      <w:r w:rsidR="00EB003B">
        <w:rPr>
          <w:rFonts w:ascii="Times New Roman" w:eastAsiaTheme="minorHAnsi" w:hAnsi="Times New Roman" w:cs="Times New Roman"/>
          <w:sz w:val="24"/>
          <w:szCs w:val="24"/>
          <w:lang w:eastAsia="en-US"/>
        </w:rPr>
        <w:t xml:space="preserve">r </w:t>
      </w:r>
      <w:r w:rsidR="00EB003B" w:rsidRPr="00EB003B">
        <w:rPr>
          <w:rFonts w:ascii="Times New Roman" w:eastAsiaTheme="minorHAnsi" w:hAnsi="Times New Roman" w:cs="Times New Roman"/>
          <w:sz w:val="24"/>
          <w:szCs w:val="24"/>
          <w:lang w:eastAsia="en-US"/>
        </w:rPr>
        <w:t>struktūrini</w:t>
      </w:r>
      <w:r w:rsidR="00EB003B">
        <w:rPr>
          <w:rFonts w:ascii="Times New Roman" w:eastAsiaTheme="minorHAnsi" w:hAnsi="Times New Roman" w:cs="Times New Roman"/>
          <w:sz w:val="24"/>
          <w:szCs w:val="24"/>
          <w:lang w:eastAsia="en-US"/>
        </w:rPr>
        <w:t>o</w:t>
      </w:r>
      <w:r w:rsidR="00EB003B" w:rsidRPr="00EB003B">
        <w:rPr>
          <w:rFonts w:ascii="Times New Roman" w:eastAsiaTheme="minorHAnsi" w:hAnsi="Times New Roman" w:cs="Times New Roman"/>
          <w:sz w:val="24"/>
          <w:szCs w:val="24"/>
          <w:lang w:eastAsia="en-US"/>
        </w:rPr>
        <w:t xml:space="preserve"> padalini</w:t>
      </w:r>
      <w:r w:rsidR="00EB003B">
        <w:rPr>
          <w:rFonts w:ascii="Times New Roman" w:eastAsiaTheme="minorHAnsi" w:hAnsi="Times New Roman" w:cs="Times New Roman"/>
          <w:sz w:val="24"/>
          <w:szCs w:val="24"/>
          <w:lang w:eastAsia="en-US"/>
        </w:rPr>
        <w:t xml:space="preserve">o </w:t>
      </w:r>
      <w:r w:rsidR="00EB003B" w:rsidRPr="00EB003B">
        <w:rPr>
          <w:rFonts w:ascii="Times New Roman" w:eastAsiaTheme="minorHAnsi" w:hAnsi="Times New Roman" w:cs="Times New Roman"/>
          <w:sz w:val="24"/>
          <w:szCs w:val="24"/>
          <w:lang w:eastAsia="en-US"/>
        </w:rPr>
        <w:t>vadov</w:t>
      </w:r>
      <w:r w:rsidR="00EB003B">
        <w:rPr>
          <w:rFonts w:ascii="Times New Roman" w:eastAsiaTheme="minorHAnsi" w:hAnsi="Times New Roman" w:cs="Times New Roman"/>
          <w:sz w:val="24"/>
          <w:szCs w:val="24"/>
          <w:lang w:eastAsia="en-US"/>
        </w:rPr>
        <w:t>ui;</w:t>
      </w:r>
    </w:p>
    <w:p w:rsidR="00CC5ACF" w:rsidRPr="00937E62" w:rsidRDefault="000D0039" w:rsidP="00D65FC7">
      <w:pPr>
        <w:spacing w:after="0"/>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10.</w:t>
      </w:r>
      <w:r w:rsidR="0092253A">
        <w:rPr>
          <w:rFonts w:ascii="Times New Roman" w:eastAsiaTheme="minorHAnsi" w:hAnsi="Times New Roman" w:cs="Times New Roman"/>
          <w:sz w:val="24"/>
          <w:szCs w:val="24"/>
          <w:lang w:eastAsia="en-US"/>
        </w:rPr>
        <w:t>6.</w:t>
      </w:r>
      <w:r w:rsidR="00EB003B">
        <w:rPr>
          <w:rFonts w:ascii="Times New Roman" w:eastAsiaTheme="minorHAnsi" w:hAnsi="Times New Roman" w:cs="Times New Roman"/>
          <w:sz w:val="24"/>
          <w:szCs w:val="24"/>
          <w:lang w:eastAsia="en-US"/>
        </w:rPr>
        <w:t xml:space="preserve">4. </w:t>
      </w:r>
      <w:r w:rsidR="00EB003B" w:rsidRPr="00EB003B">
        <w:rPr>
          <w:rFonts w:ascii="Times New Roman" w:eastAsiaTheme="minorHAnsi" w:hAnsi="Times New Roman" w:cs="Times New Roman"/>
          <w:sz w:val="24"/>
          <w:szCs w:val="24"/>
          <w:lang w:eastAsia="en-US"/>
        </w:rPr>
        <w:t>nedelsiant pranešti</w:t>
      </w:r>
      <w:r w:rsidR="004C0BBD">
        <w:rPr>
          <w:rFonts w:ascii="Times New Roman" w:eastAsiaTheme="minorHAnsi" w:hAnsi="Times New Roman" w:cs="Times New Roman"/>
          <w:sz w:val="24"/>
          <w:szCs w:val="24"/>
          <w:lang w:eastAsia="en-US"/>
        </w:rPr>
        <w:t xml:space="preserve"> apie</w:t>
      </w:r>
      <w:r w:rsidR="00937E62">
        <w:rPr>
          <w:rFonts w:ascii="Times New Roman" w:eastAsiaTheme="minorHAnsi" w:hAnsi="Times New Roman" w:cs="Times New Roman"/>
          <w:sz w:val="24"/>
          <w:szCs w:val="24"/>
          <w:lang w:eastAsia="en-US"/>
        </w:rPr>
        <w:t xml:space="preserve"> elektroninės informacijos saugos incidentus </w:t>
      </w:r>
      <w:r w:rsidR="0085483D">
        <w:rPr>
          <w:rFonts w:ascii="Times New Roman" w:eastAsiaTheme="minorHAnsi" w:hAnsi="Times New Roman" w:cs="Times New Roman"/>
          <w:sz w:val="24"/>
          <w:szCs w:val="24"/>
          <w:lang w:eastAsia="en-US"/>
        </w:rPr>
        <w:t>eLABa elektroninės informacijos incidentų tyri</w:t>
      </w:r>
      <w:r w:rsidR="008803DC">
        <w:rPr>
          <w:rFonts w:ascii="Times New Roman" w:eastAsiaTheme="minorHAnsi" w:hAnsi="Times New Roman" w:cs="Times New Roman"/>
          <w:sz w:val="24"/>
          <w:szCs w:val="24"/>
          <w:lang w:eastAsia="en-US"/>
        </w:rPr>
        <w:t>mo tvark</w:t>
      </w:r>
      <w:r w:rsidR="00D57B4D">
        <w:rPr>
          <w:rFonts w:ascii="Times New Roman" w:eastAsiaTheme="minorHAnsi" w:hAnsi="Times New Roman" w:cs="Times New Roman"/>
          <w:sz w:val="24"/>
          <w:szCs w:val="24"/>
          <w:lang w:eastAsia="en-US"/>
        </w:rPr>
        <w:t>a</w:t>
      </w:r>
      <w:r w:rsidR="00937E62" w:rsidRPr="003715CB">
        <w:rPr>
          <w:rFonts w:ascii="Times New Roman" w:eastAsiaTheme="minorHAnsi" w:hAnsi="Times New Roman" w:cs="Times New Roman"/>
          <w:sz w:val="24"/>
          <w:szCs w:val="24"/>
          <w:lang w:eastAsia="en-US"/>
        </w:rPr>
        <w:t>;</w:t>
      </w:r>
    </w:p>
    <w:p w:rsidR="00A63748" w:rsidRPr="00A63748" w:rsidRDefault="000D0039" w:rsidP="00D65FC7">
      <w:pPr>
        <w:spacing w:after="0"/>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10.</w:t>
      </w:r>
      <w:r w:rsidR="0092253A">
        <w:rPr>
          <w:rFonts w:ascii="Times New Roman" w:eastAsiaTheme="minorHAnsi" w:hAnsi="Times New Roman" w:cs="Times New Roman"/>
          <w:sz w:val="24"/>
          <w:szCs w:val="24"/>
          <w:lang w:eastAsia="en-US"/>
        </w:rPr>
        <w:t>6.</w:t>
      </w:r>
      <w:r w:rsidR="00EB003B">
        <w:rPr>
          <w:rFonts w:ascii="Times New Roman" w:eastAsiaTheme="minorHAnsi" w:hAnsi="Times New Roman" w:cs="Times New Roman"/>
          <w:sz w:val="24"/>
          <w:szCs w:val="24"/>
          <w:lang w:eastAsia="en-US"/>
        </w:rPr>
        <w:t>5</w:t>
      </w:r>
      <w:r w:rsidR="00A63748">
        <w:rPr>
          <w:rFonts w:ascii="Times New Roman" w:eastAsiaTheme="minorHAnsi" w:hAnsi="Times New Roman" w:cs="Times New Roman"/>
          <w:sz w:val="24"/>
          <w:szCs w:val="24"/>
          <w:lang w:eastAsia="en-US"/>
        </w:rPr>
        <w:t xml:space="preserve">. </w:t>
      </w:r>
      <w:r w:rsidR="00A63748" w:rsidRPr="00A63748">
        <w:rPr>
          <w:rFonts w:ascii="Times New Roman" w:eastAsiaTheme="minorHAnsi" w:hAnsi="Times New Roman" w:cs="Times New Roman"/>
          <w:sz w:val="24"/>
          <w:szCs w:val="24"/>
          <w:lang w:eastAsia="en-US"/>
        </w:rPr>
        <w:t xml:space="preserve">nedelsiant pakeisti slaptažodį, jeigu iškilo įsilaužimo į kompiuterį su saugomais asmens duomenimis grėsmė ar kilo įtarimas, kad slaptažodis tapo žinomu tretiesiems asmenims ir kt.; </w:t>
      </w:r>
    </w:p>
    <w:p w:rsidR="004F1806" w:rsidRDefault="000D0039" w:rsidP="00D65FC7">
      <w:pPr>
        <w:spacing w:after="0"/>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10.</w:t>
      </w:r>
      <w:r w:rsidR="0092253A">
        <w:rPr>
          <w:rFonts w:ascii="Times New Roman" w:eastAsiaTheme="minorHAnsi" w:hAnsi="Times New Roman" w:cs="Times New Roman"/>
          <w:sz w:val="24"/>
          <w:szCs w:val="24"/>
          <w:lang w:eastAsia="en-US"/>
        </w:rPr>
        <w:t>6.</w:t>
      </w:r>
      <w:r w:rsidR="00EB003B">
        <w:rPr>
          <w:rFonts w:ascii="Times New Roman" w:eastAsiaTheme="minorHAnsi" w:hAnsi="Times New Roman" w:cs="Times New Roman"/>
          <w:sz w:val="24"/>
          <w:szCs w:val="24"/>
          <w:lang w:eastAsia="en-US"/>
        </w:rPr>
        <w:t>6</w:t>
      </w:r>
      <w:r w:rsidR="00A63748">
        <w:rPr>
          <w:rFonts w:ascii="Times New Roman" w:eastAsiaTheme="minorHAnsi" w:hAnsi="Times New Roman" w:cs="Times New Roman"/>
          <w:sz w:val="24"/>
          <w:szCs w:val="24"/>
          <w:lang w:eastAsia="en-US"/>
        </w:rPr>
        <w:t>.</w:t>
      </w:r>
      <w:r w:rsidR="004F1806">
        <w:rPr>
          <w:rFonts w:ascii="Times New Roman" w:eastAsiaTheme="minorHAnsi" w:hAnsi="Times New Roman" w:cs="Times New Roman"/>
          <w:sz w:val="24"/>
          <w:szCs w:val="24"/>
          <w:lang w:eastAsia="en-US"/>
        </w:rPr>
        <w:t xml:space="preserve"> vengti perteklinių </w:t>
      </w:r>
      <w:r w:rsidR="004F1806" w:rsidRPr="004F1806">
        <w:rPr>
          <w:rFonts w:ascii="Times New Roman" w:eastAsiaTheme="minorHAnsi" w:hAnsi="Times New Roman" w:cs="Times New Roman"/>
          <w:sz w:val="24"/>
          <w:szCs w:val="24"/>
          <w:lang w:eastAsia="en-US"/>
        </w:rPr>
        <w:t>elektronini</w:t>
      </w:r>
      <w:r w:rsidR="004F1806">
        <w:rPr>
          <w:rFonts w:ascii="Times New Roman" w:eastAsiaTheme="minorHAnsi" w:hAnsi="Times New Roman" w:cs="Times New Roman"/>
          <w:sz w:val="24"/>
          <w:szCs w:val="24"/>
          <w:lang w:eastAsia="en-US"/>
        </w:rPr>
        <w:t>ų</w:t>
      </w:r>
      <w:r w:rsidR="004F1806" w:rsidRPr="004F1806">
        <w:rPr>
          <w:rFonts w:ascii="Times New Roman" w:eastAsiaTheme="minorHAnsi" w:hAnsi="Times New Roman" w:cs="Times New Roman"/>
          <w:sz w:val="24"/>
          <w:szCs w:val="24"/>
          <w:lang w:eastAsia="en-US"/>
        </w:rPr>
        <w:t xml:space="preserve"> ir (ar) popierini</w:t>
      </w:r>
      <w:r w:rsidR="004F1806">
        <w:rPr>
          <w:rFonts w:ascii="Times New Roman" w:eastAsiaTheme="minorHAnsi" w:hAnsi="Times New Roman" w:cs="Times New Roman"/>
          <w:sz w:val="24"/>
          <w:szCs w:val="24"/>
          <w:lang w:eastAsia="en-US"/>
        </w:rPr>
        <w:t>ų</w:t>
      </w:r>
      <w:r w:rsidR="004F1806" w:rsidRPr="004F1806">
        <w:rPr>
          <w:rFonts w:ascii="Times New Roman" w:eastAsiaTheme="minorHAnsi" w:hAnsi="Times New Roman" w:cs="Times New Roman"/>
          <w:sz w:val="24"/>
          <w:szCs w:val="24"/>
          <w:lang w:eastAsia="en-US"/>
        </w:rPr>
        <w:t xml:space="preserve"> </w:t>
      </w:r>
      <w:r w:rsidR="004F1806">
        <w:rPr>
          <w:rFonts w:ascii="Times New Roman" w:eastAsiaTheme="minorHAnsi" w:hAnsi="Times New Roman" w:cs="Times New Roman"/>
          <w:sz w:val="24"/>
          <w:szCs w:val="24"/>
          <w:lang w:eastAsia="en-US"/>
        </w:rPr>
        <w:t>dokumentų su asmens duomenimis kopijų darymo</w:t>
      </w:r>
      <w:r w:rsidR="00942B25">
        <w:rPr>
          <w:rFonts w:ascii="Times New Roman" w:eastAsiaTheme="minorHAnsi" w:hAnsi="Times New Roman" w:cs="Times New Roman"/>
          <w:sz w:val="24"/>
          <w:szCs w:val="24"/>
          <w:lang w:eastAsia="en-US"/>
        </w:rPr>
        <w:t xml:space="preserve">, </w:t>
      </w:r>
      <w:r w:rsidR="0023066B">
        <w:rPr>
          <w:rFonts w:ascii="Times New Roman" w:eastAsiaTheme="minorHAnsi" w:hAnsi="Times New Roman" w:cs="Times New Roman"/>
          <w:sz w:val="24"/>
          <w:szCs w:val="24"/>
          <w:lang w:eastAsia="en-US"/>
        </w:rPr>
        <w:t>nelaikyti šių dokumentų visiems prieinamoje matomoje vietoje, tinkamai juos saugoti</w:t>
      </w:r>
      <w:r w:rsidR="004529B7">
        <w:rPr>
          <w:rFonts w:ascii="Times New Roman" w:eastAsiaTheme="minorHAnsi" w:hAnsi="Times New Roman" w:cs="Times New Roman"/>
          <w:sz w:val="24"/>
          <w:szCs w:val="24"/>
          <w:lang w:eastAsia="en-US"/>
        </w:rPr>
        <w:t>;</w:t>
      </w:r>
    </w:p>
    <w:p w:rsidR="00A63748" w:rsidRPr="00A63748" w:rsidRDefault="000D0039" w:rsidP="00D65FC7">
      <w:pPr>
        <w:spacing w:after="0"/>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10.</w:t>
      </w:r>
      <w:r w:rsidR="0092253A">
        <w:rPr>
          <w:rFonts w:ascii="Times New Roman" w:eastAsiaTheme="minorHAnsi" w:hAnsi="Times New Roman" w:cs="Times New Roman"/>
          <w:sz w:val="24"/>
          <w:szCs w:val="24"/>
          <w:lang w:eastAsia="en-US"/>
        </w:rPr>
        <w:t>6.</w:t>
      </w:r>
      <w:r w:rsidR="00EB003B">
        <w:rPr>
          <w:rFonts w:ascii="Times New Roman" w:eastAsiaTheme="minorHAnsi" w:hAnsi="Times New Roman" w:cs="Times New Roman"/>
          <w:sz w:val="24"/>
          <w:szCs w:val="24"/>
          <w:lang w:eastAsia="en-US"/>
        </w:rPr>
        <w:t>7</w:t>
      </w:r>
      <w:r w:rsidR="004F1806">
        <w:rPr>
          <w:rFonts w:ascii="Times New Roman" w:eastAsiaTheme="minorHAnsi" w:hAnsi="Times New Roman" w:cs="Times New Roman"/>
          <w:sz w:val="24"/>
          <w:szCs w:val="24"/>
          <w:lang w:eastAsia="en-US"/>
        </w:rPr>
        <w:t>.</w:t>
      </w:r>
      <w:r w:rsidR="00A63748">
        <w:rPr>
          <w:rFonts w:ascii="Times New Roman" w:eastAsiaTheme="minorHAnsi" w:hAnsi="Times New Roman" w:cs="Times New Roman"/>
          <w:sz w:val="24"/>
          <w:szCs w:val="24"/>
          <w:lang w:eastAsia="en-US"/>
        </w:rPr>
        <w:t xml:space="preserve"> </w:t>
      </w:r>
      <w:r w:rsidR="00A63748" w:rsidRPr="00A63748">
        <w:rPr>
          <w:rFonts w:ascii="Times New Roman" w:eastAsiaTheme="minorHAnsi" w:hAnsi="Times New Roman" w:cs="Times New Roman"/>
          <w:sz w:val="24"/>
          <w:szCs w:val="24"/>
          <w:lang w:eastAsia="en-US"/>
        </w:rPr>
        <w:t xml:space="preserve">elektroninius ir (ar) popierinius dokumentus su asmens duomenimis, pasibaigus  </w:t>
      </w:r>
      <w:r w:rsidR="009603C6">
        <w:rPr>
          <w:rFonts w:ascii="Times New Roman" w:eastAsiaTheme="minorHAnsi" w:hAnsi="Times New Roman" w:cs="Times New Roman"/>
          <w:sz w:val="24"/>
          <w:szCs w:val="24"/>
          <w:lang w:eastAsia="en-US"/>
        </w:rPr>
        <w:t>nustatytam asmens duomenų saugojimo terminui, ar perteklines</w:t>
      </w:r>
      <w:r w:rsidR="00A63748" w:rsidRPr="00A63748">
        <w:rPr>
          <w:rFonts w:ascii="Times New Roman" w:eastAsiaTheme="minorHAnsi" w:hAnsi="Times New Roman" w:cs="Times New Roman"/>
          <w:sz w:val="24"/>
          <w:szCs w:val="24"/>
          <w:lang w:eastAsia="en-US"/>
        </w:rPr>
        <w:t xml:space="preserve"> tokių dokumentų kopijas sunaikinti taip, kad  nebūtų galima atkurti </w:t>
      </w:r>
      <w:r w:rsidR="004350D7">
        <w:rPr>
          <w:rFonts w:ascii="Times New Roman" w:eastAsiaTheme="minorHAnsi" w:hAnsi="Times New Roman" w:cs="Times New Roman"/>
          <w:sz w:val="24"/>
          <w:szCs w:val="24"/>
          <w:lang w:eastAsia="en-US"/>
        </w:rPr>
        <w:t>ir</w:t>
      </w:r>
      <w:r w:rsidR="00A63748" w:rsidRPr="00A63748">
        <w:rPr>
          <w:rFonts w:ascii="Times New Roman" w:eastAsiaTheme="minorHAnsi" w:hAnsi="Times New Roman" w:cs="Times New Roman"/>
          <w:sz w:val="24"/>
          <w:szCs w:val="24"/>
          <w:lang w:eastAsia="en-US"/>
        </w:rPr>
        <w:t xml:space="preserve"> atpažinti jų turinio;</w:t>
      </w:r>
    </w:p>
    <w:p w:rsidR="00A63748" w:rsidRDefault="000D0039" w:rsidP="005309CB">
      <w:pPr>
        <w:spacing w:after="0"/>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10.</w:t>
      </w:r>
      <w:r w:rsidR="0092253A">
        <w:rPr>
          <w:rFonts w:ascii="Times New Roman" w:eastAsiaTheme="minorHAnsi" w:hAnsi="Times New Roman" w:cs="Times New Roman"/>
          <w:sz w:val="24"/>
          <w:szCs w:val="24"/>
          <w:lang w:eastAsia="en-US"/>
        </w:rPr>
        <w:t>6</w:t>
      </w:r>
      <w:r w:rsidR="00A63748" w:rsidRPr="00D65FC7">
        <w:rPr>
          <w:rFonts w:ascii="Times New Roman" w:eastAsiaTheme="minorHAnsi" w:hAnsi="Times New Roman" w:cs="Times New Roman"/>
          <w:sz w:val="24"/>
          <w:szCs w:val="24"/>
          <w:lang w:eastAsia="en-US"/>
        </w:rPr>
        <w:t>.</w:t>
      </w:r>
      <w:r w:rsidR="00EB003B">
        <w:rPr>
          <w:rFonts w:ascii="Times New Roman" w:eastAsiaTheme="minorHAnsi" w:hAnsi="Times New Roman" w:cs="Times New Roman"/>
          <w:sz w:val="24"/>
          <w:szCs w:val="24"/>
          <w:lang w:eastAsia="en-US"/>
        </w:rPr>
        <w:t>8</w:t>
      </w:r>
      <w:r w:rsidR="00A63748" w:rsidRPr="00D65FC7">
        <w:rPr>
          <w:rFonts w:ascii="Times New Roman" w:eastAsiaTheme="minorHAnsi" w:hAnsi="Times New Roman" w:cs="Times New Roman"/>
          <w:sz w:val="24"/>
          <w:szCs w:val="24"/>
          <w:lang w:eastAsia="en-US"/>
        </w:rPr>
        <w:t>. pranešti struktūrinio padalinio vadovui</w:t>
      </w:r>
      <w:r w:rsidR="004B5D1D">
        <w:rPr>
          <w:rFonts w:ascii="Times New Roman" w:eastAsiaTheme="minorHAnsi" w:hAnsi="Times New Roman" w:cs="Times New Roman"/>
          <w:sz w:val="24"/>
          <w:szCs w:val="24"/>
          <w:lang w:eastAsia="en-US"/>
        </w:rPr>
        <w:t xml:space="preserve"> ir </w:t>
      </w:r>
      <w:r w:rsidR="00E843B5">
        <w:rPr>
          <w:rFonts w:ascii="Times New Roman" w:eastAsiaTheme="minorHAnsi" w:hAnsi="Times New Roman" w:cs="Times New Roman"/>
          <w:sz w:val="24"/>
          <w:szCs w:val="24"/>
          <w:lang w:eastAsia="en-US"/>
        </w:rPr>
        <w:t xml:space="preserve">institucijos </w:t>
      </w:r>
      <w:r w:rsidR="004B5D1D">
        <w:rPr>
          <w:rFonts w:ascii="Times New Roman" w:eastAsiaTheme="minorHAnsi" w:hAnsi="Times New Roman" w:cs="Times New Roman"/>
          <w:sz w:val="24"/>
          <w:szCs w:val="24"/>
          <w:lang w:eastAsia="en-US"/>
        </w:rPr>
        <w:t>eLABa saugos įgaliotiniui</w:t>
      </w:r>
      <w:r w:rsidR="00A63748" w:rsidRPr="00D65FC7">
        <w:rPr>
          <w:rFonts w:ascii="Times New Roman" w:eastAsiaTheme="minorHAnsi" w:hAnsi="Times New Roman" w:cs="Times New Roman"/>
          <w:sz w:val="24"/>
          <w:szCs w:val="24"/>
          <w:lang w:eastAsia="en-US"/>
        </w:rPr>
        <w:t>, jeigu įvertina ir nustato, kad organizacinės ir techninės priemonės, skirtos asmens du</w:t>
      </w:r>
      <w:r w:rsidR="005309CB">
        <w:rPr>
          <w:rFonts w:ascii="Times New Roman" w:eastAsiaTheme="minorHAnsi" w:hAnsi="Times New Roman" w:cs="Times New Roman"/>
          <w:sz w:val="24"/>
          <w:szCs w:val="24"/>
          <w:lang w:eastAsia="en-US"/>
        </w:rPr>
        <w:t>omenų apsaugai, yra nepatikimos;</w:t>
      </w:r>
    </w:p>
    <w:p w:rsidR="005309CB" w:rsidRDefault="005309CB" w:rsidP="005309CB">
      <w:pPr>
        <w:spacing w:after="0"/>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10.6.9. laikytis </w:t>
      </w:r>
      <w:r w:rsidRPr="00994BF4">
        <w:rPr>
          <w:rFonts w:ascii="Times New Roman" w:hAnsi="Times New Roman" w:cs="Times New Roman"/>
          <w:sz w:val="24"/>
          <w:szCs w:val="24"/>
        </w:rPr>
        <w:t xml:space="preserve">Lietuvos mokslo ir studijų institucijos </w:t>
      </w:r>
      <w:r>
        <w:rPr>
          <w:rFonts w:ascii="Times New Roman" w:hAnsi="Times New Roman" w:cs="Times New Roman"/>
          <w:sz w:val="24"/>
          <w:szCs w:val="24"/>
        </w:rPr>
        <w:t xml:space="preserve">(įrašyti pavadinimą) </w:t>
      </w:r>
      <w:r w:rsidRPr="005309CB">
        <w:rPr>
          <w:rFonts w:ascii="Times New Roman" w:eastAsiaTheme="minorHAnsi" w:hAnsi="Times New Roman" w:cs="Times New Roman"/>
          <w:sz w:val="24"/>
          <w:szCs w:val="24"/>
          <w:lang w:eastAsia="en-US"/>
        </w:rPr>
        <w:t>Dokumentų įkėlimo į Lietuvos akademinės elektroninės bibliotekos inf</w:t>
      </w:r>
      <w:r>
        <w:rPr>
          <w:rFonts w:ascii="Times New Roman" w:eastAsiaTheme="minorHAnsi" w:hAnsi="Times New Roman" w:cs="Times New Roman"/>
          <w:sz w:val="24"/>
          <w:szCs w:val="24"/>
          <w:lang w:eastAsia="en-US"/>
        </w:rPr>
        <w:t>ormacinę sistemą tvarkos apraše nustatytos tvarkos.</w:t>
      </w:r>
    </w:p>
    <w:p w:rsidR="0012517A" w:rsidRDefault="000D0039" w:rsidP="004E699E">
      <w:pPr>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10.</w:t>
      </w:r>
      <w:r w:rsidR="001F64B8">
        <w:rPr>
          <w:rFonts w:ascii="Times New Roman" w:eastAsiaTheme="minorHAnsi" w:hAnsi="Times New Roman" w:cs="Times New Roman"/>
          <w:sz w:val="24"/>
          <w:szCs w:val="24"/>
          <w:lang w:eastAsia="en-US"/>
        </w:rPr>
        <w:t>7</w:t>
      </w:r>
      <w:r w:rsidR="00B05B43">
        <w:rPr>
          <w:rFonts w:ascii="Times New Roman" w:eastAsiaTheme="minorHAnsi" w:hAnsi="Times New Roman" w:cs="Times New Roman"/>
          <w:sz w:val="24"/>
          <w:szCs w:val="24"/>
          <w:lang w:eastAsia="en-US"/>
        </w:rPr>
        <w:t xml:space="preserve">. </w:t>
      </w:r>
      <w:r w:rsidR="0012517A" w:rsidRPr="0012517A">
        <w:rPr>
          <w:rFonts w:ascii="Times New Roman" w:eastAsiaTheme="minorHAnsi" w:hAnsi="Times New Roman" w:cs="Times New Roman"/>
          <w:sz w:val="24"/>
          <w:szCs w:val="24"/>
          <w:lang w:eastAsia="en-US"/>
        </w:rPr>
        <w:t>Struktūrinių padalinių vadovai užtikrin</w:t>
      </w:r>
      <w:r w:rsidR="007A101E">
        <w:rPr>
          <w:rFonts w:ascii="Times New Roman" w:eastAsiaTheme="minorHAnsi" w:hAnsi="Times New Roman" w:cs="Times New Roman"/>
          <w:sz w:val="24"/>
          <w:szCs w:val="24"/>
          <w:lang w:eastAsia="en-US"/>
        </w:rPr>
        <w:t>a</w:t>
      </w:r>
      <w:r w:rsidR="0012517A" w:rsidRPr="0012517A">
        <w:rPr>
          <w:rFonts w:ascii="Times New Roman" w:eastAsiaTheme="minorHAnsi" w:hAnsi="Times New Roman" w:cs="Times New Roman"/>
          <w:sz w:val="24"/>
          <w:szCs w:val="24"/>
          <w:lang w:eastAsia="en-US"/>
        </w:rPr>
        <w:t xml:space="preserve"> apsaugą nuo neteisėtos fizinės prieigos prie asmens duomenų tokiomis priemonėmis: patalpos rakinamos,</w:t>
      </w:r>
      <w:r w:rsidR="007A101E">
        <w:rPr>
          <w:rFonts w:ascii="Times New Roman" w:eastAsiaTheme="minorHAnsi" w:hAnsi="Times New Roman" w:cs="Times New Roman"/>
          <w:sz w:val="24"/>
          <w:szCs w:val="24"/>
          <w:lang w:eastAsia="en-US"/>
        </w:rPr>
        <w:t xml:space="preserve"> </w:t>
      </w:r>
      <w:r w:rsidR="0012517A" w:rsidRPr="0012517A">
        <w:rPr>
          <w:rFonts w:ascii="Times New Roman" w:eastAsiaTheme="minorHAnsi" w:hAnsi="Times New Roman" w:cs="Times New Roman"/>
          <w:sz w:val="24"/>
          <w:szCs w:val="24"/>
          <w:lang w:eastAsia="en-US"/>
        </w:rPr>
        <w:t>įrengta veikianti patalpų stebėjimo ir (ar) signalizacijos sistema; įrengta veikianti asmenų įėjimo į patalpas kontrolės sistema (fizinė arba elektroninė); apribotas asmenų patekimas į atitinkamas patalpas.</w:t>
      </w:r>
    </w:p>
    <w:p w:rsidR="00C44280" w:rsidRDefault="00C44280" w:rsidP="004E699E">
      <w:pPr>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10.</w:t>
      </w:r>
      <w:r w:rsidR="003A2439">
        <w:rPr>
          <w:rFonts w:ascii="Times New Roman" w:eastAsiaTheme="minorHAnsi" w:hAnsi="Times New Roman" w:cs="Times New Roman"/>
          <w:sz w:val="24"/>
          <w:szCs w:val="24"/>
          <w:lang w:eastAsia="en-US"/>
        </w:rPr>
        <w:t>8</w:t>
      </w:r>
      <w:r>
        <w:rPr>
          <w:rFonts w:ascii="Times New Roman" w:eastAsiaTheme="minorHAnsi" w:hAnsi="Times New Roman" w:cs="Times New Roman"/>
          <w:sz w:val="24"/>
          <w:szCs w:val="24"/>
          <w:lang w:eastAsia="en-US"/>
        </w:rPr>
        <w:t xml:space="preserve">. </w:t>
      </w:r>
      <w:r w:rsidR="00CA74F5">
        <w:rPr>
          <w:rFonts w:ascii="Times New Roman" w:eastAsiaTheme="minorHAnsi" w:hAnsi="Times New Roman" w:cs="Times New Roman"/>
          <w:sz w:val="24"/>
          <w:szCs w:val="24"/>
          <w:lang w:eastAsia="en-US"/>
        </w:rPr>
        <w:t xml:space="preserve">eLABa asmens duomenų saugos pažeidimai tiriami </w:t>
      </w:r>
      <w:r w:rsidR="00CA74F5" w:rsidRPr="00CA74F5">
        <w:rPr>
          <w:rFonts w:ascii="Times New Roman" w:eastAsiaTheme="minorHAnsi" w:hAnsi="Times New Roman" w:cs="Times New Roman"/>
          <w:sz w:val="24"/>
          <w:szCs w:val="24"/>
          <w:lang w:eastAsia="en-US"/>
        </w:rPr>
        <w:t xml:space="preserve">Lietuvos akademinės elektroninės bibliotekos elektroninės informacijos saugos </w:t>
      </w:r>
      <w:r w:rsidR="00CA74F5">
        <w:rPr>
          <w:rFonts w:ascii="Times New Roman" w:eastAsiaTheme="minorHAnsi" w:hAnsi="Times New Roman" w:cs="Times New Roman"/>
          <w:sz w:val="24"/>
          <w:szCs w:val="24"/>
          <w:lang w:eastAsia="en-US"/>
        </w:rPr>
        <w:t>incidentų tyrimo tvarkos apraše nustatyta tvarka.</w:t>
      </w:r>
    </w:p>
    <w:p w:rsidR="00CA74F5" w:rsidRDefault="00CA74F5" w:rsidP="004E699E">
      <w:pPr>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10.</w:t>
      </w:r>
      <w:r w:rsidR="003A2439">
        <w:rPr>
          <w:rFonts w:ascii="Times New Roman" w:eastAsiaTheme="minorHAnsi" w:hAnsi="Times New Roman" w:cs="Times New Roman"/>
          <w:sz w:val="24"/>
          <w:szCs w:val="24"/>
          <w:lang w:eastAsia="en-US"/>
        </w:rPr>
        <w:t>9</w:t>
      </w:r>
      <w:r>
        <w:rPr>
          <w:rFonts w:ascii="Times New Roman" w:eastAsiaTheme="minorHAnsi" w:hAnsi="Times New Roman" w:cs="Times New Roman"/>
          <w:sz w:val="24"/>
          <w:szCs w:val="24"/>
          <w:lang w:eastAsia="en-US"/>
        </w:rPr>
        <w:t>.</w:t>
      </w:r>
      <w:r w:rsidR="005309CB">
        <w:rPr>
          <w:rFonts w:ascii="Times New Roman" w:eastAsiaTheme="minorHAnsi" w:hAnsi="Times New Roman" w:cs="Times New Roman"/>
          <w:sz w:val="24"/>
          <w:szCs w:val="24"/>
          <w:lang w:eastAsia="en-US"/>
        </w:rPr>
        <w:t xml:space="preserve"> </w:t>
      </w:r>
      <w:r w:rsidR="005309CB" w:rsidRPr="005309CB">
        <w:rPr>
          <w:rFonts w:ascii="Times New Roman" w:eastAsiaTheme="minorHAnsi" w:hAnsi="Times New Roman" w:cs="Times New Roman"/>
          <w:sz w:val="24"/>
          <w:szCs w:val="24"/>
          <w:lang w:eastAsia="en-US"/>
        </w:rPr>
        <w:t>Asmens duomenų kopijavimo, jei jis daromas, ir atkūrimo jų avarinio praradimo atvejais tvarka</w:t>
      </w:r>
      <w:r w:rsidR="005309CB">
        <w:rPr>
          <w:rFonts w:ascii="Times New Roman" w:eastAsiaTheme="minorHAnsi" w:hAnsi="Times New Roman" w:cs="Times New Roman"/>
          <w:sz w:val="24"/>
          <w:szCs w:val="24"/>
          <w:lang w:eastAsia="en-US"/>
        </w:rPr>
        <w:t xml:space="preserve"> nustatyta</w:t>
      </w:r>
      <w:r w:rsidR="005309CB" w:rsidRPr="005309CB">
        <w:rPr>
          <w:rFonts w:ascii="Times New Roman" w:eastAsiaTheme="minorHAnsi" w:hAnsi="Times New Roman" w:cs="Times New Roman"/>
          <w:sz w:val="24"/>
          <w:szCs w:val="24"/>
          <w:lang w:eastAsia="en-US"/>
        </w:rPr>
        <w:t xml:space="preserve"> eLABa duomenų atkūrimo iš a</w:t>
      </w:r>
      <w:r w:rsidR="005309CB">
        <w:rPr>
          <w:rFonts w:ascii="Times New Roman" w:eastAsiaTheme="minorHAnsi" w:hAnsi="Times New Roman" w:cs="Times New Roman"/>
          <w:sz w:val="24"/>
          <w:szCs w:val="24"/>
          <w:lang w:eastAsia="en-US"/>
        </w:rPr>
        <w:t>tsarginių kopijų tvarkos apraše.</w:t>
      </w:r>
    </w:p>
    <w:p w:rsidR="005264F4" w:rsidRDefault="005309CB" w:rsidP="004E699E">
      <w:pPr>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10.1</w:t>
      </w:r>
      <w:r w:rsidR="003A2439">
        <w:rPr>
          <w:rFonts w:ascii="Times New Roman" w:eastAsiaTheme="minorHAnsi" w:hAnsi="Times New Roman" w:cs="Times New Roman"/>
          <w:sz w:val="24"/>
          <w:szCs w:val="24"/>
          <w:lang w:eastAsia="en-US"/>
        </w:rPr>
        <w:t>0</w:t>
      </w:r>
      <w:r>
        <w:rPr>
          <w:rFonts w:ascii="Times New Roman" w:eastAsiaTheme="minorHAnsi" w:hAnsi="Times New Roman" w:cs="Times New Roman"/>
          <w:sz w:val="24"/>
          <w:szCs w:val="24"/>
          <w:lang w:eastAsia="en-US"/>
        </w:rPr>
        <w:t xml:space="preserve">. Duomenų įkėlimo į eLABa informacinę sistemą nustato </w:t>
      </w:r>
      <w:r w:rsidRPr="00994BF4">
        <w:rPr>
          <w:rFonts w:ascii="Times New Roman" w:hAnsi="Times New Roman" w:cs="Times New Roman"/>
          <w:sz w:val="24"/>
          <w:szCs w:val="24"/>
        </w:rPr>
        <w:t xml:space="preserve">Lietuvos mokslo ir studijų institucijos </w:t>
      </w:r>
      <w:r>
        <w:rPr>
          <w:rFonts w:ascii="Times New Roman" w:hAnsi="Times New Roman" w:cs="Times New Roman"/>
          <w:sz w:val="24"/>
          <w:szCs w:val="24"/>
        </w:rPr>
        <w:t xml:space="preserve">(įrašyti pavadinimą) Dokumentų įkėlimo į </w:t>
      </w:r>
      <w:r w:rsidRPr="005309CB">
        <w:rPr>
          <w:rFonts w:ascii="Times New Roman" w:hAnsi="Times New Roman" w:cs="Times New Roman"/>
          <w:sz w:val="24"/>
          <w:szCs w:val="24"/>
        </w:rPr>
        <w:t>Lietuvos akademinės elektroninės bibliotekos</w:t>
      </w:r>
      <w:r>
        <w:rPr>
          <w:rFonts w:ascii="Times New Roman" w:hAnsi="Times New Roman" w:cs="Times New Roman"/>
          <w:sz w:val="24"/>
          <w:szCs w:val="24"/>
        </w:rPr>
        <w:t xml:space="preserve"> informacinę sistemą tvarkos aprašas.</w:t>
      </w:r>
    </w:p>
    <w:p w:rsidR="003C23F4" w:rsidRPr="003C23F4" w:rsidRDefault="003C23F4" w:rsidP="000D0039">
      <w:pPr>
        <w:spacing w:before="240"/>
        <w:rPr>
          <w:rFonts w:ascii="Times New Roman" w:hAnsi="Times New Roman" w:cs="Times New Roman"/>
          <w:b/>
          <w:sz w:val="24"/>
          <w:szCs w:val="24"/>
        </w:rPr>
      </w:pPr>
      <w:r>
        <w:rPr>
          <w:rFonts w:ascii="Times New Roman" w:hAnsi="Times New Roman" w:cs="Times New Roman"/>
          <w:b/>
          <w:sz w:val="24"/>
          <w:szCs w:val="24"/>
        </w:rPr>
        <w:t>X</w:t>
      </w:r>
      <w:r w:rsidR="000D0039">
        <w:rPr>
          <w:rFonts w:ascii="Times New Roman" w:hAnsi="Times New Roman" w:cs="Times New Roman"/>
          <w:b/>
          <w:sz w:val="24"/>
          <w:szCs w:val="24"/>
        </w:rPr>
        <w:t>I</w:t>
      </w:r>
      <w:r>
        <w:rPr>
          <w:rFonts w:ascii="Times New Roman" w:hAnsi="Times New Roman" w:cs="Times New Roman"/>
          <w:b/>
          <w:sz w:val="24"/>
          <w:szCs w:val="24"/>
        </w:rPr>
        <w:t xml:space="preserve">. </w:t>
      </w:r>
      <w:r w:rsidRPr="003C23F4">
        <w:rPr>
          <w:rFonts w:ascii="Times New Roman" w:hAnsi="Times New Roman" w:cs="Times New Roman"/>
          <w:b/>
          <w:sz w:val="24"/>
          <w:szCs w:val="24"/>
        </w:rPr>
        <w:t xml:space="preserve"> PRAŠYMO DĖL DUOMENŲ SUBJEKTŲ TEISIŲ ĮGYVENDINIMO NAGRINĖJIMAS</w:t>
      </w:r>
    </w:p>
    <w:p w:rsidR="003C23F4" w:rsidRPr="003C23F4" w:rsidRDefault="000D0039" w:rsidP="003C23F4">
      <w:pPr>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11.</w:t>
      </w:r>
      <w:r w:rsidR="00CB4BC2">
        <w:rPr>
          <w:rFonts w:ascii="Times New Roman" w:eastAsiaTheme="minorHAnsi" w:hAnsi="Times New Roman" w:cs="Times New Roman"/>
          <w:sz w:val="24"/>
          <w:szCs w:val="24"/>
          <w:lang w:eastAsia="en-US"/>
        </w:rPr>
        <w:t>1.</w:t>
      </w:r>
      <w:r w:rsidR="003C23F4" w:rsidRPr="003C23F4">
        <w:rPr>
          <w:rFonts w:ascii="Times New Roman" w:eastAsiaTheme="minorHAnsi" w:hAnsi="Times New Roman" w:cs="Times New Roman"/>
          <w:sz w:val="24"/>
          <w:szCs w:val="24"/>
          <w:lang w:eastAsia="en-US"/>
        </w:rPr>
        <w:t xml:space="preserve"> </w:t>
      </w:r>
      <w:r w:rsidR="003C23F4">
        <w:rPr>
          <w:rFonts w:ascii="Times New Roman" w:eastAsiaTheme="minorHAnsi" w:hAnsi="Times New Roman" w:cs="Times New Roman"/>
          <w:sz w:val="24"/>
          <w:szCs w:val="24"/>
          <w:lang w:eastAsia="en-US"/>
        </w:rPr>
        <w:t xml:space="preserve">eLABa valdytojas arba tvarkytojas </w:t>
      </w:r>
      <w:r w:rsidR="003C23F4" w:rsidRPr="003C23F4">
        <w:rPr>
          <w:rFonts w:ascii="Times New Roman" w:eastAsiaTheme="minorHAnsi" w:hAnsi="Times New Roman" w:cs="Times New Roman"/>
          <w:sz w:val="24"/>
          <w:szCs w:val="24"/>
          <w:lang w:eastAsia="en-US"/>
        </w:rPr>
        <w:t>duomenų subjekto prašymo, kuris pateiktas nesilaikant ši</w:t>
      </w:r>
      <w:r w:rsidR="00774DEB">
        <w:rPr>
          <w:rFonts w:ascii="Times New Roman" w:eastAsiaTheme="minorHAnsi" w:hAnsi="Times New Roman" w:cs="Times New Roman"/>
          <w:sz w:val="24"/>
          <w:szCs w:val="24"/>
          <w:lang w:eastAsia="en-US"/>
        </w:rPr>
        <w:t>oje</w:t>
      </w:r>
      <w:r w:rsidR="003C23F4" w:rsidRPr="003C23F4">
        <w:rPr>
          <w:rFonts w:ascii="Times New Roman" w:eastAsiaTheme="minorHAnsi" w:hAnsi="Times New Roman" w:cs="Times New Roman"/>
          <w:sz w:val="24"/>
          <w:szCs w:val="24"/>
          <w:lang w:eastAsia="en-US"/>
        </w:rPr>
        <w:t xml:space="preserve"> </w:t>
      </w:r>
      <w:r w:rsidR="00774DEB">
        <w:rPr>
          <w:rFonts w:ascii="Times New Roman" w:eastAsiaTheme="minorHAnsi" w:hAnsi="Times New Roman" w:cs="Times New Roman"/>
          <w:sz w:val="24"/>
          <w:szCs w:val="24"/>
          <w:lang w:eastAsia="en-US"/>
        </w:rPr>
        <w:t xml:space="preserve">Tvarkoje </w:t>
      </w:r>
      <w:r w:rsidR="003C23F4" w:rsidRPr="003C23F4">
        <w:rPr>
          <w:rFonts w:ascii="Times New Roman" w:eastAsiaTheme="minorHAnsi" w:hAnsi="Times New Roman" w:cs="Times New Roman"/>
          <w:sz w:val="24"/>
          <w:szCs w:val="24"/>
          <w:lang w:eastAsia="en-US"/>
        </w:rPr>
        <w:t xml:space="preserve">nustatytų reikalavimų, nenagrinėja, jeigu </w:t>
      </w:r>
      <w:r w:rsidR="00CB4BC2">
        <w:rPr>
          <w:rFonts w:ascii="Times New Roman" w:eastAsiaTheme="minorHAnsi" w:hAnsi="Times New Roman" w:cs="Times New Roman"/>
          <w:sz w:val="24"/>
          <w:szCs w:val="24"/>
          <w:lang w:eastAsia="en-US"/>
        </w:rPr>
        <w:t xml:space="preserve">valdytojo arba tvarkytojo vadovas </w:t>
      </w:r>
      <w:r w:rsidR="003C23F4" w:rsidRPr="003C23F4">
        <w:rPr>
          <w:rFonts w:ascii="Times New Roman" w:eastAsiaTheme="minorHAnsi" w:hAnsi="Times New Roman" w:cs="Times New Roman"/>
          <w:sz w:val="24"/>
          <w:szCs w:val="24"/>
          <w:lang w:eastAsia="en-US"/>
        </w:rPr>
        <w:t xml:space="preserve">nenusprendžia kitaip. Apie atsisakymo nagrinėti prašymą motyvus </w:t>
      </w:r>
      <w:r w:rsidR="00E843B5">
        <w:rPr>
          <w:rFonts w:ascii="Times New Roman" w:eastAsiaTheme="minorHAnsi" w:hAnsi="Times New Roman" w:cs="Times New Roman"/>
          <w:sz w:val="24"/>
          <w:szCs w:val="24"/>
          <w:lang w:eastAsia="en-US"/>
        </w:rPr>
        <w:t xml:space="preserve">duomenų </w:t>
      </w:r>
      <w:r w:rsidR="00CB4BC2">
        <w:rPr>
          <w:rFonts w:ascii="Times New Roman" w:eastAsiaTheme="minorHAnsi" w:hAnsi="Times New Roman" w:cs="Times New Roman"/>
          <w:sz w:val="24"/>
          <w:szCs w:val="24"/>
          <w:lang w:eastAsia="en-US"/>
        </w:rPr>
        <w:t xml:space="preserve">valdytojas arba </w:t>
      </w:r>
      <w:r w:rsidR="00E843B5">
        <w:rPr>
          <w:rFonts w:ascii="Times New Roman" w:eastAsiaTheme="minorHAnsi" w:hAnsi="Times New Roman" w:cs="Times New Roman"/>
          <w:sz w:val="24"/>
          <w:szCs w:val="24"/>
          <w:lang w:eastAsia="en-US"/>
        </w:rPr>
        <w:t xml:space="preserve">duomenų </w:t>
      </w:r>
      <w:r w:rsidR="00CB4BC2">
        <w:rPr>
          <w:rFonts w:ascii="Times New Roman" w:eastAsiaTheme="minorHAnsi" w:hAnsi="Times New Roman" w:cs="Times New Roman"/>
          <w:sz w:val="24"/>
          <w:szCs w:val="24"/>
          <w:lang w:eastAsia="en-US"/>
        </w:rPr>
        <w:t xml:space="preserve">tvarkytojas </w:t>
      </w:r>
      <w:r w:rsidR="003C23F4" w:rsidRPr="003C23F4">
        <w:rPr>
          <w:rFonts w:ascii="Times New Roman" w:eastAsiaTheme="minorHAnsi" w:hAnsi="Times New Roman" w:cs="Times New Roman"/>
          <w:sz w:val="24"/>
          <w:szCs w:val="24"/>
          <w:lang w:eastAsia="en-US"/>
        </w:rPr>
        <w:t xml:space="preserve">raštu informuoja prašymą pateikusį asmenį. </w:t>
      </w:r>
    </w:p>
    <w:p w:rsidR="003C23F4" w:rsidRPr="003C23F4" w:rsidRDefault="000D0039" w:rsidP="003C23F4">
      <w:pPr>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11.</w:t>
      </w:r>
      <w:r w:rsidR="00CB4BC2">
        <w:rPr>
          <w:rFonts w:ascii="Times New Roman" w:eastAsiaTheme="minorHAnsi" w:hAnsi="Times New Roman" w:cs="Times New Roman"/>
          <w:sz w:val="24"/>
          <w:szCs w:val="24"/>
          <w:lang w:eastAsia="en-US"/>
        </w:rPr>
        <w:t>2.</w:t>
      </w:r>
      <w:r w:rsidR="003C23F4" w:rsidRPr="003C23F4">
        <w:rPr>
          <w:rFonts w:ascii="Times New Roman" w:eastAsiaTheme="minorHAnsi" w:hAnsi="Times New Roman" w:cs="Times New Roman"/>
          <w:sz w:val="24"/>
          <w:szCs w:val="24"/>
          <w:lang w:eastAsia="en-US"/>
        </w:rPr>
        <w:t xml:space="preserve"> Duomenų subjekto prašymas įgyvendinti jo, kaip duomenų subjekto, teises išnagrinėjamas ir atsakymas duomenų subjektui pateikiamas ne vėliau kaip per 30 kalendorinių dienų nuo duomenų subjekto kreipimosi dienos.</w:t>
      </w:r>
    </w:p>
    <w:p w:rsidR="003C23F4" w:rsidRPr="001457CF" w:rsidRDefault="000D0039" w:rsidP="003C23F4">
      <w:pPr>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11.</w:t>
      </w:r>
      <w:r w:rsidR="00CB4BC2">
        <w:rPr>
          <w:rFonts w:ascii="Times New Roman" w:eastAsiaTheme="minorHAnsi" w:hAnsi="Times New Roman" w:cs="Times New Roman"/>
          <w:sz w:val="24"/>
          <w:szCs w:val="24"/>
          <w:lang w:eastAsia="en-US"/>
        </w:rPr>
        <w:t>3</w:t>
      </w:r>
      <w:r w:rsidR="003C23F4" w:rsidRPr="003C23F4">
        <w:rPr>
          <w:rFonts w:ascii="Times New Roman" w:eastAsiaTheme="minorHAnsi" w:hAnsi="Times New Roman" w:cs="Times New Roman"/>
          <w:sz w:val="24"/>
          <w:szCs w:val="24"/>
          <w:lang w:eastAsia="en-US"/>
        </w:rPr>
        <w:t xml:space="preserve">. </w:t>
      </w:r>
      <w:r w:rsidR="00CB4BC2">
        <w:rPr>
          <w:rFonts w:ascii="Times New Roman" w:eastAsiaTheme="minorHAnsi" w:hAnsi="Times New Roman" w:cs="Times New Roman"/>
          <w:sz w:val="24"/>
          <w:szCs w:val="24"/>
          <w:lang w:eastAsia="en-US"/>
        </w:rPr>
        <w:t xml:space="preserve">Atsakymas </w:t>
      </w:r>
      <w:r w:rsidR="003C23F4" w:rsidRPr="003C23F4">
        <w:rPr>
          <w:rFonts w:ascii="Times New Roman" w:eastAsiaTheme="minorHAnsi" w:hAnsi="Times New Roman" w:cs="Times New Roman"/>
          <w:sz w:val="24"/>
          <w:szCs w:val="24"/>
          <w:lang w:eastAsia="en-US"/>
        </w:rPr>
        <w:t>duomenų subjektui pateikia</w:t>
      </w:r>
      <w:r w:rsidR="00CB4BC2">
        <w:rPr>
          <w:rFonts w:ascii="Times New Roman" w:eastAsiaTheme="minorHAnsi" w:hAnsi="Times New Roman" w:cs="Times New Roman"/>
          <w:sz w:val="24"/>
          <w:szCs w:val="24"/>
          <w:lang w:eastAsia="en-US"/>
        </w:rPr>
        <w:t>mas</w:t>
      </w:r>
      <w:r w:rsidR="003C23F4" w:rsidRPr="003C23F4">
        <w:rPr>
          <w:rFonts w:ascii="Times New Roman" w:eastAsiaTheme="minorHAnsi" w:hAnsi="Times New Roman" w:cs="Times New Roman"/>
          <w:sz w:val="24"/>
          <w:szCs w:val="24"/>
          <w:lang w:eastAsia="en-US"/>
        </w:rPr>
        <w:t xml:space="preserve"> valstybine kalba duomenų subjekto pasirinktu būdu: registruotu paštu</w:t>
      </w:r>
      <w:r w:rsidR="00CB4BC2">
        <w:rPr>
          <w:rFonts w:ascii="Times New Roman" w:eastAsiaTheme="minorHAnsi" w:hAnsi="Times New Roman" w:cs="Times New Roman"/>
          <w:sz w:val="24"/>
          <w:szCs w:val="24"/>
          <w:lang w:eastAsia="en-US"/>
        </w:rPr>
        <w:t xml:space="preserve"> arba</w:t>
      </w:r>
      <w:r w:rsidR="003C23F4" w:rsidRPr="003C23F4">
        <w:rPr>
          <w:rFonts w:ascii="Times New Roman" w:eastAsiaTheme="minorHAnsi" w:hAnsi="Times New Roman" w:cs="Times New Roman"/>
          <w:sz w:val="24"/>
          <w:szCs w:val="24"/>
          <w:lang w:eastAsia="en-US"/>
        </w:rPr>
        <w:t xml:space="preserve"> įteikiant asmeniškai. </w:t>
      </w:r>
      <w:r w:rsidR="003A2439">
        <w:rPr>
          <w:rFonts w:ascii="Times New Roman" w:eastAsiaTheme="minorHAnsi" w:hAnsi="Times New Roman" w:cs="Times New Roman"/>
          <w:sz w:val="24"/>
          <w:szCs w:val="24"/>
          <w:lang w:eastAsia="en-US"/>
        </w:rPr>
        <w:t xml:space="preserve">Duomenų valdytojas </w:t>
      </w:r>
      <w:r w:rsidR="00CB4BC2">
        <w:rPr>
          <w:rFonts w:ascii="Times New Roman" w:eastAsiaTheme="minorHAnsi" w:hAnsi="Times New Roman" w:cs="Times New Roman"/>
          <w:sz w:val="24"/>
          <w:szCs w:val="24"/>
          <w:lang w:eastAsia="en-US"/>
        </w:rPr>
        <w:t>arba tvarkytojas</w:t>
      </w:r>
      <w:r w:rsidR="003C23F4" w:rsidRPr="003C23F4">
        <w:rPr>
          <w:rFonts w:ascii="Times New Roman" w:eastAsiaTheme="minorHAnsi" w:hAnsi="Times New Roman" w:cs="Times New Roman"/>
          <w:sz w:val="24"/>
          <w:szCs w:val="24"/>
          <w:lang w:eastAsia="en-US"/>
        </w:rPr>
        <w:t>, dėl objektyvių priežasčių negalėdama</w:t>
      </w:r>
      <w:r w:rsidR="00CB4BC2">
        <w:rPr>
          <w:rFonts w:ascii="Times New Roman" w:eastAsiaTheme="minorHAnsi" w:hAnsi="Times New Roman" w:cs="Times New Roman"/>
          <w:sz w:val="24"/>
          <w:szCs w:val="24"/>
          <w:lang w:eastAsia="en-US"/>
        </w:rPr>
        <w:t>s</w:t>
      </w:r>
      <w:r w:rsidR="003C23F4" w:rsidRPr="003C23F4">
        <w:rPr>
          <w:rFonts w:ascii="Times New Roman" w:eastAsiaTheme="minorHAnsi" w:hAnsi="Times New Roman" w:cs="Times New Roman"/>
          <w:sz w:val="24"/>
          <w:szCs w:val="24"/>
          <w:lang w:eastAsia="en-US"/>
        </w:rPr>
        <w:t xml:space="preserve"> pateikti atsakymo duomenų subjektui jo pasirinktu būdu, atsakymą pateikia registruotu paštu.</w:t>
      </w:r>
    </w:p>
    <w:p w:rsidR="003C23F4" w:rsidRPr="003C23F4" w:rsidRDefault="000D0039" w:rsidP="003C23F4">
      <w:pPr>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11.</w:t>
      </w:r>
      <w:r w:rsidR="00CB4BC2">
        <w:rPr>
          <w:rFonts w:ascii="Times New Roman" w:eastAsiaTheme="minorHAnsi" w:hAnsi="Times New Roman" w:cs="Times New Roman"/>
          <w:sz w:val="24"/>
          <w:szCs w:val="24"/>
          <w:lang w:eastAsia="en-US"/>
        </w:rPr>
        <w:t>4.</w:t>
      </w:r>
      <w:r w:rsidR="003C23F4" w:rsidRPr="003C23F4">
        <w:rPr>
          <w:rFonts w:ascii="Times New Roman" w:eastAsiaTheme="minorHAnsi" w:hAnsi="Times New Roman" w:cs="Times New Roman"/>
          <w:sz w:val="24"/>
          <w:szCs w:val="24"/>
          <w:lang w:eastAsia="en-US"/>
        </w:rPr>
        <w:t xml:space="preserve"> </w:t>
      </w:r>
      <w:r w:rsidR="003A2439">
        <w:rPr>
          <w:rFonts w:ascii="Times New Roman" w:eastAsiaTheme="minorHAnsi" w:hAnsi="Times New Roman" w:cs="Times New Roman"/>
          <w:sz w:val="24"/>
          <w:szCs w:val="24"/>
          <w:lang w:eastAsia="en-US"/>
        </w:rPr>
        <w:t>Duomenų v</w:t>
      </w:r>
      <w:r w:rsidR="00CB4BC2">
        <w:rPr>
          <w:rFonts w:ascii="Times New Roman" w:eastAsiaTheme="minorHAnsi" w:hAnsi="Times New Roman" w:cs="Times New Roman"/>
          <w:sz w:val="24"/>
          <w:szCs w:val="24"/>
          <w:lang w:eastAsia="en-US"/>
        </w:rPr>
        <w:t>aldytojas arba tvarkytojas</w:t>
      </w:r>
      <w:r w:rsidR="003C23F4" w:rsidRPr="003C23F4">
        <w:rPr>
          <w:rFonts w:ascii="Times New Roman" w:eastAsiaTheme="minorHAnsi" w:hAnsi="Times New Roman" w:cs="Times New Roman"/>
          <w:sz w:val="24"/>
          <w:szCs w:val="24"/>
          <w:lang w:eastAsia="en-US"/>
        </w:rPr>
        <w:t>, atsisakydam</w:t>
      </w:r>
      <w:r w:rsidR="00CB4BC2">
        <w:rPr>
          <w:rFonts w:ascii="Times New Roman" w:eastAsiaTheme="minorHAnsi" w:hAnsi="Times New Roman" w:cs="Times New Roman"/>
          <w:sz w:val="24"/>
          <w:szCs w:val="24"/>
          <w:lang w:eastAsia="en-US"/>
        </w:rPr>
        <w:t>i</w:t>
      </w:r>
      <w:r w:rsidR="003C23F4" w:rsidRPr="003C23F4">
        <w:rPr>
          <w:rFonts w:ascii="Times New Roman" w:eastAsiaTheme="minorHAnsi" w:hAnsi="Times New Roman" w:cs="Times New Roman"/>
          <w:sz w:val="24"/>
          <w:szCs w:val="24"/>
          <w:lang w:eastAsia="en-US"/>
        </w:rPr>
        <w:t xml:space="preserve"> vykdyti duomenų subjekto prašymą įgyvendinti jo, kaip duomenų subjekto, teises, duomenų subjektui pateikia tokio atsisakymo motyvus.</w:t>
      </w:r>
    </w:p>
    <w:p w:rsidR="003C23F4" w:rsidRPr="003C23F4" w:rsidRDefault="000D0039" w:rsidP="003C23F4">
      <w:pPr>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11.</w:t>
      </w:r>
      <w:r w:rsidR="00CB4BC2">
        <w:rPr>
          <w:rFonts w:ascii="Times New Roman" w:eastAsiaTheme="minorHAnsi" w:hAnsi="Times New Roman" w:cs="Times New Roman"/>
          <w:sz w:val="24"/>
          <w:szCs w:val="24"/>
          <w:lang w:eastAsia="en-US"/>
        </w:rPr>
        <w:t>5</w:t>
      </w:r>
      <w:r w:rsidR="003C23F4" w:rsidRPr="003C23F4">
        <w:rPr>
          <w:rFonts w:ascii="Times New Roman" w:eastAsiaTheme="minorHAnsi" w:hAnsi="Times New Roman" w:cs="Times New Roman"/>
          <w:sz w:val="24"/>
          <w:szCs w:val="24"/>
          <w:lang w:eastAsia="en-US"/>
        </w:rPr>
        <w:t xml:space="preserve"> </w:t>
      </w:r>
      <w:r w:rsidR="003A2439">
        <w:rPr>
          <w:rFonts w:ascii="Times New Roman" w:eastAsiaTheme="minorHAnsi" w:hAnsi="Times New Roman" w:cs="Times New Roman"/>
          <w:sz w:val="24"/>
          <w:szCs w:val="24"/>
          <w:lang w:eastAsia="en-US"/>
        </w:rPr>
        <w:t>Duomenų v</w:t>
      </w:r>
      <w:r w:rsidR="00CB4BC2">
        <w:rPr>
          <w:rFonts w:ascii="Times New Roman" w:eastAsiaTheme="minorHAnsi" w:hAnsi="Times New Roman" w:cs="Times New Roman"/>
          <w:sz w:val="24"/>
          <w:szCs w:val="24"/>
          <w:lang w:eastAsia="en-US"/>
        </w:rPr>
        <w:t xml:space="preserve">aldytojo arba tvarkytojo </w:t>
      </w:r>
      <w:r w:rsidR="003C23F4" w:rsidRPr="003C23F4">
        <w:rPr>
          <w:rFonts w:ascii="Times New Roman" w:eastAsiaTheme="minorHAnsi" w:hAnsi="Times New Roman" w:cs="Times New Roman"/>
          <w:sz w:val="24"/>
          <w:szCs w:val="24"/>
          <w:lang w:eastAsia="en-US"/>
        </w:rPr>
        <w:t>atsisakymas įgyvendinti duomenų subjekto teises teisės aktų nustatyta tvarka gali būti skundžiamas Vilniaus apygardos administraciniam teismui.</w:t>
      </w:r>
    </w:p>
    <w:p w:rsidR="00FD1D96" w:rsidRPr="00366703" w:rsidRDefault="00F87C16" w:rsidP="00711231">
      <w:pPr>
        <w:ind w:firstLine="1296"/>
        <w:jc w:val="center"/>
        <w:rPr>
          <w:rFonts w:ascii="Times New Roman" w:hAnsi="Times New Roman" w:cs="Times New Roman"/>
          <w:b/>
          <w:sz w:val="24"/>
          <w:szCs w:val="24"/>
        </w:rPr>
      </w:pPr>
      <w:r>
        <w:rPr>
          <w:rFonts w:ascii="Times New Roman" w:hAnsi="Times New Roman" w:cs="Times New Roman"/>
          <w:b/>
          <w:sz w:val="24"/>
          <w:szCs w:val="24"/>
        </w:rPr>
        <w:t>X</w:t>
      </w:r>
      <w:r w:rsidR="000D0039">
        <w:rPr>
          <w:rFonts w:ascii="Times New Roman" w:hAnsi="Times New Roman" w:cs="Times New Roman"/>
          <w:b/>
          <w:sz w:val="24"/>
          <w:szCs w:val="24"/>
        </w:rPr>
        <w:t>I</w:t>
      </w:r>
      <w:r w:rsidR="00303844">
        <w:rPr>
          <w:rFonts w:ascii="Times New Roman" w:hAnsi="Times New Roman" w:cs="Times New Roman"/>
          <w:b/>
          <w:sz w:val="24"/>
          <w:szCs w:val="24"/>
        </w:rPr>
        <w:t>I</w:t>
      </w:r>
      <w:r w:rsidR="00FD1D96" w:rsidRPr="0065613D">
        <w:rPr>
          <w:rFonts w:ascii="Times New Roman" w:hAnsi="Times New Roman" w:cs="Times New Roman"/>
          <w:b/>
          <w:sz w:val="24"/>
          <w:szCs w:val="24"/>
        </w:rPr>
        <w:t>.</w:t>
      </w:r>
      <w:r w:rsidR="00FD1D96" w:rsidRPr="00366703">
        <w:rPr>
          <w:rFonts w:ascii="Times New Roman" w:hAnsi="Times New Roman" w:cs="Times New Roman"/>
          <w:b/>
          <w:sz w:val="24"/>
          <w:szCs w:val="24"/>
        </w:rPr>
        <w:t xml:space="preserve"> BAIGIAMOSIOS NUOSTATOS</w:t>
      </w:r>
    </w:p>
    <w:p w:rsidR="007D2552" w:rsidRPr="004B521A" w:rsidRDefault="000D0039" w:rsidP="001118E1">
      <w:pPr>
        <w:jc w:val="both"/>
        <w:rPr>
          <w:rFonts w:ascii="Times New Roman" w:hAnsi="Times New Roman" w:cs="Times New Roman"/>
          <w:sz w:val="24"/>
          <w:szCs w:val="24"/>
        </w:rPr>
      </w:pPr>
      <w:r>
        <w:rPr>
          <w:rFonts w:ascii="Times New Roman" w:hAnsi="Times New Roman" w:cs="Times New Roman"/>
          <w:sz w:val="24"/>
          <w:szCs w:val="24"/>
        </w:rPr>
        <w:t>12.</w:t>
      </w:r>
      <w:r w:rsidR="004B521A">
        <w:rPr>
          <w:rFonts w:ascii="Times New Roman" w:hAnsi="Times New Roman" w:cs="Times New Roman"/>
          <w:sz w:val="24"/>
          <w:szCs w:val="24"/>
        </w:rPr>
        <w:t xml:space="preserve">1. </w:t>
      </w:r>
      <w:r w:rsidR="00774DEB">
        <w:rPr>
          <w:rFonts w:ascii="Times New Roman" w:hAnsi="Times New Roman" w:cs="Times New Roman"/>
          <w:sz w:val="24"/>
          <w:szCs w:val="24"/>
        </w:rPr>
        <w:t>Tvarka</w:t>
      </w:r>
      <w:r w:rsidR="003D32AB" w:rsidRPr="004B521A">
        <w:rPr>
          <w:rFonts w:ascii="Times New Roman" w:hAnsi="Times New Roman" w:cs="Times New Roman"/>
          <w:sz w:val="24"/>
          <w:szCs w:val="24"/>
        </w:rPr>
        <w:t xml:space="preserve"> įsigalioja nuo jų patvirtinimo</w:t>
      </w:r>
      <w:r w:rsidR="00014BFA">
        <w:rPr>
          <w:rFonts w:ascii="Times New Roman" w:hAnsi="Times New Roman" w:cs="Times New Roman"/>
          <w:sz w:val="24"/>
          <w:szCs w:val="24"/>
        </w:rPr>
        <w:t>.</w:t>
      </w:r>
      <w:r w:rsidR="003D32AB" w:rsidRPr="004B521A">
        <w:rPr>
          <w:rFonts w:ascii="Times New Roman" w:hAnsi="Times New Roman" w:cs="Times New Roman"/>
          <w:sz w:val="24"/>
          <w:szCs w:val="24"/>
        </w:rPr>
        <w:t xml:space="preserve"> </w:t>
      </w:r>
    </w:p>
    <w:p w:rsidR="00971FF5" w:rsidRPr="004B521A" w:rsidRDefault="000D0039" w:rsidP="001118E1">
      <w:pPr>
        <w:jc w:val="both"/>
        <w:rPr>
          <w:rFonts w:ascii="Times New Roman" w:hAnsi="Times New Roman" w:cs="Times New Roman"/>
          <w:sz w:val="24"/>
          <w:szCs w:val="24"/>
        </w:rPr>
      </w:pPr>
      <w:r>
        <w:rPr>
          <w:rFonts w:ascii="Times New Roman" w:hAnsi="Times New Roman" w:cs="Times New Roman"/>
          <w:sz w:val="24"/>
          <w:szCs w:val="24"/>
        </w:rPr>
        <w:t>12.</w:t>
      </w:r>
      <w:r w:rsidR="004B521A">
        <w:rPr>
          <w:rFonts w:ascii="Times New Roman" w:hAnsi="Times New Roman" w:cs="Times New Roman"/>
          <w:sz w:val="24"/>
          <w:szCs w:val="24"/>
        </w:rPr>
        <w:t xml:space="preserve">2. </w:t>
      </w:r>
      <w:r w:rsidR="00774DEB">
        <w:rPr>
          <w:rFonts w:ascii="Times New Roman" w:hAnsi="Times New Roman" w:cs="Times New Roman"/>
          <w:sz w:val="24"/>
          <w:szCs w:val="24"/>
        </w:rPr>
        <w:t>Tvarka</w:t>
      </w:r>
      <w:r w:rsidR="004763EE">
        <w:rPr>
          <w:rFonts w:ascii="Times New Roman" w:hAnsi="Times New Roman" w:cs="Times New Roman"/>
          <w:sz w:val="24"/>
          <w:szCs w:val="24"/>
        </w:rPr>
        <w:t xml:space="preserve"> </w:t>
      </w:r>
      <w:r w:rsidR="00971FF5" w:rsidRPr="004B521A">
        <w:rPr>
          <w:rFonts w:ascii="Times New Roman" w:hAnsi="Times New Roman" w:cs="Times New Roman"/>
          <w:sz w:val="24"/>
          <w:szCs w:val="24"/>
        </w:rPr>
        <w:t>turi būti periodiškai, ne rečiau kaip kartą per dvejus metus, peržiūrim</w:t>
      </w:r>
      <w:r w:rsidR="00CA74F5">
        <w:rPr>
          <w:rFonts w:ascii="Times New Roman" w:hAnsi="Times New Roman" w:cs="Times New Roman"/>
          <w:sz w:val="24"/>
          <w:szCs w:val="24"/>
        </w:rPr>
        <w:t>a</w:t>
      </w:r>
      <w:r w:rsidR="00971FF5" w:rsidRPr="004B521A">
        <w:rPr>
          <w:rFonts w:ascii="Times New Roman" w:hAnsi="Times New Roman" w:cs="Times New Roman"/>
          <w:sz w:val="24"/>
          <w:szCs w:val="24"/>
        </w:rPr>
        <w:t xml:space="preserve"> ir, esant reikalui, atnaujinam</w:t>
      </w:r>
      <w:r w:rsidR="00CA74F5">
        <w:rPr>
          <w:rFonts w:ascii="Times New Roman" w:hAnsi="Times New Roman" w:cs="Times New Roman"/>
          <w:sz w:val="24"/>
          <w:szCs w:val="24"/>
        </w:rPr>
        <w:t>a</w:t>
      </w:r>
      <w:r w:rsidR="00971FF5" w:rsidRPr="004B521A">
        <w:rPr>
          <w:rFonts w:ascii="Times New Roman" w:hAnsi="Times New Roman" w:cs="Times New Roman"/>
          <w:sz w:val="24"/>
          <w:szCs w:val="24"/>
        </w:rPr>
        <w:t>.</w:t>
      </w:r>
    </w:p>
    <w:p w:rsidR="000D3FB3" w:rsidRDefault="000D0039" w:rsidP="001118E1">
      <w:pPr>
        <w:jc w:val="both"/>
        <w:rPr>
          <w:rFonts w:ascii="Times New Roman" w:hAnsi="Times New Roman" w:cs="Times New Roman"/>
          <w:sz w:val="24"/>
          <w:szCs w:val="24"/>
        </w:rPr>
      </w:pPr>
      <w:r>
        <w:rPr>
          <w:rFonts w:ascii="Times New Roman" w:hAnsi="Times New Roman" w:cs="Times New Roman"/>
          <w:sz w:val="24"/>
          <w:szCs w:val="24"/>
        </w:rPr>
        <w:t>12.</w:t>
      </w:r>
      <w:r w:rsidR="004B521A">
        <w:rPr>
          <w:rFonts w:ascii="Times New Roman" w:hAnsi="Times New Roman" w:cs="Times New Roman"/>
          <w:sz w:val="24"/>
          <w:szCs w:val="24"/>
        </w:rPr>
        <w:t xml:space="preserve">3. </w:t>
      </w:r>
      <w:r w:rsidR="00CA74F5">
        <w:rPr>
          <w:rFonts w:ascii="Times New Roman" w:hAnsi="Times New Roman" w:cs="Times New Roman"/>
          <w:sz w:val="24"/>
          <w:szCs w:val="24"/>
        </w:rPr>
        <w:t>Duomenų valdytoj</w:t>
      </w:r>
      <w:r w:rsidR="00790A3C">
        <w:rPr>
          <w:rFonts w:ascii="Times New Roman" w:hAnsi="Times New Roman" w:cs="Times New Roman"/>
          <w:sz w:val="24"/>
          <w:szCs w:val="24"/>
        </w:rPr>
        <w:t>ai</w:t>
      </w:r>
      <w:r w:rsidR="00CA74F5">
        <w:rPr>
          <w:rFonts w:ascii="Times New Roman" w:hAnsi="Times New Roman" w:cs="Times New Roman"/>
          <w:sz w:val="24"/>
          <w:szCs w:val="24"/>
        </w:rPr>
        <w:t xml:space="preserve"> ir t</w:t>
      </w:r>
      <w:r w:rsidR="00060505">
        <w:rPr>
          <w:rFonts w:ascii="Times New Roman" w:hAnsi="Times New Roman" w:cs="Times New Roman"/>
          <w:sz w:val="24"/>
          <w:szCs w:val="24"/>
        </w:rPr>
        <w:t>varkytoj</w:t>
      </w:r>
      <w:r w:rsidR="00790A3C">
        <w:rPr>
          <w:rFonts w:ascii="Times New Roman" w:hAnsi="Times New Roman" w:cs="Times New Roman"/>
          <w:sz w:val="24"/>
          <w:szCs w:val="24"/>
        </w:rPr>
        <w:t xml:space="preserve">ai </w:t>
      </w:r>
      <w:r w:rsidR="00F00352" w:rsidRPr="004B521A">
        <w:rPr>
          <w:rFonts w:ascii="Times New Roman" w:hAnsi="Times New Roman" w:cs="Times New Roman"/>
          <w:sz w:val="24"/>
          <w:szCs w:val="24"/>
        </w:rPr>
        <w:t xml:space="preserve">turi užtikrinti, kad darbuotojai būtų informuoti apie </w:t>
      </w:r>
      <w:r w:rsidR="00774DEB">
        <w:rPr>
          <w:rFonts w:ascii="Times New Roman" w:hAnsi="Times New Roman" w:cs="Times New Roman"/>
          <w:sz w:val="24"/>
          <w:szCs w:val="24"/>
        </w:rPr>
        <w:t xml:space="preserve">Tvarkos </w:t>
      </w:r>
      <w:r w:rsidR="00F00352" w:rsidRPr="004B521A">
        <w:rPr>
          <w:rFonts w:ascii="Times New Roman" w:hAnsi="Times New Roman" w:cs="Times New Roman"/>
          <w:sz w:val="24"/>
          <w:szCs w:val="24"/>
        </w:rPr>
        <w:t>atnaujin</w:t>
      </w:r>
      <w:r w:rsidR="004763EE">
        <w:rPr>
          <w:rFonts w:ascii="Times New Roman" w:hAnsi="Times New Roman" w:cs="Times New Roman"/>
          <w:sz w:val="24"/>
          <w:szCs w:val="24"/>
        </w:rPr>
        <w:t>imą</w:t>
      </w:r>
      <w:r w:rsidR="00F00352" w:rsidRPr="004B521A">
        <w:rPr>
          <w:rFonts w:ascii="Times New Roman" w:hAnsi="Times New Roman" w:cs="Times New Roman"/>
          <w:sz w:val="24"/>
          <w:szCs w:val="24"/>
        </w:rPr>
        <w:t xml:space="preserve">. </w:t>
      </w:r>
      <w:r w:rsidR="003A2439">
        <w:rPr>
          <w:rFonts w:ascii="Times New Roman" w:hAnsi="Times New Roman" w:cs="Times New Roman"/>
          <w:sz w:val="24"/>
          <w:szCs w:val="24"/>
        </w:rPr>
        <w:t>Informavimą apie tvarkos atnaujinimą inicijuoja duomenų valdymo įgaliotinis.</w:t>
      </w:r>
    </w:p>
    <w:p w:rsidR="00060505" w:rsidRPr="001D6502" w:rsidRDefault="000D0039" w:rsidP="00060505">
      <w:pPr>
        <w:jc w:val="both"/>
        <w:rPr>
          <w:rFonts w:ascii="Times New Roman" w:hAnsi="Times New Roman" w:cs="Times New Roman"/>
          <w:sz w:val="24"/>
          <w:szCs w:val="24"/>
        </w:rPr>
      </w:pPr>
      <w:r>
        <w:rPr>
          <w:rFonts w:ascii="Times New Roman" w:hAnsi="Times New Roman" w:cs="Times New Roman"/>
          <w:sz w:val="24"/>
          <w:szCs w:val="24"/>
        </w:rPr>
        <w:t>12.</w:t>
      </w:r>
      <w:r w:rsidR="00060505">
        <w:rPr>
          <w:rFonts w:ascii="Times New Roman" w:hAnsi="Times New Roman" w:cs="Times New Roman"/>
          <w:sz w:val="24"/>
          <w:szCs w:val="24"/>
        </w:rPr>
        <w:t>4</w:t>
      </w:r>
      <w:r w:rsidR="00060505" w:rsidRPr="001D6502">
        <w:rPr>
          <w:rFonts w:ascii="Times New Roman" w:hAnsi="Times New Roman" w:cs="Times New Roman"/>
          <w:sz w:val="24"/>
          <w:szCs w:val="24"/>
        </w:rPr>
        <w:t>. Asmenims, kurie pažeidžia ADTAĮ, kituose LR įstatymu</w:t>
      </w:r>
      <w:r w:rsidR="004763EE">
        <w:rPr>
          <w:rFonts w:ascii="Times New Roman" w:hAnsi="Times New Roman" w:cs="Times New Roman"/>
          <w:sz w:val="24"/>
          <w:szCs w:val="24"/>
        </w:rPr>
        <w:t>ose bei teisės aktuose ir ši</w:t>
      </w:r>
      <w:r w:rsidR="00774DEB">
        <w:rPr>
          <w:rFonts w:ascii="Times New Roman" w:hAnsi="Times New Roman" w:cs="Times New Roman"/>
          <w:sz w:val="24"/>
          <w:szCs w:val="24"/>
        </w:rPr>
        <w:t>oje</w:t>
      </w:r>
      <w:r w:rsidR="004763EE">
        <w:rPr>
          <w:rFonts w:ascii="Times New Roman" w:hAnsi="Times New Roman" w:cs="Times New Roman"/>
          <w:sz w:val="24"/>
          <w:szCs w:val="24"/>
        </w:rPr>
        <w:t xml:space="preserve"> </w:t>
      </w:r>
      <w:r w:rsidR="00774DEB">
        <w:rPr>
          <w:rFonts w:ascii="Times New Roman" w:hAnsi="Times New Roman" w:cs="Times New Roman"/>
          <w:sz w:val="24"/>
          <w:szCs w:val="24"/>
        </w:rPr>
        <w:t xml:space="preserve">Tvarkoje </w:t>
      </w:r>
      <w:r w:rsidR="00060505" w:rsidRPr="001D6502">
        <w:rPr>
          <w:rFonts w:ascii="Times New Roman" w:hAnsi="Times New Roman" w:cs="Times New Roman"/>
          <w:sz w:val="24"/>
          <w:szCs w:val="24"/>
        </w:rPr>
        <w:t xml:space="preserve">nustatytus asmens duomenų tvarkymo ir apsaugos  reikalavimus, taikoma LR </w:t>
      </w:r>
      <w:r w:rsidR="00060505">
        <w:rPr>
          <w:rFonts w:ascii="Times New Roman" w:hAnsi="Times New Roman" w:cs="Times New Roman"/>
          <w:sz w:val="24"/>
          <w:szCs w:val="24"/>
        </w:rPr>
        <w:t xml:space="preserve">teisės aktų </w:t>
      </w:r>
      <w:r w:rsidR="00060505" w:rsidRPr="001D6502">
        <w:rPr>
          <w:rFonts w:ascii="Times New Roman" w:hAnsi="Times New Roman" w:cs="Times New Roman"/>
          <w:sz w:val="24"/>
          <w:szCs w:val="24"/>
        </w:rPr>
        <w:t>nustatyta atsakomybė.</w:t>
      </w:r>
    </w:p>
    <w:p w:rsidR="007B1E7A" w:rsidRPr="004B521A" w:rsidRDefault="000D0039" w:rsidP="001118E1">
      <w:pPr>
        <w:jc w:val="both"/>
        <w:rPr>
          <w:rFonts w:ascii="Times New Roman" w:hAnsi="Times New Roman" w:cs="Times New Roman"/>
          <w:sz w:val="24"/>
          <w:szCs w:val="24"/>
        </w:rPr>
      </w:pPr>
      <w:r>
        <w:rPr>
          <w:rFonts w:ascii="Times New Roman" w:hAnsi="Times New Roman" w:cs="Times New Roman"/>
          <w:sz w:val="24"/>
          <w:szCs w:val="24"/>
        </w:rPr>
        <w:t>12.</w:t>
      </w:r>
      <w:r w:rsidR="00060505">
        <w:rPr>
          <w:rFonts w:ascii="Times New Roman" w:hAnsi="Times New Roman" w:cs="Times New Roman"/>
          <w:sz w:val="24"/>
          <w:szCs w:val="24"/>
        </w:rPr>
        <w:t>5</w:t>
      </w:r>
      <w:r w:rsidR="004B521A">
        <w:rPr>
          <w:rFonts w:ascii="Times New Roman" w:hAnsi="Times New Roman" w:cs="Times New Roman"/>
          <w:sz w:val="24"/>
          <w:szCs w:val="24"/>
        </w:rPr>
        <w:t xml:space="preserve">. </w:t>
      </w:r>
      <w:r w:rsidR="00774DEB">
        <w:rPr>
          <w:rFonts w:ascii="Times New Roman" w:hAnsi="Times New Roman" w:cs="Times New Roman"/>
          <w:sz w:val="24"/>
          <w:szCs w:val="24"/>
        </w:rPr>
        <w:t xml:space="preserve">Tvarkoje </w:t>
      </w:r>
      <w:r w:rsidR="007B1E7A" w:rsidRPr="004B521A">
        <w:rPr>
          <w:rFonts w:ascii="Times New Roman" w:hAnsi="Times New Roman" w:cs="Times New Roman"/>
          <w:sz w:val="24"/>
          <w:szCs w:val="24"/>
        </w:rPr>
        <w:t xml:space="preserve">reglamentuotų nuostatų vykdymo kontrolę atlieka </w:t>
      </w:r>
      <w:r w:rsidR="00CA74F5" w:rsidRPr="00994BF4">
        <w:rPr>
          <w:rFonts w:ascii="Times New Roman" w:hAnsi="Times New Roman" w:cs="Times New Roman"/>
          <w:sz w:val="24"/>
          <w:szCs w:val="24"/>
        </w:rPr>
        <w:t xml:space="preserve">Lietuvos mokslo ir studijų institucijos </w:t>
      </w:r>
      <w:r w:rsidR="00CA74F5">
        <w:rPr>
          <w:rFonts w:ascii="Times New Roman" w:hAnsi="Times New Roman" w:cs="Times New Roman"/>
          <w:sz w:val="24"/>
          <w:szCs w:val="24"/>
        </w:rPr>
        <w:t>(įrašyti pavadinimą) eLABa duomenų valdymo įgaliotinis</w:t>
      </w:r>
      <w:r w:rsidR="007B1E7A" w:rsidRPr="004B521A">
        <w:rPr>
          <w:rFonts w:ascii="Times New Roman" w:hAnsi="Times New Roman" w:cs="Times New Roman"/>
          <w:sz w:val="24"/>
          <w:szCs w:val="24"/>
        </w:rPr>
        <w:t>.</w:t>
      </w:r>
    </w:p>
    <w:p w:rsidR="0085429F" w:rsidRDefault="0085429F" w:rsidP="0085429F">
      <w:pPr>
        <w:jc w:val="center"/>
        <w:rPr>
          <w:rFonts w:ascii="Times New Roman" w:hAnsi="Times New Roman" w:cs="Times New Roman"/>
          <w:sz w:val="24"/>
          <w:szCs w:val="24"/>
        </w:rPr>
      </w:pPr>
      <w:r>
        <w:rPr>
          <w:rFonts w:ascii="Times New Roman" w:hAnsi="Times New Roman" w:cs="Times New Roman"/>
          <w:sz w:val="24"/>
          <w:szCs w:val="24"/>
        </w:rPr>
        <w:t>_____________________</w:t>
      </w:r>
    </w:p>
    <w:p w:rsidR="005E3579" w:rsidRPr="005E3579" w:rsidRDefault="005E3579" w:rsidP="007970C9">
      <w:pPr>
        <w:ind w:firstLine="1296"/>
        <w:jc w:val="center"/>
        <w:rPr>
          <w:rFonts w:ascii="Times New Roman" w:hAnsi="Times New Roman" w:cs="Times New Roman"/>
          <w:b/>
          <w:sz w:val="24"/>
          <w:szCs w:val="24"/>
        </w:rPr>
      </w:pPr>
    </w:p>
    <w:sectPr w:rsidR="005E3579" w:rsidRPr="005E3579" w:rsidSect="00D8373B">
      <w:headerReference w:type="even" r:id="rId8"/>
      <w:headerReference w:type="default" r:id="rId9"/>
      <w:footerReference w:type="even" r:id="rId10"/>
      <w:footerReference w:type="default" r:id="rId11"/>
      <w:headerReference w:type="first" r:id="rId12"/>
      <w:footerReference w:type="first" r:id="rId13"/>
      <w:pgSz w:w="11906" w:h="16838"/>
      <w:pgMar w:top="235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7CC0" w:rsidRDefault="005E7CC0" w:rsidP="002B79B9">
      <w:pPr>
        <w:spacing w:after="0" w:line="240" w:lineRule="auto"/>
      </w:pPr>
      <w:r>
        <w:separator/>
      </w:r>
    </w:p>
  </w:endnote>
  <w:endnote w:type="continuationSeparator" w:id="0">
    <w:p w:rsidR="005E7CC0" w:rsidRDefault="005E7CC0" w:rsidP="002B79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font>
  <w:font w:name="Times New Roman,Bold">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373B" w:rsidRDefault="00D8373B">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373B" w:rsidRDefault="00D8373B">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373B" w:rsidRDefault="00D8373B">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7CC0" w:rsidRDefault="005E7CC0" w:rsidP="002B79B9">
      <w:pPr>
        <w:spacing w:after="0" w:line="240" w:lineRule="auto"/>
      </w:pPr>
      <w:r>
        <w:separator/>
      </w:r>
    </w:p>
  </w:footnote>
  <w:footnote w:type="continuationSeparator" w:id="0">
    <w:p w:rsidR="005E7CC0" w:rsidRDefault="005E7CC0" w:rsidP="002B79B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373B" w:rsidRDefault="00D8373B">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1123648"/>
      <w:docPartObj>
        <w:docPartGallery w:val="Page Numbers (Top of Page)"/>
        <w:docPartUnique/>
      </w:docPartObj>
    </w:sdtPr>
    <w:sdtEndPr>
      <w:rPr>
        <w:noProof/>
      </w:rPr>
    </w:sdtEndPr>
    <w:sdtContent>
      <w:p w:rsidR="001271A7" w:rsidRDefault="009632D5">
        <w:pPr>
          <w:pStyle w:val="Antrats"/>
          <w:jc w:val="center"/>
        </w:pPr>
        <w:r>
          <w:fldChar w:fldCharType="begin"/>
        </w:r>
        <w:r>
          <w:instrText xml:space="preserve"> PAGE   \* MERGEFORMAT </w:instrText>
        </w:r>
        <w:r>
          <w:fldChar w:fldCharType="separate"/>
        </w:r>
        <w:r w:rsidR="00A75539">
          <w:rPr>
            <w:noProof/>
          </w:rPr>
          <w:t>14</w:t>
        </w:r>
        <w:r>
          <w:rPr>
            <w:noProof/>
          </w:rPr>
          <w:fldChar w:fldCharType="end"/>
        </w:r>
      </w:p>
    </w:sdtContent>
  </w:sdt>
  <w:p w:rsidR="001271A7" w:rsidRDefault="001271A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373B" w:rsidRDefault="00D8373B">
    <w:pPr>
      <w:pStyle w:val="Antrats"/>
    </w:pPr>
    <w:r>
      <w:rPr>
        <w:noProof/>
      </w:rPr>
      <mc:AlternateContent>
        <mc:Choice Requires="wps">
          <w:drawing>
            <wp:anchor distT="0" distB="0" distL="114300" distR="114300" simplePos="0" relativeHeight="251659264" behindDoc="0" locked="0" layoutInCell="1" allowOverlap="1">
              <wp:simplePos x="0" y="0"/>
              <wp:positionH relativeFrom="column">
                <wp:posOffset>3606165</wp:posOffset>
              </wp:positionH>
              <wp:positionV relativeFrom="paragraph">
                <wp:posOffset>-207645</wp:posOffset>
              </wp:positionV>
              <wp:extent cx="2686050" cy="1617345"/>
              <wp:effectExtent l="0" t="0" r="0" b="1905"/>
              <wp:wrapNone/>
              <wp:docPr id="1" name="Teksto laukas 1"/>
              <wp:cNvGraphicFramePr/>
              <a:graphic xmlns:a="http://schemas.openxmlformats.org/drawingml/2006/main">
                <a:graphicData uri="http://schemas.microsoft.com/office/word/2010/wordprocessingShape">
                  <wps:wsp>
                    <wps:cNvSpPr txBox="1"/>
                    <wps:spPr>
                      <a:xfrm>
                        <a:off x="0" y="0"/>
                        <a:ext cx="2686050" cy="161734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8373B" w:rsidRDefault="00D8373B">
                          <w:pPr>
                            <w:rPr>
                              <w:rFonts w:ascii="Times New Roman,Bold" w:hAnsi="Times New Roman,Bold" w:cs="Times New Roman,Bold"/>
                              <w:b/>
                              <w:bCs/>
                              <w:sz w:val="24"/>
                              <w:szCs w:val="24"/>
                            </w:rPr>
                          </w:pPr>
                          <w:r>
                            <w:rPr>
                              <w:rFonts w:ascii="Times New Roman,Bold" w:hAnsi="Times New Roman,Bold" w:cs="Times New Roman,Bold"/>
                              <w:b/>
                              <w:bCs/>
                              <w:sz w:val="24"/>
                              <w:szCs w:val="24"/>
                            </w:rPr>
                            <w:t>PROJEKTAS SUDERINTAS</w:t>
                          </w:r>
                        </w:p>
                        <w:p w:rsidR="00D8373B" w:rsidRDefault="00D8373B">
                          <w:pPr>
                            <w:rPr>
                              <w:rFonts w:ascii="Times New Roman" w:hAnsi="Times New Roman" w:cs="Times New Roman"/>
                              <w:b/>
                              <w:bCs/>
                              <w:sz w:val="24"/>
                              <w:szCs w:val="24"/>
                            </w:rPr>
                          </w:pPr>
                          <w:bookmarkStart w:id="0" w:name="_GoBack"/>
                          <w:bookmarkEnd w:id="0"/>
                          <w:r>
                            <w:rPr>
                              <w:rFonts w:ascii="Times New Roman,Bold" w:hAnsi="Times New Roman,Bold" w:cs="Times New Roman,Bold"/>
                              <w:b/>
                              <w:bCs/>
                              <w:sz w:val="24"/>
                              <w:szCs w:val="24"/>
                            </w:rPr>
                            <w:t>Lietuvos akademinės elektroninės bibliotekos (</w:t>
                          </w:r>
                          <w:proofErr w:type="spellStart"/>
                          <w:r>
                            <w:rPr>
                              <w:rFonts w:ascii="Times New Roman,Bold" w:hAnsi="Times New Roman,Bold" w:cs="Times New Roman,Bold"/>
                              <w:b/>
                              <w:bCs/>
                              <w:sz w:val="24"/>
                              <w:szCs w:val="24"/>
                            </w:rPr>
                            <w:t>eLABa</w:t>
                          </w:r>
                          <w:proofErr w:type="spellEnd"/>
                          <w:r>
                            <w:rPr>
                              <w:rFonts w:ascii="Times New Roman,Bold" w:hAnsi="Times New Roman,Bold" w:cs="Times New Roman,Bold"/>
                              <w:b/>
                              <w:bCs/>
                              <w:sz w:val="24"/>
                              <w:szCs w:val="24"/>
                            </w:rPr>
                            <w:t>) konsorciumo</w:t>
                          </w:r>
                          <w:r>
                            <w:rPr>
                              <w:rFonts w:ascii="Times New Roman,Bold" w:hAnsi="Times New Roman,Bold" w:cs="Times New Roman,Bold"/>
                              <w:b/>
                              <w:bCs/>
                              <w:sz w:val="24"/>
                              <w:szCs w:val="24"/>
                            </w:rPr>
                            <w:t xml:space="preserve"> valdyboje </w:t>
                          </w:r>
                          <w:r>
                            <w:rPr>
                              <w:rFonts w:ascii="Times New Roman" w:hAnsi="Times New Roman" w:cs="Times New Roman"/>
                              <w:b/>
                              <w:bCs/>
                              <w:sz w:val="24"/>
                              <w:szCs w:val="24"/>
                            </w:rPr>
                            <w:t xml:space="preserve">2016 m. </w:t>
                          </w:r>
                          <w:r>
                            <w:rPr>
                              <w:rFonts w:ascii="Times New Roman,Bold" w:hAnsi="Times New Roman,Bold" w:cs="Times New Roman,Bold"/>
                              <w:b/>
                              <w:bCs/>
                              <w:sz w:val="24"/>
                              <w:szCs w:val="24"/>
                            </w:rPr>
                            <w:t>birželio 2</w:t>
                          </w:r>
                          <w:r>
                            <w:rPr>
                              <w:rFonts w:ascii="Times New Roman" w:hAnsi="Times New Roman" w:cs="Times New Roman"/>
                              <w:b/>
                              <w:bCs/>
                              <w:sz w:val="24"/>
                              <w:szCs w:val="24"/>
                            </w:rPr>
                            <w:t>8 d.,</w:t>
                          </w:r>
                        </w:p>
                        <w:p w:rsidR="00D8373B" w:rsidRDefault="00D8373B">
                          <w:r w:rsidRPr="00D8373B">
                            <w:t>Valdybos posėdžio protokolas VlP-16 /7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o laukas 1" o:spid="_x0000_s1026" type="#_x0000_t202" style="position:absolute;margin-left:283.95pt;margin-top:-16.35pt;width:211.5pt;height:127.3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" fillcolor="white [3201]" stroked="f" strokeweight=".5pt">
              <v:textbox>
                <w:txbxContent>
                  <w:p w:rsidR="00D8373B" w:rsidRDefault="00D8373B">
                    <w:pPr>
                      <w:rPr>
                        <w:rFonts w:ascii="Times New Roman,Bold" w:hAnsi="Times New Roman,Bold" w:cs="Times New Roman,Bold"/>
                        <w:b/>
                        <w:bCs/>
                        <w:sz w:val="24"/>
                        <w:szCs w:val="24"/>
                      </w:rPr>
                    </w:pPr>
                    <w:r>
                      <w:rPr>
                        <w:rFonts w:ascii="Times New Roman,Bold" w:hAnsi="Times New Roman,Bold" w:cs="Times New Roman,Bold"/>
                        <w:b/>
                        <w:bCs/>
                        <w:sz w:val="24"/>
                        <w:szCs w:val="24"/>
                      </w:rPr>
                      <w:t>PROJEKTAS SUDERINTAS</w:t>
                    </w:r>
                  </w:p>
                  <w:p w:rsidR="00D8373B" w:rsidRDefault="00D8373B">
                    <w:pPr>
                      <w:rPr>
                        <w:rFonts w:ascii="Times New Roman" w:hAnsi="Times New Roman" w:cs="Times New Roman"/>
                        <w:b/>
                        <w:bCs/>
                        <w:sz w:val="24"/>
                        <w:szCs w:val="24"/>
                      </w:rPr>
                    </w:pPr>
                    <w:bookmarkStart w:id="1" w:name="_GoBack"/>
                    <w:bookmarkEnd w:id="1"/>
                    <w:r>
                      <w:rPr>
                        <w:rFonts w:ascii="Times New Roman,Bold" w:hAnsi="Times New Roman,Bold" w:cs="Times New Roman,Bold"/>
                        <w:b/>
                        <w:bCs/>
                        <w:sz w:val="24"/>
                        <w:szCs w:val="24"/>
                      </w:rPr>
                      <w:t>Lietuvos akademinės elektroninės bibliotekos (</w:t>
                    </w:r>
                    <w:proofErr w:type="spellStart"/>
                    <w:r>
                      <w:rPr>
                        <w:rFonts w:ascii="Times New Roman,Bold" w:hAnsi="Times New Roman,Bold" w:cs="Times New Roman,Bold"/>
                        <w:b/>
                        <w:bCs/>
                        <w:sz w:val="24"/>
                        <w:szCs w:val="24"/>
                      </w:rPr>
                      <w:t>eLABa</w:t>
                    </w:r>
                    <w:proofErr w:type="spellEnd"/>
                    <w:r>
                      <w:rPr>
                        <w:rFonts w:ascii="Times New Roman,Bold" w:hAnsi="Times New Roman,Bold" w:cs="Times New Roman,Bold"/>
                        <w:b/>
                        <w:bCs/>
                        <w:sz w:val="24"/>
                        <w:szCs w:val="24"/>
                      </w:rPr>
                      <w:t>) konsorciumo</w:t>
                    </w:r>
                    <w:r>
                      <w:rPr>
                        <w:rFonts w:ascii="Times New Roman,Bold" w:hAnsi="Times New Roman,Bold" w:cs="Times New Roman,Bold"/>
                        <w:b/>
                        <w:bCs/>
                        <w:sz w:val="24"/>
                        <w:szCs w:val="24"/>
                      </w:rPr>
                      <w:t xml:space="preserve"> valdyboje </w:t>
                    </w:r>
                    <w:r>
                      <w:rPr>
                        <w:rFonts w:ascii="Times New Roman" w:hAnsi="Times New Roman" w:cs="Times New Roman"/>
                        <w:b/>
                        <w:bCs/>
                        <w:sz w:val="24"/>
                        <w:szCs w:val="24"/>
                      </w:rPr>
                      <w:t xml:space="preserve">2016 m. </w:t>
                    </w:r>
                    <w:r>
                      <w:rPr>
                        <w:rFonts w:ascii="Times New Roman,Bold" w:hAnsi="Times New Roman,Bold" w:cs="Times New Roman,Bold"/>
                        <w:b/>
                        <w:bCs/>
                        <w:sz w:val="24"/>
                        <w:szCs w:val="24"/>
                      </w:rPr>
                      <w:t>birželio 2</w:t>
                    </w:r>
                    <w:r>
                      <w:rPr>
                        <w:rFonts w:ascii="Times New Roman" w:hAnsi="Times New Roman" w:cs="Times New Roman"/>
                        <w:b/>
                        <w:bCs/>
                        <w:sz w:val="24"/>
                        <w:szCs w:val="24"/>
                      </w:rPr>
                      <w:t>8 d.,</w:t>
                    </w:r>
                  </w:p>
                  <w:p w:rsidR="00D8373B" w:rsidRDefault="00D8373B">
                    <w:r w:rsidRPr="00D8373B">
                      <w:t>Valdybos posėdžio protokolas VlP-16 /7</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0216A"/>
    <w:multiLevelType w:val="hybridMultilevel"/>
    <w:tmpl w:val="65C495F8"/>
    <w:lvl w:ilvl="0" w:tplc="E19CD7F8">
      <w:start w:val="1"/>
      <w:numFmt w:val="decimal"/>
      <w:lvlText w:val="3.%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8C6D9B"/>
    <w:multiLevelType w:val="multilevel"/>
    <w:tmpl w:val="D11CA028"/>
    <w:lvl w:ilvl="0">
      <w:start w:val="5"/>
      <w:numFmt w:val="decimal"/>
      <w:lvlText w:val="%1"/>
      <w:lvlJc w:val="left"/>
      <w:pPr>
        <w:ind w:left="480" w:hanging="480"/>
      </w:pPr>
      <w:rPr>
        <w:rFonts w:hint="default"/>
      </w:rPr>
    </w:lvl>
    <w:lvl w:ilvl="1">
      <w:start w:val="2"/>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2D26A36"/>
    <w:multiLevelType w:val="hybridMultilevel"/>
    <w:tmpl w:val="1CFE912E"/>
    <w:lvl w:ilvl="0" w:tplc="376C9AC6">
      <w:start w:val="1"/>
      <w:numFmt w:val="decimal"/>
      <w:lvlText w:val="5.%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48C0B8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58438EF"/>
    <w:multiLevelType w:val="hybridMultilevel"/>
    <w:tmpl w:val="FE1C3B86"/>
    <w:lvl w:ilvl="0" w:tplc="D952B2D0">
      <w:start w:val="1"/>
      <w:numFmt w:val="decimal"/>
      <w:lvlText w:val="6.%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5" w15:restartNumberingAfterBreak="0">
    <w:nsid w:val="05AF4369"/>
    <w:multiLevelType w:val="hybridMultilevel"/>
    <w:tmpl w:val="49D279A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6564630"/>
    <w:multiLevelType w:val="multilevel"/>
    <w:tmpl w:val="D11CA028"/>
    <w:lvl w:ilvl="0">
      <w:start w:val="7"/>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06EB1CE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8F9771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A336822"/>
    <w:multiLevelType w:val="hybridMultilevel"/>
    <w:tmpl w:val="6DC22BBE"/>
    <w:lvl w:ilvl="0" w:tplc="D952B2D0">
      <w:start w:val="1"/>
      <w:numFmt w:val="decimal"/>
      <w:lvlText w:val="6.%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0D774564"/>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E63289D"/>
    <w:multiLevelType w:val="hybridMultilevel"/>
    <w:tmpl w:val="58E84040"/>
    <w:lvl w:ilvl="0" w:tplc="FA8EC864">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2" w15:restartNumberingAfterBreak="0">
    <w:nsid w:val="10332F69"/>
    <w:multiLevelType w:val="hybridMultilevel"/>
    <w:tmpl w:val="07A493E6"/>
    <w:lvl w:ilvl="0" w:tplc="FF7023F4">
      <w:start w:val="1"/>
      <w:numFmt w:val="bullet"/>
      <w:lvlText w:val=""/>
      <w:lvlJc w:val="left"/>
      <w:pPr>
        <w:ind w:left="1440" w:hanging="360"/>
      </w:pPr>
      <w:rPr>
        <w:rFonts w:ascii="Symbol" w:hAnsi="Symbol" w:hint="default"/>
      </w:rPr>
    </w:lvl>
    <w:lvl w:ilvl="1" w:tplc="FF7023F4">
      <w:start w:val="1"/>
      <w:numFmt w:val="bullet"/>
      <w:lvlText w:val=""/>
      <w:lvlJc w:val="left"/>
      <w:pPr>
        <w:ind w:left="2160" w:hanging="360"/>
      </w:pPr>
      <w:rPr>
        <w:rFonts w:ascii="Symbol" w:hAnsi="Symbol"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3" w15:restartNumberingAfterBreak="0">
    <w:nsid w:val="113C680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2016896"/>
    <w:multiLevelType w:val="multilevel"/>
    <w:tmpl w:val="D11CA028"/>
    <w:lvl w:ilvl="0">
      <w:start w:val="4"/>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14D56759"/>
    <w:multiLevelType w:val="multilevel"/>
    <w:tmpl w:val="6A662944"/>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4.1.%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5AE5EB1"/>
    <w:multiLevelType w:val="hybridMultilevel"/>
    <w:tmpl w:val="00D06A70"/>
    <w:lvl w:ilvl="0" w:tplc="E19CD7F8">
      <w:start w:val="1"/>
      <w:numFmt w:val="decimal"/>
      <w:lvlText w:val="3.%1."/>
      <w:lvlJc w:val="left"/>
      <w:pPr>
        <w:ind w:left="390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173D27B5"/>
    <w:multiLevelType w:val="multilevel"/>
    <w:tmpl w:val="D11CA028"/>
    <w:lvl w:ilvl="0">
      <w:start w:val="7"/>
      <w:numFmt w:val="decimal"/>
      <w:lvlText w:val="%1"/>
      <w:lvlJc w:val="left"/>
      <w:pPr>
        <w:ind w:left="480" w:hanging="480"/>
      </w:pPr>
      <w:rPr>
        <w:rFonts w:hint="default"/>
      </w:rPr>
    </w:lvl>
    <w:lvl w:ilvl="1">
      <w:start w:val="6"/>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1BBF2409"/>
    <w:multiLevelType w:val="multilevel"/>
    <w:tmpl w:val="04270025"/>
    <w:lvl w:ilvl="0">
      <w:start w:val="1"/>
      <w:numFmt w:val="decimal"/>
      <w:pStyle w:val="Antrat1"/>
      <w:lvlText w:val="%1"/>
      <w:lvlJc w:val="left"/>
      <w:pPr>
        <w:ind w:left="432" w:hanging="432"/>
      </w:pPr>
    </w:lvl>
    <w:lvl w:ilvl="1">
      <w:start w:val="1"/>
      <w:numFmt w:val="decimal"/>
      <w:pStyle w:val="Antrat2"/>
      <w:lvlText w:val="%1.%2"/>
      <w:lvlJc w:val="left"/>
      <w:pPr>
        <w:ind w:left="576" w:hanging="576"/>
      </w:pPr>
    </w:lvl>
    <w:lvl w:ilvl="2">
      <w:start w:val="1"/>
      <w:numFmt w:val="decimal"/>
      <w:pStyle w:val="Antrat3"/>
      <w:lvlText w:val="%1.%2.%3"/>
      <w:lvlJc w:val="left"/>
      <w:pPr>
        <w:ind w:left="720" w:hanging="720"/>
      </w:pPr>
    </w:lvl>
    <w:lvl w:ilvl="3">
      <w:start w:val="1"/>
      <w:numFmt w:val="decimal"/>
      <w:pStyle w:val="Antrat4"/>
      <w:lvlText w:val="%1.%2.%3.%4"/>
      <w:lvlJc w:val="left"/>
      <w:pPr>
        <w:ind w:left="864" w:hanging="864"/>
      </w:pPr>
    </w:lvl>
    <w:lvl w:ilvl="4">
      <w:start w:val="1"/>
      <w:numFmt w:val="decimal"/>
      <w:pStyle w:val="Antrat5"/>
      <w:lvlText w:val="%1.%2.%3.%4.%5"/>
      <w:lvlJc w:val="left"/>
      <w:pPr>
        <w:ind w:left="1008" w:hanging="1008"/>
      </w:pPr>
    </w:lvl>
    <w:lvl w:ilvl="5">
      <w:start w:val="1"/>
      <w:numFmt w:val="decimal"/>
      <w:pStyle w:val="Antrat6"/>
      <w:lvlText w:val="%1.%2.%3.%4.%5.%6"/>
      <w:lvlJc w:val="left"/>
      <w:pPr>
        <w:ind w:left="1152" w:hanging="1152"/>
      </w:pPr>
    </w:lvl>
    <w:lvl w:ilvl="6">
      <w:start w:val="1"/>
      <w:numFmt w:val="decimal"/>
      <w:pStyle w:val="Antrat7"/>
      <w:lvlText w:val="%1.%2.%3.%4.%5.%6.%7"/>
      <w:lvlJc w:val="left"/>
      <w:pPr>
        <w:ind w:left="1296" w:hanging="1296"/>
      </w:pPr>
    </w:lvl>
    <w:lvl w:ilvl="7">
      <w:start w:val="1"/>
      <w:numFmt w:val="decimal"/>
      <w:pStyle w:val="Antrat8"/>
      <w:lvlText w:val="%1.%2.%3.%4.%5.%6.%7.%8"/>
      <w:lvlJc w:val="left"/>
      <w:pPr>
        <w:ind w:left="1440" w:hanging="1440"/>
      </w:pPr>
    </w:lvl>
    <w:lvl w:ilvl="8">
      <w:start w:val="1"/>
      <w:numFmt w:val="decimal"/>
      <w:pStyle w:val="Antrat9"/>
      <w:lvlText w:val="%1.%2.%3.%4.%5.%6.%7.%8.%9"/>
      <w:lvlJc w:val="left"/>
      <w:pPr>
        <w:ind w:left="1584" w:hanging="1584"/>
      </w:pPr>
    </w:lvl>
  </w:abstractNum>
  <w:abstractNum w:abstractNumId="19" w15:restartNumberingAfterBreak="0">
    <w:nsid w:val="1E3B02C7"/>
    <w:multiLevelType w:val="hybridMultilevel"/>
    <w:tmpl w:val="749AC6EC"/>
    <w:lvl w:ilvl="0" w:tplc="376C9AC6">
      <w:start w:val="1"/>
      <w:numFmt w:val="decimal"/>
      <w:lvlText w:val="5.%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0" w15:restartNumberingAfterBreak="0">
    <w:nsid w:val="1ED047FE"/>
    <w:multiLevelType w:val="hybridMultilevel"/>
    <w:tmpl w:val="DF348E54"/>
    <w:lvl w:ilvl="0" w:tplc="45D46BE6">
      <w:start w:val="1"/>
      <w:numFmt w:val="decimal"/>
      <w:lvlText w:val="6.%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24447CAB"/>
    <w:multiLevelType w:val="hybridMultilevel"/>
    <w:tmpl w:val="A880E6D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259A4292"/>
    <w:multiLevelType w:val="hybridMultilevel"/>
    <w:tmpl w:val="EBE42894"/>
    <w:lvl w:ilvl="0" w:tplc="35BE45F2">
      <w:start w:val="1"/>
      <w:numFmt w:val="decimal"/>
      <w:lvlText w:val="%1."/>
      <w:lvlJc w:val="left"/>
      <w:pPr>
        <w:ind w:left="720" w:hanging="360"/>
      </w:pPr>
      <w:rPr>
        <w:rFonts w:ascii="TimesNewRoman" w:eastAsiaTheme="minorHAnsi" w:hAnsi="TimesNewRoman" w:cs="TimesNew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27A63843"/>
    <w:multiLevelType w:val="hybridMultilevel"/>
    <w:tmpl w:val="E82A53CE"/>
    <w:lvl w:ilvl="0" w:tplc="B9B2711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2C822CB0"/>
    <w:multiLevelType w:val="multilevel"/>
    <w:tmpl w:val="3C40CB08"/>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CC6626F"/>
    <w:multiLevelType w:val="multilevel"/>
    <w:tmpl w:val="EA22A1F8"/>
    <w:lvl w:ilvl="0">
      <w:start w:val="4"/>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DF664D7"/>
    <w:multiLevelType w:val="multilevel"/>
    <w:tmpl w:val="D31C5A34"/>
    <w:lvl w:ilvl="0">
      <w:start w:val="4"/>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DFA02D4"/>
    <w:multiLevelType w:val="hybridMultilevel"/>
    <w:tmpl w:val="F07A3814"/>
    <w:lvl w:ilvl="0" w:tplc="1760FC26">
      <w:start w:val="1"/>
      <w:numFmt w:val="decimal"/>
      <w:lvlText w:val="6.6.%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30BD6CCA"/>
    <w:multiLevelType w:val="multilevel"/>
    <w:tmpl w:val="D11CA028"/>
    <w:lvl w:ilvl="0">
      <w:start w:val="5"/>
      <w:numFmt w:val="decimal"/>
      <w:lvlText w:val="%1"/>
      <w:lvlJc w:val="left"/>
      <w:pPr>
        <w:ind w:left="480" w:hanging="480"/>
      </w:pPr>
      <w:rPr>
        <w:rFonts w:hint="default"/>
      </w:rPr>
    </w:lvl>
    <w:lvl w:ilvl="1">
      <w:start w:val="2"/>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31B64C73"/>
    <w:multiLevelType w:val="hybridMultilevel"/>
    <w:tmpl w:val="25E631FC"/>
    <w:lvl w:ilvl="0" w:tplc="05A2586E">
      <w:start w:val="1"/>
      <w:numFmt w:val="decimal"/>
      <w:lvlText w:val="2.%1."/>
      <w:lvlJc w:val="left"/>
      <w:pPr>
        <w:ind w:left="2203"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3294065C"/>
    <w:multiLevelType w:val="multilevel"/>
    <w:tmpl w:val="D11CA028"/>
    <w:lvl w:ilvl="0">
      <w:start w:val="5"/>
      <w:numFmt w:val="decimal"/>
      <w:lvlText w:val="%1"/>
      <w:lvlJc w:val="left"/>
      <w:pPr>
        <w:ind w:left="480" w:hanging="480"/>
      </w:pPr>
      <w:rPr>
        <w:rFonts w:hint="default"/>
      </w:rPr>
    </w:lvl>
    <w:lvl w:ilvl="1">
      <w:start w:val="2"/>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1" w15:restartNumberingAfterBreak="0">
    <w:nsid w:val="35B34D4A"/>
    <w:multiLevelType w:val="multilevel"/>
    <w:tmpl w:val="E696AAC6"/>
    <w:lvl w:ilvl="0">
      <w:start w:val="1"/>
      <w:numFmt w:val="decimal"/>
      <w:lvlText w:val="3.%1."/>
      <w:lvlJc w:val="left"/>
      <w:pPr>
        <w:ind w:left="720" w:hanging="360"/>
      </w:pPr>
      <w:rPr>
        <w:rFonts w:hint="default"/>
      </w:rPr>
    </w:lvl>
    <w:lvl w:ilvl="1">
      <w:start w:val="1"/>
      <w:numFmt w:val="decimal"/>
      <w:lvlText w:val="3.3.%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3A1D21DD"/>
    <w:multiLevelType w:val="multilevel"/>
    <w:tmpl w:val="D11CA028"/>
    <w:lvl w:ilvl="0">
      <w:start w:val="4"/>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3CB10564"/>
    <w:multiLevelType w:val="multilevel"/>
    <w:tmpl w:val="D11CA028"/>
    <w:lvl w:ilvl="0">
      <w:start w:val="7"/>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4" w15:restartNumberingAfterBreak="0">
    <w:nsid w:val="3D1D51B4"/>
    <w:multiLevelType w:val="multilevel"/>
    <w:tmpl w:val="61289A80"/>
    <w:lvl w:ilvl="0">
      <w:start w:val="9"/>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408" w:hanging="1800"/>
      </w:pPr>
      <w:rPr>
        <w:rFonts w:hint="default"/>
      </w:rPr>
    </w:lvl>
  </w:abstractNum>
  <w:abstractNum w:abstractNumId="35" w15:restartNumberingAfterBreak="0">
    <w:nsid w:val="3E157CD4"/>
    <w:multiLevelType w:val="multilevel"/>
    <w:tmpl w:val="D11CA028"/>
    <w:lvl w:ilvl="0">
      <w:start w:val="8"/>
      <w:numFmt w:val="decimal"/>
      <w:lvlText w:val="%1"/>
      <w:lvlJc w:val="left"/>
      <w:pPr>
        <w:ind w:left="480" w:hanging="480"/>
      </w:pPr>
      <w:rPr>
        <w:rFonts w:hint="default"/>
      </w:rPr>
    </w:lvl>
    <w:lvl w:ilvl="1">
      <w:start w:val="3"/>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563"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6" w15:restartNumberingAfterBreak="0">
    <w:nsid w:val="3FD91BE7"/>
    <w:multiLevelType w:val="hybridMultilevel"/>
    <w:tmpl w:val="8ECCD26A"/>
    <w:lvl w:ilvl="0" w:tplc="0038CA96">
      <w:start w:val="1"/>
      <w:numFmt w:val="upperLetter"/>
      <w:lvlText w:val="%1."/>
      <w:lvlJc w:val="left"/>
      <w:pPr>
        <w:ind w:left="780" w:hanging="360"/>
      </w:pPr>
      <w:rPr>
        <w:rFonts w:hint="default"/>
      </w:r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37" w15:restartNumberingAfterBreak="0">
    <w:nsid w:val="42B261D1"/>
    <w:multiLevelType w:val="multilevel"/>
    <w:tmpl w:val="9DC87AB8"/>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4.1.%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47BD6A9B"/>
    <w:multiLevelType w:val="multilevel"/>
    <w:tmpl w:val="55EC99B8"/>
    <w:lvl w:ilvl="0">
      <w:start w:val="1"/>
      <w:numFmt w:val="decimal"/>
      <w:lvlText w:val="3.%1."/>
      <w:lvlJc w:val="left"/>
      <w:pPr>
        <w:ind w:left="720" w:hanging="360"/>
      </w:pPr>
      <w:rPr>
        <w:rFonts w:hint="default"/>
      </w:rPr>
    </w:lvl>
    <w:lvl w:ilvl="1">
      <w:start w:val="1"/>
      <w:numFmt w:val="decimal"/>
      <w:lvlText w:val="3.3.%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15:restartNumberingAfterBreak="0">
    <w:nsid w:val="48C45E0A"/>
    <w:multiLevelType w:val="multilevel"/>
    <w:tmpl w:val="D11CA028"/>
    <w:lvl w:ilvl="0">
      <w:start w:val="5"/>
      <w:numFmt w:val="decimal"/>
      <w:lvlText w:val="%1"/>
      <w:lvlJc w:val="left"/>
      <w:pPr>
        <w:ind w:left="480" w:hanging="480"/>
      </w:pPr>
      <w:rPr>
        <w:rFonts w:hint="default"/>
      </w:rPr>
    </w:lvl>
    <w:lvl w:ilvl="1">
      <w:start w:val="2"/>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0" w15:restartNumberingAfterBreak="0">
    <w:nsid w:val="490F7DC4"/>
    <w:multiLevelType w:val="hybridMultilevel"/>
    <w:tmpl w:val="EA3C9286"/>
    <w:lvl w:ilvl="0" w:tplc="9E12841E">
      <w:start w:val="1"/>
      <w:numFmt w:val="decimal"/>
      <w:lvlText w:val="7.%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49853A56"/>
    <w:multiLevelType w:val="multilevel"/>
    <w:tmpl w:val="5664A7FC"/>
    <w:lvl w:ilvl="0">
      <w:start w:val="6"/>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A6F41C5"/>
    <w:multiLevelType w:val="hybridMultilevel"/>
    <w:tmpl w:val="BE1023F2"/>
    <w:lvl w:ilvl="0" w:tplc="A248447A">
      <w:start w:val="1"/>
      <w:numFmt w:val="upperRoman"/>
      <w:lvlText w:val="%1."/>
      <w:lvlJc w:val="right"/>
      <w:pPr>
        <w:ind w:left="720" w:hanging="360"/>
      </w:pPr>
      <w:rPr>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4AF615CA"/>
    <w:multiLevelType w:val="hybridMultilevel"/>
    <w:tmpl w:val="3EB04B2A"/>
    <w:lvl w:ilvl="0" w:tplc="9E12841E">
      <w:start w:val="1"/>
      <w:numFmt w:val="decimal"/>
      <w:lvlText w:val="7.%1."/>
      <w:lvlJc w:val="left"/>
      <w:pPr>
        <w:ind w:left="786"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4CBD4029"/>
    <w:multiLevelType w:val="multilevel"/>
    <w:tmpl w:val="D87A5EF4"/>
    <w:lvl w:ilvl="0">
      <w:start w:val="6"/>
      <w:numFmt w:val="decimal"/>
      <w:lvlText w:val="%1."/>
      <w:lvlJc w:val="left"/>
      <w:pPr>
        <w:ind w:left="540" w:hanging="540"/>
      </w:pPr>
      <w:rPr>
        <w:rFonts w:hint="default"/>
      </w:rPr>
    </w:lvl>
    <w:lvl w:ilvl="1">
      <w:start w:val="1"/>
      <w:numFmt w:val="decimal"/>
      <w:lvlText w:val="5.%2."/>
      <w:lvlJc w:val="left"/>
      <w:pPr>
        <w:ind w:left="720" w:hanging="540"/>
      </w:pPr>
      <w:rPr>
        <w:rFonts w:hint="default"/>
      </w:rPr>
    </w:lvl>
    <w:lvl w:ilvl="2">
      <w:start w:val="1"/>
      <w:numFmt w:val="decimal"/>
      <w:lvlText w:val="5.%2.%3."/>
      <w:lvlJc w:val="left"/>
      <w:pPr>
        <w:ind w:left="1287" w:hanging="720"/>
      </w:pPr>
      <w:rPr>
        <w:rFonts w:hint="default"/>
      </w:rPr>
    </w:lvl>
    <w:lvl w:ilvl="3">
      <w:start w:val="1"/>
      <w:numFmt w:val="decimal"/>
      <w:lvlText w:val="5.%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5" w15:restartNumberingAfterBreak="0">
    <w:nsid w:val="4E42745D"/>
    <w:multiLevelType w:val="multilevel"/>
    <w:tmpl w:val="D11CA028"/>
    <w:lvl w:ilvl="0">
      <w:start w:val="7"/>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6" w15:restartNumberingAfterBreak="0">
    <w:nsid w:val="52304BBC"/>
    <w:multiLevelType w:val="multilevel"/>
    <w:tmpl w:val="D11CA028"/>
    <w:lvl w:ilvl="0">
      <w:start w:val="7"/>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7" w15:restartNumberingAfterBreak="0">
    <w:nsid w:val="53C21041"/>
    <w:multiLevelType w:val="multilevel"/>
    <w:tmpl w:val="D11CA028"/>
    <w:lvl w:ilvl="0">
      <w:start w:val="8"/>
      <w:numFmt w:val="decimal"/>
      <w:lvlText w:val="%1"/>
      <w:lvlJc w:val="left"/>
      <w:pPr>
        <w:ind w:left="480" w:hanging="480"/>
      </w:pPr>
      <w:rPr>
        <w:rFonts w:hint="default"/>
      </w:rPr>
    </w:lvl>
    <w:lvl w:ilvl="1">
      <w:start w:val="3"/>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563"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8" w15:restartNumberingAfterBreak="0">
    <w:nsid w:val="5CE5038B"/>
    <w:multiLevelType w:val="hybridMultilevel"/>
    <w:tmpl w:val="12780B1A"/>
    <w:lvl w:ilvl="0" w:tplc="3F366DD6">
      <w:start w:val="1"/>
      <w:numFmt w:val="decimal"/>
      <w:lvlText w:val="8.%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5CF73650"/>
    <w:multiLevelType w:val="multilevel"/>
    <w:tmpl w:val="C73E1122"/>
    <w:lvl w:ilvl="0">
      <w:start w:val="1"/>
      <w:numFmt w:val="decimal"/>
      <w:lvlText w:val="%1."/>
      <w:lvlJc w:val="left"/>
      <w:pPr>
        <w:ind w:left="1440" w:hanging="360"/>
      </w:pPr>
    </w:lvl>
    <w:lvl w:ilvl="1">
      <w:start w:val="1"/>
      <w:numFmt w:val="decimal"/>
      <w:isLgl/>
      <w:lvlText w:val="%1.%2."/>
      <w:lvlJc w:val="left"/>
      <w:pPr>
        <w:ind w:left="1620" w:hanging="54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50" w15:restartNumberingAfterBreak="0">
    <w:nsid w:val="640B4DC8"/>
    <w:multiLevelType w:val="multilevel"/>
    <w:tmpl w:val="6A662944"/>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4.1.%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6A5C261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6DA1175D"/>
    <w:multiLevelType w:val="multilevel"/>
    <w:tmpl w:val="11402FC0"/>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6E1B4889"/>
    <w:multiLevelType w:val="hybridMultilevel"/>
    <w:tmpl w:val="D29A1B48"/>
    <w:lvl w:ilvl="0" w:tplc="E19CD7F8">
      <w:start w:val="1"/>
      <w:numFmt w:val="decimal"/>
      <w:lvlText w:val="3.%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70506E8C"/>
    <w:multiLevelType w:val="multilevel"/>
    <w:tmpl w:val="66DC76E0"/>
    <w:lvl w:ilvl="0">
      <w:start w:val="4"/>
      <w:numFmt w:val="decimal"/>
      <w:lvlText w:val="%1"/>
      <w:lvlJc w:val="left"/>
      <w:pPr>
        <w:ind w:left="1035" w:hanging="1035"/>
      </w:pPr>
      <w:rPr>
        <w:rFonts w:hint="default"/>
      </w:rPr>
    </w:lvl>
    <w:lvl w:ilvl="1">
      <w:start w:val="1"/>
      <w:numFmt w:val="decimal"/>
      <w:lvlText w:val="%1.%2"/>
      <w:lvlJc w:val="left"/>
      <w:pPr>
        <w:ind w:left="1035" w:hanging="1035"/>
      </w:pPr>
      <w:rPr>
        <w:rFonts w:hint="default"/>
      </w:rPr>
    </w:lvl>
    <w:lvl w:ilvl="2">
      <w:start w:val="14"/>
      <w:numFmt w:val="decimal"/>
      <w:lvlText w:val="%1.%2.%3"/>
      <w:lvlJc w:val="left"/>
      <w:pPr>
        <w:ind w:left="1035" w:hanging="1035"/>
      </w:pPr>
      <w:rPr>
        <w:rFonts w:hint="default"/>
      </w:rPr>
    </w:lvl>
    <w:lvl w:ilvl="3">
      <w:start w:val="1"/>
      <w:numFmt w:val="decimal"/>
      <w:lvlText w:val="%1.%2.%3.%4"/>
      <w:lvlJc w:val="left"/>
      <w:pPr>
        <w:ind w:left="1035" w:hanging="103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73067484"/>
    <w:multiLevelType w:val="multilevel"/>
    <w:tmpl w:val="95625044"/>
    <w:lvl w:ilvl="0">
      <w:start w:val="5"/>
      <w:numFmt w:val="decimal"/>
      <w:lvlText w:val="%1."/>
      <w:lvlJc w:val="left"/>
      <w:pPr>
        <w:ind w:left="360" w:hanging="360"/>
      </w:pPr>
      <w:rPr>
        <w:rFonts w:hint="default"/>
      </w:rPr>
    </w:lvl>
    <w:lvl w:ilvl="1">
      <w:start w:val="1"/>
      <w:numFmt w:val="decimal"/>
      <w:lvlText w:val="%1.%2."/>
      <w:lvlJc w:val="left"/>
      <w:pPr>
        <w:ind w:left="1650" w:hanging="360"/>
      </w:pPr>
      <w:rPr>
        <w:rFonts w:hint="default"/>
      </w:rPr>
    </w:lvl>
    <w:lvl w:ilvl="2">
      <w:start w:val="1"/>
      <w:numFmt w:val="decimal"/>
      <w:lvlText w:val="%1.%2.%3."/>
      <w:lvlJc w:val="left"/>
      <w:pPr>
        <w:ind w:left="3300" w:hanging="720"/>
      </w:pPr>
      <w:rPr>
        <w:rFonts w:hint="default"/>
      </w:rPr>
    </w:lvl>
    <w:lvl w:ilvl="3">
      <w:start w:val="1"/>
      <w:numFmt w:val="decimal"/>
      <w:lvlText w:val="%1.%2.%3.%4."/>
      <w:lvlJc w:val="left"/>
      <w:pPr>
        <w:ind w:left="4590" w:hanging="720"/>
      </w:pPr>
      <w:rPr>
        <w:rFonts w:hint="default"/>
      </w:rPr>
    </w:lvl>
    <w:lvl w:ilvl="4">
      <w:start w:val="1"/>
      <w:numFmt w:val="decimal"/>
      <w:lvlText w:val="%1.%2.%3.%4.%5."/>
      <w:lvlJc w:val="left"/>
      <w:pPr>
        <w:ind w:left="6240" w:hanging="1080"/>
      </w:pPr>
      <w:rPr>
        <w:rFonts w:hint="default"/>
      </w:rPr>
    </w:lvl>
    <w:lvl w:ilvl="5">
      <w:start w:val="1"/>
      <w:numFmt w:val="decimal"/>
      <w:lvlText w:val="%1.%2.%3.%4.%5.%6."/>
      <w:lvlJc w:val="left"/>
      <w:pPr>
        <w:ind w:left="7530" w:hanging="1080"/>
      </w:pPr>
      <w:rPr>
        <w:rFonts w:hint="default"/>
      </w:rPr>
    </w:lvl>
    <w:lvl w:ilvl="6">
      <w:start w:val="1"/>
      <w:numFmt w:val="decimal"/>
      <w:lvlText w:val="%1.%2.%3.%4.%5.%6.%7."/>
      <w:lvlJc w:val="left"/>
      <w:pPr>
        <w:ind w:left="9180" w:hanging="1440"/>
      </w:pPr>
      <w:rPr>
        <w:rFonts w:hint="default"/>
      </w:rPr>
    </w:lvl>
    <w:lvl w:ilvl="7">
      <w:start w:val="1"/>
      <w:numFmt w:val="decimal"/>
      <w:lvlText w:val="%1.%2.%3.%4.%5.%6.%7.%8."/>
      <w:lvlJc w:val="left"/>
      <w:pPr>
        <w:ind w:left="10470" w:hanging="1440"/>
      </w:pPr>
      <w:rPr>
        <w:rFonts w:hint="default"/>
      </w:rPr>
    </w:lvl>
    <w:lvl w:ilvl="8">
      <w:start w:val="1"/>
      <w:numFmt w:val="decimal"/>
      <w:lvlText w:val="%1.%2.%3.%4.%5.%6.%7.%8.%9."/>
      <w:lvlJc w:val="left"/>
      <w:pPr>
        <w:ind w:left="12120" w:hanging="1800"/>
      </w:pPr>
      <w:rPr>
        <w:rFonts w:hint="default"/>
      </w:rPr>
    </w:lvl>
  </w:abstractNum>
  <w:abstractNum w:abstractNumId="56" w15:restartNumberingAfterBreak="0">
    <w:nsid w:val="772345F2"/>
    <w:multiLevelType w:val="hybridMultilevel"/>
    <w:tmpl w:val="58E84040"/>
    <w:lvl w:ilvl="0" w:tplc="FA8EC864">
      <w:start w:val="1"/>
      <w:numFmt w:val="decimal"/>
      <w:lvlText w:val="%1."/>
      <w:lvlJc w:val="left"/>
      <w:pPr>
        <w:ind w:left="1440" w:hanging="360"/>
      </w:pPr>
      <w:rPr>
        <w:rFonts w:hint="default"/>
      </w:r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57" w15:restartNumberingAfterBreak="0">
    <w:nsid w:val="79296256"/>
    <w:multiLevelType w:val="multilevel"/>
    <w:tmpl w:val="9E688482"/>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7A0A2DB2"/>
    <w:multiLevelType w:val="hybridMultilevel"/>
    <w:tmpl w:val="65668B62"/>
    <w:lvl w:ilvl="0" w:tplc="05A2586E">
      <w:start w:val="1"/>
      <w:numFmt w:val="decimal"/>
      <w:lvlText w:val="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9" w15:restartNumberingAfterBreak="0">
    <w:nsid w:val="7B7E594C"/>
    <w:multiLevelType w:val="multilevel"/>
    <w:tmpl w:val="FBD4ABDE"/>
    <w:lvl w:ilvl="0">
      <w:start w:val="8"/>
      <w:numFmt w:val="decimal"/>
      <w:lvlText w:val="%1"/>
      <w:lvlJc w:val="left"/>
      <w:pPr>
        <w:ind w:left="480" w:hanging="480"/>
      </w:pPr>
      <w:rPr>
        <w:rFonts w:hint="default"/>
      </w:rPr>
    </w:lvl>
    <w:lvl w:ilvl="1">
      <w:start w:val="3"/>
      <w:numFmt w:val="decimal"/>
      <w:lvlText w:val="%1.%2"/>
      <w:lvlJc w:val="left"/>
      <w:pPr>
        <w:ind w:left="1200" w:hanging="480"/>
      </w:pPr>
      <w:rPr>
        <w:rFonts w:hint="default"/>
      </w:rPr>
    </w:lvl>
    <w:lvl w:ilvl="2">
      <w:start w:val="8"/>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23"/>
  </w:num>
  <w:num w:numId="2">
    <w:abstractNumId w:val="21"/>
  </w:num>
  <w:num w:numId="3">
    <w:abstractNumId w:val="5"/>
  </w:num>
  <w:num w:numId="4">
    <w:abstractNumId w:val="22"/>
  </w:num>
  <w:num w:numId="5">
    <w:abstractNumId w:val="56"/>
  </w:num>
  <w:num w:numId="6">
    <w:abstractNumId w:val="11"/>
  </w:num>
  <w:num w:numId="7">
    <w:abstractNumId w:val="7"/>
  </w:num>
  <w:num w:numId="8">
    <w:abstractNumId w:val="39"/>
  </w:num>
  <w:num w:numId="9">
    <w:abstractNumId w:val="18"/>
  </w:num>
  <w:num w:numId="10">
    <w:abstractNumId w:val="54"/>
  </w:num>
  <w:num w:numId="11">
    <w:abstractNumId w:val="26"/>
  </w:num>
  <w:num w:numId="12">
    <w:abstractNumId w:val="25"/>
  </w:num>
  <w:num w:numId="13">
    <w:abstractNumId w:val="3"/>
  </w:num>
  <w:num w:numId="14">
    <w:abstractNumId w:val="30"/>
  </w:num>
  <w:num w:numId="15">
    <w:abstractNumId w:val="8"/>
  </w:num>
  <w:num w:numId="16">
    <w:abstractNumId w:val="1"/>
  </w:num>
  <w:num w:numId="17">
    <w:abstractNumId w:val="28"/>
  </w:num>
  <w:num w:numId="18">
    <w:abstractNumId w:val="10"/>
  </w:num>
  <w:num w:numId="19">
    <w:abstractNumId w:val="32"/>
  </w:num>
  <w:num w:numId="20">
    <w:abstractNumId w:val="14"/>
  </w:num>
  <w:num w:numId="21">
    <w:abstractNumId w:val="6"/>
  </w:num>
  <w:num w:numId="22">
    <w:abstractNumId w:val="46"/>
  </w:num>
  <w:num w:numId="23">
    <w:abstractNumId w:val="17"/>
  </w:num>
  <w:num w:numId="24">
    <w:abstractNumId w:val="45"/>
  </w:num>
  <w:num w:numId="25">
    <w:abstractNumId w:val="33"/>
  </w:num>
  <w:num w:numId="26">
    <w:abstractNumId w:val="35"/>
  </w:num>
  <w:num w:numId="27">
    <w:abstractNumId w:val="59"/>
  </w:num>
  <w:num w:numId="28">
    <w:abstractNumId w:val="47"/>
  </w:num>
  <w:num w:numId="29">
    <w:abstractNumId w:val="42"/>
  </w:num>
  <w:num w:numId="30">
    <w:abstractNumId w:val="49"/>
  </w:num>
  <w:num w:numId="31">
    <w:abstractNumId w:val="34"/>
  </w:num>
  <w:num w:numId="32">
    <w:abstractNumId w:val="13"/>
  </w:num>
  <w:num w:numId="33">
    <w:abstractNumId w:val="52"/>
  </w:num>
  <w:num w:numId="34">
    <w:abstractNumId w:val="29"/>
  </w:num>
  <w:num w:numId="35">
    <w:abstractNumId w:val="16"/>
  </w:num>
  <w:num w:numId="36">
    <w:abstractNumId w:val="50"/>
  </w:num>
  <w:num w:numId="37">
    <w:abstractNumId w:val="2"/>
  </w:num>
  <w:num w:numId="38">
    <w:abstractNumId w:val="4"/>
  </w:num>
  <w:num w:numId="39">
    <w:abstractNumId w:val="27"/>
  </w:num>
  <w:num w:numId="40">
    <w:abstractNumId w:val="40"/>
  </w:num>
  <w:num w:numId="41">
    <w:abstractNumId w:val="48"/>
  </w:num>
  <w:num w:numId="42">
    <w:abstractNumId w:val="9"/>
  </w:num>
  <w:num w:numId="43">
    <w:abstractNumId w:val="44"/>
  </w:num>
  <w:num w:numId="44">
    <w:abstractNumId w:val="58"/>
  </w:num>
  <w:num w:numId="45">
    <w:abstractNumId w:val="15"/>
  </w:num>
  <w:num w:numId="46">
    <w:abstractNumId w:val="37"/>
  </w:num>
  <w:num w:numId="47">
    <w:abstractNumId w:val="55"/>
  </w:num>
  <w:num w:numId="48">
    <w:abstractNumId w:val="20"/>
  </w:num>
  <w:num w:numId="49">
    <w:abstractNumId w:val="19"/>
  </w:num>
  <w:num w:numId="50">
    <w:abstractNumId w:val="43"/>
  </w:num>
  <w:num w:numId="51">
    <w:abstractNumId w:val="53"/>
  </w:num>
  <w:num w:numId="52">
    <w:abstractNumId w:val="51"/>
  </w:num>
  <w:num w:numId="53">
    <w:abstractNumId w:val="0"/>
  </w:num>
  <w:num w:numId="54">
    <w:abstractNumId w:val="31"/>
  </w:num>
  <w:num w:numId="55">
    <w:abstractNumId w:val="31"/>
    <w:lvlOverride w:ilvl="0">
      <w:lvl w:ilvl="0">
        <w:start w:val="1"/>
        <w:numFmt w:val="decimal"/>
        <w:lvlText w:val="3.%1."/>
        <w:lvlJc w:val="left"/>
        <w:pPr>
          <w:ind w:left="720" w:hanging="360"/>
        </w:pPr>
        <w:rPr>
          <w:rFonts w:hint="default"/>
        </w:rPr>
      </w:lvl>
    </w:lvlOverride>
    <w:lvlOverride w:ilvl="1">
      <w:lvl w:ilvl="1">
        <w:start w:val="1"/>
        <w:numFmt w:val="decimal"/>
        <w:lvlText w:val="3.3.%2."/>
        <w:lvlJc w:val="left"/>
        <w:pPr>
          <w:ind w:left="1440" w:hanging="360"/>
        </w:pPr>
        <w:rPr>
          <w:rFonts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56">
    <w:abstractNumId w:val="38"/>
  </w:num>
  <w:num w:numId="57">
    <w:abstractNumId w:val="24"/>
  </w:num>
  <w:num w:numId="58">
    <w:abstractNumId w:val="57"/>
  </w:num>
  <w:num w:numId="59">
    <w:abstractNumId w:val="41"/>
  </w:num>
  <w:num w:numId="60">
    <w:abstractNumId w:val="36"/>
  </w:num>
  <w:num w:numId="61">
    <w:abstractNumId w:val="12"/>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2552"/>
    <w:rsid w:val="00001801"/>
    <w:rsid w:val="00001C6D"/>
    <w:rsid w:val="00001FD0"/>
    <w:rsid w:val="00002B4C"/>
    <w:rsid w:val="000036F1"/>
    <w:rsid w:val="0000400E"/>
    <w:rsid w:val="00010714"/>
    <w:rsid w:val="000134A0"/>
    <w:rsid w:val="00014BFA"/>
    <w:rsid w:val="00015E65"/>
    <w:rsid w:val="00023846"/>
    <w:rsid w:val="00024CD4"/>
    <w:rsid w:val="0002534E"/>
    <w:rsid w:val="00025B9E"/>
    <w:rsid w:val="00026E72"/>
    <w:rsid w:val="00027705"/>
    <w:rsid w:val="00030B28"/>
    <w:rsid w:val="000330B2"/>
    <w:rsid w:val="00033450"/>
    <w:rsid w:val="00034154"/>
    <w:rsid w:val="000400CD"/>
    <w:rsid w:val="000414D0"/>
    <w:rsid w:val="0004179F"/>
    <w:rsid w:val="00043015"/>
    <w:rsid w:val="00044EFA"/>
    <w:rsid w:val="00045472"/>
    <w:rsid w:val="00045D59"/>
    <w:rsid w:val="000467C6"/>
    <w:rsid w:val="00046C44"/>
    <w:rsid w:val="0004751B"/>
    <w:rsid w:val="00051673"/>
    <w:rsid w:val="000524C0"/>
    <w:rsid w:val="00053655"/>
    <w:rsid w:val="0005463F"/>
    <w:rsid w:val="00055B05"/>
    <w:rsid w:val="00057B37"/>
    <w:rsid w:val="00060505"/>
    <w:rsid w:val="00060AD9"/>
    <w:rsid w:val="00061942"/>
    <w:rsid w:val="00061B36"/>
    <w:rsid w:val="00062631"/>
    <w:rsid w:val="00065383"/>
    <w:rsid w:val="000656CF"/>
    <w:rsid w:val="000668BE"/>
    <w:rsid w:val="00066CE9"/>
    <w:rsid w:val="00067486"/>
    <w:rsid w:val="000674C4"/>
    <w:rsid w:val="00067B68"/>
    <w:rsid w:val="00073153"/>
    <w:rsid w:val="00074C11"/>
    <w:rsid w:val="00081BEB"/>
    <w:rsid w:val="0008476A"/>
    <w:rsid w:val="00085A17"/>
    <w:rsid w:val="0009039C"/>
    <w:rsid w:val="00095F86"/>
    <w:rsid w:val="000A0666"/>
    <w:rsid w:val="000A0974"/>
    <w:rsid w:val="000A232C"/>
    <w:rsid w:val="000A2B78"/>
    <w:rsid w:val="000A30D7"/>
    <w:rsid w:val="000A612B"/>
    <w:rsid w:val="000A630B"/>
    <w:rsid w:val="000A725D"/>
    <w:rsid w:val="000B042B"/>
    <w:rsid w:val="000B2721"/>
    <w:rsid w:val="000B3DC4"/>
    <w:rsid w:val="000B5EA4"/>
    <w:rsid w:val="000B7676"/>
    <w:rsid w:val="000C5D31"/>
    <w:rsid w:val="000C7CE2"/>
    <w:rsid w:val="000D0039"/>
    <w:rsid w:val="000D099E"/>
    <w:rsid w:val="000D3039"/>
    <w:rsid w:val="000D38D2"/>
    <w:rsid w:val="000D3FB3"/>
    <w:rsid w:val="000D700F"/>
    <w:rsid w:val="000D73FB"/>
    <w:rsid w:val="000E3489"/>
    <w:rsid w:val="000E42CC"/>
    <w:rsid w:val="000E5F5A"/>
    <w:rsid w:val="000E6EAC"/>
    <w:rsid w:val="000F0856"/>
    <w:rsid w:val="000F1EBC"/>
    <w:rsid w:val="000F289E"/>
    <w:rsid w:val="000F57AC"/>
    <w:rsid w:val="00101A94"/>
    <w:rsid w:val="001034EB"/>
    <w:rsid w:val="00103BDC"/>
    <w:rsid w:val="00105B95"/>
    <w:rsid w:val="00106FC0"/>
    <w:rsid w:val="00110D6F"/>
    <w:rsid w:val="001118E1"/>
    <w:rsid w:val="00112540"/>
    <w:rsid w:val="00112B92"/>
    <w:rsid w:val="0011439C"/>
    <w:rsid w:val="0011798B"/>
    <w:rsid w:val="00121EA9"/>
    <w:rsid w:val="00122BF0"/>
    <w:rsid w:val="00122C03"/>
    <w:rsid w:val="0012517A"/>
    <w:rsid w:val="00125DC6"/>
    <w:rsid w:val="001271A7"/>
    <w:rsid w:val="001274FF"/>
    <w:rsid w:val="001315A3"/>
    <w:rsid w:val="00132D1F"/>
    <w:rsid w:val="001377F1"/>
    <w:rsid w:val="00137D69"/>
    <w:rsid w:val="001418D4"/>
    <w:rsid w:val="00142479"/>
    <w:rsid w:val="00142EDA"/>
    <w:rsid w:val="001431FF"/>
    <w:rsid w:val="00143B55"/>
    <w:rsid w:val="0014444A"/>
    <w:rsid w:val="00145531"/>
    <w:rsid w:val="001457CF"/>
    <w:rsid w:val="0014679C"/>
    <w:rsid w:val="00147697"/>
    <w:rsid w:val="001476D9"/>
    <w:rsid w:val="001509ED"/>
    <w:rsid w:val="00153179"/>
    <w:rsid w:val="0015562B"/>
    <w:rsid w:val="00162E5B"/>
    <w:rsid w:val="00163693"/>
    <w:rsid w:val="001662EC"/>
    <w:rsid w:val="00166D98"/>
    <w:rsid w:val="00171CC7"/>
    <w:rsid w:val="0017427B"/>
    <w:rsid w:val="00176E80"/>
    <w:rsid w:val="00181A56"/>
    <w:rsid w:val="001829D9"/>
    <w:rsid w:val="0018455D"/>
    <w:rsid w:val="0018474B"/>
    <w:rsid w:val="001854B7"/>
    <w:rsid w:val="00185B19"/>
    <w:rsid w:val="00185F05"/>
    <w:rsid w:val="0018646E"/>
    <w:rsid w:val="0019009D"/>
    <w:rsid w:val="00190B9A"/>
    <w:rsid w:val="001936FA"/>
    <w:rsid w:val="0019380C"/>
    <w:rsid w:val="00193EAD"/>
    <w:rsid w:val="001952C6"/>
    <w:rsid w:val="001B0DF9"/>
    <w:rsid w:val="001B2191"/>
    <w:rsid w:val="001B26CE"/>
    <w:rsid w:val="001B3DCA"/>
    <w:rsid w:val="001B7055"/>
    <w:rsid w:val="001C0512"/>
    <w:rsid w:val="001C15CD"/>
    <w:rsid w:val="001C5236"/>
    <w:rsid w:val="001C6A68"/>
    <w:rsid w:val="001D1F38"/>
    <w:rsid w:val="001D4502"/>
    <w:rsid w:val="001D49DA"/>
    <w:rsid w:val="001D4D9E"/>
    <w:rsid w:val="001D5AF0"/>
    <w:rsid w:val="001D6502"/>
    <w:rsid w:val="001D669D"/>
    <w:rsid w:val="001E203A"/>
    <w:rsid w:val="001E4294"/>
    <w:rsid w:val="001E50B1"/>
    <w:rsid w:val="001E7252"/>
    <w:rsid w:val="001F0C12"/>
    <w:rsid w:val="001F3E38"/>
    <w:rsid w:val="001F4DD0"/>
    <w:rsid w:val="001F64B8"/>
    <w:rsid w:val="001F726D"/>
    <w:rsid w:val="00200C12"/>
    <w:rsid w:val="0020481D"/>
    <w:rsid w:val="0020508F"/>
    <w:rsid w:val="00205886"/>
    <w:rsid w:val="0020763A"/>
    <w:rsid w:val="0021219B"/>
    <w:rsid w:val="002143E9"/>
    <w:rsid w:val="002145ED"/>
    <w:rsid w:val="002148BD"/>
    <w:rsid w:val="002155CF"/>
    <w:rsid w:val="00217E68"/>
    <w:rsid w:val="0022038A"/>
    <w:rsid w:val="0022496C"/>
    <w:rsid w:val="00225D05"/>
    <w:rsid w:val="00230015"/>
    <w:rsid w:val="0023066B"/>
    <w:rsid w:val="0023295D"/>
    <w:rsid w:val="00232AE8"/>
    <w:rsid w:val="0023411B"/>
    <w:rsid w:val="00234DC0"/>
    <w:rsid w:val="00235437"/>
    <w:rsid w:val="00235A88"/>
    <w:rsid w:val="00237254"/>
    <w:rsid w:val="00240C99"/>
    <w:rsid w:val="00242819"/>
    <w:rsid w:val="002433AF"/>
    <w:rsid w:val="00243E2F"/>
    <w:rsid w:val="00246CFF"/>
    <w:rsid w:val="002512FC"/>
    <w:rsid w:val="00251325"/>
    <w:rsid w:val="00253E10"/>
    <w:rsid w:val="00253E95"/>
    <w:rsid w:val="00253F53"/>
    <w:rsid w:val="00255A85"/>
    <w:rsid w:val="0026407F"/>
    <w:rsid w:val="002640CE"/>
    <w:rsid w:val="00264174"/>
    <w:rsid w:val="00264F29"/>
    <w:rsid w:val="002652D3"/>
    <w:rsid w:val="002659D9"/>
    <w:rsid w:val="00273B6B"/>
    <w:rsid w:val="00273D14"/>
    <w:rsid w:val="00276249"/>
    <w:rsid w:val="00277794"/>
    <w:rsid w:val="00280754"/>
    <w:rsid w:val="00282AFA"/>
    <w:rsid w:val="00283767"/>
    <w:rsid w:val="002860DE"/>
    <w:rsid w:val="002915C3"/>
    <w:rsid w:val="00292EDB"/>
    <w:rsid w:val="00295586"/>
    <w:rsid w:val="002961F3"/>
    <w:rsid w:val="00296F2D"/>
    <w:rsid w:val="00297870"/>
    <w:rsid w:val="002A0795"/>
    <w:rsid w:val="002A2402"/>
    <w:rsid w:val="002A5121"/>
    <w:rsid w:val="002A600A"/>
    <w:rsid w:val="002A7FA6"/>
    <w:rsid w:val="002B0AF6"/>
    <w:rsid w:val="002B0FDC"/>
    <w:rsid w:val="002B2D76"/>
    <w:rsid w:val="002B4E92"/>
    <w:rsid w:val="002B4EAC"/>
    <w:rsid w:val="002B566E"/>
    <w:rsid w:val="002B5EAF"/>
    <w:rsid w:val="002B79B9"/>
    <w:rsid w:val="002C19D1"/>
    <w:rsid w:val="002C1D8F"/>
    <w:rsid w:val="002C1DC1"/>
    <w:rsid w:val="002C23CF"/>
    <w:rsid w:val="002C3386"/>
    <w:rsid w:val="002C3AE5"/>
    <w:rsid w:val="002C6DF4"/>
    <w:rsid w:val="002D0486"/>
    <w:rsid w:val="002D15F9"/>
    <w:rsid w:val="002D23C2"/>
    <w:rsid w:val="002D4A00"/>
    <w:rsid w:val="002D5174"/>
    <w:rsid w:val="002D7A78"/>
    <w:rsid w:val="002E138D"/>
    <w:rsid w:val="002E1CD6"/>
    <w:rsid w:val="002E2343"/>
    <w:rsid w:val="002E3D97"/>
    <w:rsid w:val="002E44C9"/>
    <w:rsid w:val="002E4E7A"/>
    <w:rsid w:val="002E5216"/>
    <w:rsid w:val="002E528E"/>
    <w:rsid w:val="002E532C"/>
    <w:rsid w:val="002F0556"/>
    <w:rsid w:val="002F6D61"/>
    <w:rsid w:val="002F6FDC"/>
    <w:rsid w:val="002F7587"/>
    <w:rsid w:val="003006F4"/>
    <w:rsid w:val="003011CB"/>
    <w:rsid w:val="003012DE"/>
    <w:rsid w:val="00301413"/>
    <w:rsid w:val="00302103"/>
    <w:rsid w:val="0030258C"/>
    <w:rsid w:val="003030DC"/>
    <w:rsid w:val="00303374"/>
    <w:rsid w:val="00303844"/>
    <w:rsid w:val="00304411"/>
    <w:rsid w:val="00304FC4"/>
    <w:rsid w:val="00305150"/>
    <w:rsid w:val="003054B4"/>
    <w:rsid w:val="00305C7B"/>
    <w:rsid w:val="003126A2"/>
    <w:rsid w:val="0031325A"/>
    <w:rsid w:val="00315669"/>
    <w:rsid w:val="00317C2A"/>
    <w:rsid w:val="00320B0A"/>
    <w:rsid w:val="0032252A"/>
    <w:rsid w:val="00325479"/>
    <w:rsid w:val="00325822"/>
    <w:rsid w:val="00326B56"/>
    <w:rsid w:val="003414F4"/>
    <w:rsid w:val="00342FC2"/>
    <w:rsid w:val="003435FB"/>
    <w:rsid w:val="00345606"/>
    <w:rsid w:val="003461B0"/>
    <w:rsid w:val="00346D82"/>
    <w:rsid w:val="003516DD"/>
    <w:rsid w:val="00351B30"/>
    <w:rsid w:val="0035302C"/>
    <w:rsid w:val="00356031"/>
    <w:rsid w:val="00356E6D"/>
    <w:rsid w:val="0035775D"/>
    <w:rsid w:val="00360572"/>
    <w:rsid w:val="0036151E"/>
    <w:rsid w:val="00361F71"/>
    <w:rsid w:val="00362B04"/>
    <w:rsid w:val="00362E17"/>
    <w:rsid w:val="003658CF"/>
    <w:rsid w:val="00366703"/>
    <w:rsid w:val="00370C72"/>
    <w:rsid w:val="00370C8F"/>
    <w:rsid w:val="003715CB"/>
    <w:rsid w:val="00374736"/>
    <w:rsid w:val="00380319"/>
    <w:rsid w:val="00380681"/>
    <w:rsid w:val="00382D48"/>
    <w:rsid w:val="00386E09"/>
    <w:rsid w:val="003907E0"/>
    <w:rsid w:val="003912F9"/>
    <w:rsid w:val="00391829"/>
    <w:rsid w:val="00393853"/>
    <w:rsid w:val="0039498F"/>
    <w:rsid w:val="00396FAF"/>
    <w:rsid w:val="00397CB4"/>
    <w:rsid w:val="00397F5C"/>
    <w:rsid w:val="003A041B"/>
    <w:rsid w:val="003A1BF7"/>
    <w:rsid w:val="003A1F7A"/>
    <w:rsid w:val="003A2439"/>
    <w:rsid w:val="003A2574"/>
    <w:rsid w:val="003A525D"/>
    <w:rsid w:val="003B1599"/>
    <w:rsid w:val="003B2289"/>
    <w:rsid w:val="003B3953"/>
    <w:rsid w:val="003B43D6"/>
    <w:rsid w:val="003B5F2D"/>
    <w:rsid w:val="003C0032"/>
    <w:rsid w:val="003C01F9"/>
    <w:rsid w:val="003C0B64"/>
    <w:rsid w:val="003C23F4"/>
    <w:rsid w:val="003C4522"/>
    <w:rsid w:val="003C5C12"/>
    <w:rsid w:val="003C6151"/>
    <w:rsid w:val="003C6370"/>
    <w:rsid w:val="003C68C5"/>
    <w:rsid w:val="003C68FC"/>
    <w:rsid w:val="003D2601"/>
    <w:rsid w:val="003D32AB"/>
    <w:rsid w:val="003D3D65"/>
    <w:rsid w:val="003D5934"/>
    <w:rsid w:val="003D5A52"/>
    <w:rsid w:val="003D5BA8"/>
    <w:rsid w:val="003E0DAC"/>
    <w:rsid w:val="003E0EFD"/>
    <w:rsid w:val="003E1B7F"/>
    <w:rsid w:val="003E2EAF"/>
    <w:rsid w:val="003E3132"/>
    <w:rsid w:val="003E39B7"/>
    <w:rsid w:val="003E5A57"/>
    <w:rsid w:val="003F2369"/>
    <w:rsid w:val="003F2736"/>
    <w:rsid w:val="003F38F8"/>
    <w:rsid w:val="003F3B30"/>
    <w:rsid w:val="003F45A2"/>
    <w:rsid w:val="003F5640"/>
    <w:rsid w:val="003F5F91"/>
    <w:rsid w:val="003F6444"/>
    <w:rsid w:val="003F78A5"/>
    <w:rsid w:val="00401DDB"/>
    <w:rsid w:val="00401EDF"/>
    <w:rsid w:val="00403FB7"/>
    <w:rsid w:val="00406AD7"/>
    <w:rsid w:val="00406B7D"/>
    <w:rsid w:val="00406E32"/>
    <w:rsid w:val="00406FCE"/>
    <w:rsid w:val="0041194C"/>
    <w:rsid w:val="00411BCC"/>
    <w:rsid w:val="00413041"/>
    <w:rsid w:val="0041448F"/>
    <w:rsid w:val="004146B4"/>
    <w:rsid w:val="00414891"/>
    <w:rsid w:val="004152CB"/>
    <w:rsid w:val="004153B3"/>
    <w:rsid w:val="00415CA8"/>
    <w:rsid w:val="0041623F"/>
    <w:rsid w:val="00416AE8"/>
    <w:rsid w:val="00417712"/>
    <w:rsid w:val="00417BA2"/>
    <w:rsid w:val="00420109"/>
    <w:rsid w:val="00423E73"/>
    <w:rsid w:val="00424D12"/>
    <w:rsid w:val="00424D7B"/>
    <w:rsid w:val="0042529E"/>
    <w:rsid w:val="00425BE3"/>
    <w:rsid w:val="004339BB"/>
    <w:rsid w:val="004350D7"/>
    <w:rsid w:val="00437235"/>
    <w:rsid w:val="00441124"/>
    <w:rsid w:val="00441E8B"/>
    <w:rsid w:val="0044485A"/>
    <w:rsid w:val="00444B61"/>
    <w:rsid w:val="00446ACE"/>
    <w:rsid w:val="00446E3F"/>
    <w:rsid w:val="00447130"/>
    <w:rsid w:val="00447B2E"/>
    <w:rsid w:val="00450676"/>
    <w:rsid w:val="004529B7"/>
    <w:rsid w:val="004547AD"/>
    <w:rsid w:val="0045497C"/>
    <w:rsid w:val="0046109C"/>
    <w:rsid w:val="004617FD"/>
    <w:rsid w:val="00461AA6"/>
    <w:rsid w:val="00461F8E"/>
    <w:rsid w:val="004671A6"/>
    <w:rsid w:val="0046749B"/>
    <w:rsid w:val="00467C64"/>
    <w:rsid w:val="004713E6"/>
    <w:rsid w:val="00472339"/>
    <w:rsid w:val="0047312D"/>
    <w:rsid w:val="004763EE"/>
    <w:rsid w:val="00481278"/>
    <w:rsid w:val="00481A48"/>
    <w:rsid w:val="00481E22"/>
    <w:rsid w:val="004834C0"/>
    <w:rsid w:val="004856A3"/>
    <w:rsid w:val="00491E34"/>
    <w:rsid w:val="00493A11"/>
    <w:rsid w:val="00494404"/>
    <w:rsid w:val="004A115B"/>
    <w:rsid w:val="004A76C6"/>
    <w:rsid w:val="004B0327"/>
    <w:rsid w:val="004B0B80"/>
    <w:rsid w:val="004B1544"/>
    <w:rsid w:val="004B1ED6"/>
    <w:rsid w:val="004B315F"/>
    <w:rsid w:val="004B4826"/>
    <w:rsid w:val="004B5149"/>
    <w:rsid w:val="004B521A"/>
    <w:rsid w:val="004B5D1D"/>
    <w:rsid w:val="004B5D50"/>
    <w:rsid w:val="004B65E8"/>
    <w:rsid w:val="004B684D"/>
    <w:rsid w:val="004C0322"/>
    <w:rsid w:val="004C0BBD"/>
    <w:rsid w:val="004C134D"/>
    <w:rsid w:val="004C21BE"/>
    <w:rsid w:val="004C2283"/>
    <w:rsid w:val="004C3483"/>
    <w:rsid w:val="004C4FCA"/>
    <w:rsid w:val="004C7D1B"/>
    <w:rsid w:val="004C7E49"/>
    <w:rsid w:val="004C7FF3"/>
    <w:rsid w:val="004D0ED5"/>
    <w:rsid w:val="004D2435"/>
    <w:rsid w:val="004D3636"/>
    <w:rsid w:val="004D7AE9"/>
    <w:rsid w:val="004D7BF7"/>
    <w:rsid w:val="004E1B50"/>
    <w:rsid w:val="004E6369"/>
    <w:rsid w:val="004E699E"/>
    <w:rsid w:val="004F1806"/>
    <w:rsid w:val="004F1E4B"/>
    <w:rsid w:val="004F4A05"/>
    <w:rsid w:val="004F54BE"/>
    <w:rsid w:val="004F5C17"/>
    <w:rsid w:val="004F65D2"/>
    <w:rsid w:val="0050133D"/>
    <w:rsid w:val="005013F1"/>
    <w:rsid w:val="00505075"/>
    <w:rsid w:val="005067F2"/>
    <w:rsid w:val="005106CB"/>
    <w:rsid w:val="00511F28"/>
    <w:rsid w:val="00514A27"/>
    <w:rsid w:val="005153B0"/>
    <w:rsid w:val="00515981"/>
    <w:rsid w:val="005163AD"/>
    <w:rsid w:val="0051648A"/>
    <w:rsid w:val="00516782"/>
    <w:rsid w:val="00517051"/>
    <w:rsid w:val="00517AAB"/>
    <w:rsid w:val="005205E6"/>
    <w:rsid w:val="00521185"/>
    <w:rsid w:val="00521550"/>
    <w:rsid w:val="00521BE8"/>
    <w:rsid w:val="00522199"/>
    <w:rsid w:val="005224F9"/>
    <w:rsid w:val="005239CD"/>
    <w:rsid w:val="00524EE6"/>
    <w:rsid w:val="005264F4"/>
    <w:rsid w:val="00530147"/>
    <w:rsid w:val="005305D8"/>
    <w:rsid w:val="005309CB"/>
    <w:rsid w:val="0053184A"/>
    <w:rsid w:val="00532B7B"/>
    <w:rsid w:val="00532C93"/>
    <w:rsid w:val="005331DF"/>
    <w:rsid w:val="00534B18"/>
    <w:rsid w:val="00534B1A"/>
    <w:rsid w:val="0054070E"/>
    <w:rsid w:val="00540A3E"/>
    <w:rsid w:val="005413DD"/>
    <w:rsid w:val="00542130"/>
    <w:rsid w:val="00545E54"/>
    <w:rsid w:val="00546779"/>
    <w:rsid w:val="0054771C"/>
    <w:rsid w:val="00551A70"/>
    <w:rsid w:val="00552A72"/>
    <w:rsid w:val="00552EA3"/>
    <w:rsid w:val="00553ED3"/>
    <w:rsid w:val="005546CE"/>
    <w:rsid w:val="00560180"/>
    <w:rsid w:val="00560D25"/>
    <w:rsid w:val="0056176C"/>
    <w:rsid w:val="005620A5"/>
    <w:rsid w:val="00562401"/>
    <w:rsid w:val="0056719B"/>
    <w:rsid w:val="005706B9"/>
    <w:rsid w:val="00571885"/>
    <w:rsid w:val="005743EE"/>
    <w:rsid w:val="00574B36"/>
    <w:rsid w:val="00574EF0"/>
    <w:rsid w:val="00576AA7"/>
    <w:rsid w:val="00576D66"/>
    <w:rsid w:val="00580E81"/>
    <w:rsid w:val="005829BB"/>
    <w:rsid w:val="00584E5A"/>
    <w:rsid w:val="00585177"/>
    <w:rsid w:val="00586F3F"/>
    <w:rsid w:val="005902A7"/>
    <w:rsid w:val="00591112"/>
    <w:rsid w:val="00591DD8"/>
    <w:rsid w:val="00591F74"/>
    <w:rsid w:val="0059243D"/>
    <w:rsid w:val="005954F5"/>
    <w:rsid w:val="005A0768"/>
    <w:rsid w:val="005A13E7"/>
    <w:rsid w:val="005A3B96"/>
    <w:rsid w:val="005A4384"/>
    <w:rsid w:val="005A4AA2"/>
    <w:rsid w:val="005A5EBA"/>
    <w:rsid w:val="005B0FA1"/>
    <w:rsid w:val="005B18A5"/>
    <w:rsid w:val="005B27B1"/>
    <w:rsid w:val="005B6B79"/>
    <w:rsid w:val="005B7629"/>
    <w:rsid w:val="005C032B"/>
    <w:rsid w:val="005C1670"/>
    <w:rsid w:val="005C17A0"/>
    <w:rsid w:val="005C2F2F"/>
    <w:rsid w:val="005C3425"/>
    <w:rsid w:val="005C3E61"/>
    <w:rsid w:val="005C4950"/>
    <w:rsid w:val="005C4F49"/>
    <w:rsid w:val="005C592E"/>
    <w:rsid w:val="005C65B3"/>
    <w:rsid w:val="005C6CDB"/>
    <w:rsid w:val="005D4448"/>
    <w:rsid w:val="005D4A78"/>
    <w:rsid w:val="005D5396"/>
    <w:rsid w:val="005E2E88"/>
    <w:rsid w:val="005E3579"/>
    <w:rsid w:val="005E3CCF"/>
    <w:rsid w:val="005E4918"/>
    <w:rsid w:val="005E5E12"/>
    <w:rsid w:val="005E6899"/>
    <w:rsid w:val="005E7686"/>
    <w:rsid w:val="005E7CC0"/>
    <w:rsid w:val="005F3E42"/>
    <w:rsid w:val="005F408A"/>
    <w:rsid w:val="005F699C"/>
    <w:rsid w:val="00600E64"/>
    <w:rsid w:val="00601CED"/>
    <w:rsid w:val="006024F6"/>
    <w:rsid w:val="00602CA2"/>
    <w:rsid w:val="0060344D"/>
    <w:rsid w:val="00603481"/>
    <w:rsid w:val="00607F2D"/>
    <w:rsid w:val="00610758"/>
    <w:rsid w:val="0061361B"/>
    <w:rsid w:val="00613904"/>
    <w:rsid w:val="00614D48"/>
    <w:rsid w:val="00617236"/>
    <w:rsid w:val="00617ABA"/>
    <w:rsid w:val="006228A6"/>
    <w:rsid w:val="00623319"/>
    <w:rsid w:val="00627CE6"/>
    <w:rsid w:val="006314DD"/>
    <w:rsid w:val="00631A30"/>
    <w:rsid w:val="00635CEA"/>
    <w:rsid w:val="00636318"/>
    <w:rsid w:val="00636F69"/>
    <w:rsid w:val="00643145"/>
    <w:rsid w:val="00647797"/>
    <w:rsid w:val="00650328"/>
    <w:rsid w:val="00653B53"/>
    <w:rsid w:val="006545AD"/>
    <w:rsid w:val="00654D24"/>
    <w:rsid w:val="0065577D"/>
    <w:rsid w:val="0065613D"/>
    <w:rsid w:val="00660511"/>
    <w:rsid w:val="006608A3"/>
    <w:rsid w:val="00660CF0"/>
    <w:rsid w:val="00660F92"/>
    <w:rsid w:val="006624A7"/>
    <w:rsid w:val="00666F76"/>
    <w:rsid w:val="00672127"/>
    <w:rsid w:val="00672D81"/>
    <w:rsid w:val="00672F55"/>
    <w:rsid w:val="00673EA5"/>
    <w:rsid w:val="006755BA"/>
    <w:rsid w:val="00675692"/>
    <w:rsid w:val="00675D64"/>
    <w:rsid w:val="00676EA4"/>
    <w:rsid w:val="00681150"/>
    <w:rsid w:val="00681FCF"/>
    <w:rsid w:val="00682E3D"/>
    <w:rsid w:val="006855E7"/>
    <w:rsid w:val="0068586F"/>
    <w:rsid w:val="00692E56"/>
    <w:rsid w:val="00693658"/>
    <w:rsid w:val="00693EFA"/>
    <w:rsid w:val="00695709"/>
    <w:rsid w:val="006960B2"/>
    <w:rsid w:val="00696E83"/>
    <w:rsid w:val="00697253"/>
    <w:rsid w:val="006A0DAD"/>
    <w:rsid w:val="006A1142"/>
    <w:rsid w:val="006A1CAA"/>
    <w:rsid w:val="006A4402"/>
    <w:rsid w:val="006A72E5"/>
    <w:rsid w:val="006A7D06"/>
    <w:rsid w:val="006B00D6"/>
    <w:rsid w:val="006B0B2D"/>
    <w:rsid w:val="006B1981"/>
    <w:rsid w:val="006B2D9F"/>
    <w:rsid w:val="006B30CD"/>
    <w:rsid w:val="006B3B84"/>
    <w:rsid w:val="006B47E9"/>
    <w:rsid w:val="006B5D20"/>
    <w:rsid w:val="006B7020"/>
    <w:rsid w:val="006C33BC"/>
    <w:rsid w:val="006C42ED"/>
    <w:rsid w:val="006D0E71"/>
    <w:rsid w:val="006D1366"/>
    <w:rsid w:val="006D3BFF"/>
    <w:rsid w:val="006D42AF"/>
    <w:rsid w:val="006D5C84"/>
    <w:rsid w:val="006D74E1"/>
    <w:rsid w:val="006E2139"/>
    <w:rsid w:val="006E590A"/>
    <w:rsid w:val="006E60A5"/>
    <w:rsid w:val="006F2B68"/>
    <w:rsid w:val="006F3C98"/>
    <w:rsid w:val="006F4DC2"/>
    <w:rsid w:val="006F691F"/>
    <w:rsid w:val="00703399"/>
    <w:rsid w:val="00706326"/>
    <w:rsid w:val="00706533"/>
    <w:rsid w:val="0071071D"/>
    <w:rsid w:val="00711231"/>
    <w:rsid w:val="007150C1"/>
    <w:rsid w:val="007165B1"/>
    <w:rsid w:val="0071674D"/>
    <w:rsid w:val="007167B9"/>
    <w:rsid w:val="007176B2"/>
    <w:rsid w:val="00717930"/>
    <w:rsid w:val="0072588D"/>
    <w:rsid w:val="00725F85"/>
    <w:rsid w:val="00726A94"/>
    <w:rsid w:val="00734EFF"/>
    <w:rsid w:val="0074156C"/>
    <w:rsid w:val="0074577D"/>
    <w:rsid w:val="00745A6B"/>
    <w:rsid w:val="00747C7B"/>
    <w:rsid w:val="00751B42"/>
    <w:rsid w:val="00752E27"/>
    <w:rsid w:val="007530B8"/>
    <w:rsid w:val="00753D38"/>
    <w:rsid w:val="00753DE7"/>
    <w:rsid w:val="00753EAD"/>
    <w:rsid w:val="00754C2C"/>
    <w:rsid w:val="00754D16"/>
    <w:rsid w:val="0076021B"/>
    <w:rsid w:val="007610B8"/>
    <w:rsid w:val="00761CC4"/>
    <w:rsid w:val="007620D4"/>
    <w:rsid w:val="00765DF4"/>
    <w:rsid w:val="007735C5"/>
    <w:rsid w:val="007748FC"/>
    <w:rsid w:val="00774DEB"/>
    <w:rsid w:val="007816AA"/>
    <w:rsid w:val="00781BA4"/>
    <w:rsid w:val="00782ECD"/>
    <w:rsid w:val="007834D0"/>
    <w:rsid w:val="0078479D"/>
    <w:rsid w:val="0078733F"/>
    <w:rsid w:val="00790A3C"/>
    <w:rsid w:val="00791BE3"/>
    <w:rsid w:val="00794587"/>
    <w:rsid w:val="00794C51"/>
    <w:rsid w:val="007953F0"/>
    <w:rsid w:val="007970C9"/>
    <w:rsid w:val="007A101E"/>
    <w:rsid w:val="007A219C"/>
    <w:rsid w:val="007A28A6"/>
    <w:rsid w:val="007A2A5A"/>
    <w:rsid w:val="007A4B59"/>
    <w:rsid w:val="007A4B72"/>
    <w:rsid w:val="007A6055"/>
    <w:rsid w:val="007A649F"/>
    <w:rsid w:val="007B1E7A"/>
    <w:rsid w:val="007B44E9"/>
    <w:rsid w:val="007B64F3"/>
    <w:rsid w:val="007B7A00"/>
    <w:rsid w:val="007B7C14"/>
    <w:rsid w:val="007C0A20"/>
    <w:rsid w:val="007C281B"/>
    <w:rsid w:val="007C2C2A"/>
    <w:rsid w:val="007C4908"/>
    <w:rsid w:val="007C711E"/>
    <w:rsid w:val="007D0648"/>
    <w:rsid w:val="007D1400"/>
    <w:rsid w:val="007D1DFD"/>
    <w:rsid w:val="007D2552"/>
    <w:rsid w:val="007D5329"/>
    <w:rsid w:val="007D6BE3"/>
    <w:rsid w:val="007E12A2"/>
    <w:rsid w:val="007E2246"/>
    <w:rsid w:val="007E381A"/>
    <w:rsid w:val="007E4FAE"/>
    <w:rsid w:val="007E53DC"/>
    <w:rsid w:val="007E5CDF"/>
    <w:rsid w:val="007E6BDD"/>
    <w:rsid w:val="007E78F8"/>
    <w:rsid w:val="007E7DEC"/>
    <w:rsid w:val="007F1816"/>
    <w:rsid w:val="007F1B31"/>
    <w:rsid w:val="007F1F6D"/>
    <w:rsid w:val="007F548A"/>
    <w:rsid w:val="007F5BFC"/>
    <w:rsid w:val="007F5E46"/>
    <w:rsid w:val="007F6659"/>
    <w:rsid w:val="00804449"/>
    <w:rsid w:val="00805122"/>
    <w:rsid w:val="008058A4"/>
    <w:rsid w:val="00806E06"/>
    <w:rsid w:val="008079D7"/>
    <w:rsid w:val="008121FC"/>
    <w:rsid w:val="00813822"/>
    <w:rsid w:val="00814B6A"/>
    <w:rsid w:val="008171AD"/>
    <w:rsid w:val="008178CC"/>
    <w:rsid w:val="00820D88"/>
    <w:rsid w:val="00821A95"/>
    <w:rsid w:val="00822B07"/>
    <w:rsid w:val="00825E6D"/>
    <w:rsid w:val="00826448"/>
    <w:rsid w:val="0083107C"/>
    <w:rsid w:val="00831BFD"/>
    <w:rsid w:val="00835B9F"/>
    <w:rsid w:val="00837194"/>
    <w:rsid w:val="00843045"/>
    <w:rsid w:val="00844B82"/>
    <w:rsid w:val="00845BE2"/>
    <w:rsid w:val="00847ACE"/>
    <w:rsid w:val="00851B2E"/>
    <w:rsid w:val="0085429F"/>
    <w:rsid w:val="0085483D"/>
    <w:rsid w:val="008561DD"/>
    <w:rsid w:val="008565C3"/>
    <w:rsid w:val="00860CC1"/>
    <w:rsid w:val="0086194C"/>
    <w:rsid w:val="00865678"/>
    <w:rsid w:val="00867D19"/>
    <w:rsid w:val="00870DB1"/>
    <w:rsid w:val="00875DE1"/>
    <w:rsid w:val="0087621E"/>
    <w:rsid w:val="00877BBD"/>
    <w:rsid w:val="008803DC"/>
    <w:rsid w:val="00881B4F"/>
    <w:rsid w:val="00881ED2"/>
    <w:rsid w:val="00883308"/>
    <w:rsid w:val="00890320"/>
    <w:rsid w:val="00892CA3"/>
    <w:rsid w:val="00895100"/>
    <w:rsid w:val="008955B4"/>
    <w:rsid w:val="00897E54"/>
    <w:rsid w:val="008A2A95"/>
    <w:rsid w:val="008A3F39"/>
    <w:rsid w:val="008A6029"/>
    <w:rsid w:val="008B100E"/>
    <w:rsid w:val="008B102A"/>
    <w:rsid w:val="008B40D5"/>
    <w:rsid w:val="008B4223"/>
    <w:rsid w:val="008B73BF"/>
    <w:rsid w:val="008B760B"/>
    <w:rsid w:val="008C0136"/>
    <w:rsid w:val="008C05BA"/>
    <w:rsid w:val="008C1BCD"/>
    <w:rsid w:val="008C1D99"/>
    <w:rsid w:val="008C2BC1"/>
    <w:rsid w:val="008C3C81"/>
    <w:rsid w:val="008C3D0E"/>
    <w:rsid w:val="008C3E26"/>
    <w:rsid w:val="008C47FC"/>
    <w:rsid w:val="008C6CA3"/>
    <w:rsid w:val="008C71DD"/>
    <w:rsid w:val="008D011C"/>
    <w:rsid w:val="008D1DFD"/>
    <w:rsid w:val="008D2307"/>
    <w:rsid w:val="008D42E8"/>
    <w:rsid w:val="008D4BDE"/>
    <w:rsid w:val="008D7AAB"/>
    <w:rsid w:val="008E0E6A"/>
    <w:rsid w:val="008E0F94"/>
    <w:rsid w:val="008E222D"/>
    <w:rsid w:val="008E4C14"/>
    <w:rsid w:val="008E66F6"/>
    <w:rsid w:val="008F07B6"/>
    <w:rsid w:val="008F1027"/>
    <w:rsid w:val="008F2166"/>
    <w:rsid w:val="008F3BFD"/>
    <w:rsid w:val="008F3C20"/>
    <w:rsid w:val="008F4E9D"/>
    <w:rsid w:val="008F70CB"/>
    <w:rsid w:val="009003B8"/>
    <w:rsid w:val="009012B6"/>
    <w:rsid w:val="0090248B"/>
    <w:rsid w:val="009027D6"/>
    <w:rsid w:val="00902DCD"/>
    <w:rsid w:val="009030FD"/>
    <w:rsid w:val="0090338D"/>
    <w:rsid w:val="00905A40"/>
    <w:rsid w:val="009101CF"/>
    <w:rsid w:val="009101FA"/>
    <w:rsid w:val="00910C8F"/>
    <w:rsid w:val="009120EA"/>
    <w:rsid w:val="009140C7"/>
    <w:rsid w:val="00914A62"/>
    <w:rsid w:val="00915881"/>
    <w:rsid w:val="009170F6"/>
    <w:rsid w:val="0091777A"/>
    <w:rsid w:val="009205BF"/>
    <w:rsid w:val="00921A6D"/>
    <w:rsid w:val="0092253A"/>
    <w:rsid w:val="00924C5A"/>
    <w:rsid w:val="009256CA"/>
    <w:rsid w:val="009270D0"/>
    <w:rsid w:val="00927F5B"/>
    <w:rsid w:val="0093187C"/>
    <w:rsid w:val="009341BC"/>
    <w:rsid w:val="0093490A"/>
    <w:rsid w:val="009365CC"/>
    <w:rsid w:val="009366AF"/>
    <w:rsid w:val="00936A3A"/>
    <w:rsid w:val="00937AF7"/>
    <w:rsid w:val="00937C8E"/>
    <w:rsid w:val="00937E62"/>
    <w:rsid w:val="00940DEA"/>
    <w:rsid w:val="0094173E"/>
    <w:rsid w:val="00942B25"/>
    <w:rsid w:val="00943422"/>
    <w:rsid w:val="00944495"/>
    <w:rsid w:val="00944673"/>
    <w:rsid w:val="00944D3B"/>
    <w:rsid w:val="00945AFC"/>
    <w:rsid w:val="00945D9C"/>
    <w:rsid w:val="00946D6C"/>
    <w:rsid w:val="00946FA4"/>
    <w:rsid w:val="00947EA6"/>
    <w:rsid w:val="0095055D"/>
    <w:rsid w:val="009510A7"/>
    <w:rsid w:val="00951D84"/>
    <w:rsid w:val="009538F7"/>
    <w:rsid w:val="00953B9F"/>
    <w:rsid w:val="009566D2"/>
    <w:rsid w:val="00956BE0"/>
    <w:rsid w:val="00957341"/>
    <w:rsid w:val="00957C42"/>
    <w:rsid w:val="009603C6"/>
    <w:rsid w:val="009632D5"/>
    <w:rsid w:val="00963893"/>
    <w:rsid w:val="009645EA"/>
    <w:rsid w:val="00965E48"/>
    <w:rsid w:val="009716E0"/>
    <w:rsid w:val="00971FF5"/>
    <w:rsid w:val="00972091"/>
    <w:rsid w:val="009729B9"/>
    <w:rsid w:val="00972DAB"/>
    <w:rsid w:val="0097594E"/>
    <w:rsid w:val="00976A5C"/>
    <w:rsid w:val="00977CEE"/>
    <w:rsid w:val="00977E39"/>
    <w:rsid w:val="00980C57"/>
    <w:rsid w:val="009858C9"/>
    <w:rsid w:val="00985D0F"/>
    <w:rsid w:val="00987647"/>
    <w:rsid w:val="00987887"/>
    <w:rsid w:val="009905ED"/>
    <w:rsid w:val="00991322"/>
    <w:rsid w:val="0099172B"/>
    <w:rsid w:val="00992137"/>
    <w:rsid w:val="009949AA"/>
    <w:rsid w:val="00994BF4"/>
    <w:rsid w:val="009A153F"/>
    <w:rsid w:val="009A390C"/>
    <w:rsid w:val="009A69C1"/>
    <w:rsid w:val="009A6FD0"/>
    <w:rsid w:val="009A7609"/>
    <w:rsid w:val="009B15A7"/>
    <w:rsid w:val="009B19EB"/>
    <w:rsid w:val="009B2B72"/>
    <w:rsid w:val="009B307C"/>
    <w:rsid w:val="009B312E"/>
    <w:rsid w:val="009C123A"/>
    <w:rsid w:val="009C33F4"/>
    <w:rsid w:val="009C39A6"/>
    <w:rsid w:val="009C5549"/>
    <w:rsid w:val="009C57F7"/>
    <w:rsid w:val="009D3A39"/>
    <w:rsid w:val="009D4C0B"/>
    <w:rsid w:val="009E2492"/>
    <w:rsid w:val="009E31C3"/>
    <w:rsid w:val="009E3685"/>
    <w:rsid w:val="009E410B"/>
    <w:rsid w:val="009E47B3"/>
    <w:rsid w:val="009F010F"/>
    <w:rsid w:val="009F1CE5"/>
    <w:rsid w:val="009F20BC"/>
    <w:rsid w:val="009F502A"/>
    <w:rsid w:val="009F535E"/>
    <w:rsid w:val="009F5888"/>
    <w:rsid w:val="00A00E86"/>
    <w:rsid w:val="00A01227"/>
    <w:rsid w:val="00A02127"/>
    <w:rsid w:val="00A038AB"/>
    <w:rsid w:val="00A03BCC"/>
    <w:rsid w:val="00A055D8"/>
    <w:rsid w:val="00A05D3C"/>
    <w:rsid w:val="00A0738E"/>
    <w:rsid w:val="00A075B3"/>
    <w:rsid w:val="00A07DC2"/>
    <w:rsid w:val="00A10205"/>
    <w:rsid w:val="00A13524"/>
    <w:rsid w:val="00A14157"/>
    <w:rsid w:val="00A14E71"/>
    <w:rsid w:val="00A14F72"/>
    <w:rsid w:val="00A15064"/>
    <w:rsid w:val="00A15251"/>
    <w:rsid w:val="00A23452"/>
    <w:rsid w:val="00A2444C"/>
    <w:rsid w:val="00A250F8"/>
    <w:rsid w:val="00A26952"/>
    <w:rsid w:val="00A31B58"/>
    <w:rsid w:val="00A31D06"/>
    <w:rsid w:val="00A35028"/>
    <w:rsid w:val="00A3621F"/>
    <w:rsid w:val="00A40F91"/>
    <w:rsid w:val="00A40FBD"/>
    <w:rsid w:val="00A42309"/>
    <w:rsid w:val="00A43E55"/>
    <w:rsid w:val="00A470C6"/>
    <w:rsid w:val="00A51098"/>
    <w:rsid w:val="00A51108"/>
    <w:rsid w:val="00A515EA"/>
    <w:rsid w:val="00A51E96"/>
    <w:rsid w:val="00A544ED"/>
    <w:rsid w:val="00A55328"/>
    <w:rsid w:val="00A55E3E"/>
    <w:rsid w:val="00A5723B"/>
    <w:rsid w:val="00A6245B"/>
    <w:rsid w:val="00A63748"/>
    <w:rsid w:val="00A65EC6"/>
    <w:rsid w:val="00A6624E"/>
    <w:rsid w:val="00A66AC0"/>
    <w:rsid w:val="00A66AC9"/>
    <w:rsid w:val="00A703D6"/>
    <w:rsid w:val="00A71933"/>
    <w:rsid w:val="00A71B80"/>
    <w:rsid w:val="00A736C4"/>
    <w:rsid w:val="00A73A8F"/>
    <w:rsid w:val="00A73B17"/>
    <w:rsid w:val="00A75033"/>
    <w:rsid w:val="00A75539"/>
    <w:rsid w:val="00A76D7C"/>
    <w:rsid w:val="00A7723D"/>
    <w:rsid w:val="00A808A1"/>
    <w:rsid w:val="00A84963"/>
    <w:rsid w:val="00A86A52"/>
    <w:rsid w:val="00A86A7D"/>
    <w:rsid w:val="00A86F19"/>
    <w:rsid w:val="00A876F1"/>
    <w:rsid w:val="00A9044D"/>
    <w:rsid w:val="00A90A5E"/>
    <w:rsid w:val="00A91A07"/>
    <w:rsid w:val="00A9274E"/>
    <w:rsid w:val="00A928AF"/>
    <w:rsid w:val="00A938A0"/>
    <w:rsid w:val="00A93F5C"/>
    <w:rsid w:val="00A958D3"/>
    <w:rsid w:val="00A95F45"/>
    <w:rsid w:val="00A970F2"/>
    <w:rsid w:val="00AA1C91"/>
    <w:rsid w:val="00AA1CC6"/>
    <w:rsid w:val="00AA1D47"/>
    <w:rsid w:val="00AA24B3"/>
    <w:rsid w:val="00AA2A70"/>
    <w:rsid w:val="00AA2B0F"/>
    <w:rsid w:val="00AA323A"/>
    <w:rsid w:val="00AA3658"/>
    <w:rsid w:val="00AA73CB"/>
    <w:rsid w:val="00AA7AD8"/>
    <w:rsid w:val="00AA7E90"/>
    <w:rsid w:val="00AB1A4A"/>
    <w:rsid w:val="00AB2223"/>
    <w:rsid w:val="00AB31A6"/>
    <w:rsid w:val="00AB4468"/>
    <w:rsid w:val="00AB575F"/>
    <w:rsid w:val="00AB5C1A"/>
    <w:rsid w:val="00AB61E6"/>
    <w:rsid w:val="00AB6DAF"/>
    <w:rsid w:val="00AC0325"/>
    <w:rsid w:val="00AC2FF7"/>
    <w:rsid w:val="00AC4392"/>
    <w:rsid w:val="00AC4464"/>
    <w:rsid w:val="00AC64DB"/>
    <w:rsid w:val="00AD1DDF"/>
    <w:rsid w:val="00AD4B44"/>
    <w:rsid w:val="00AD4C11"/>
    <w:rsid w:val="00AD4E13"/>
    <w:rsid w:val="00AD703B"/>
    <w:rsid w:val="00AE03EF"/>
    <w:rsid w:val="00AE105D"/>
    <w:rsid w:val="00AE20BD"/>
    <w:rsid w:val="00AE2EDF"/>
    <w:rsid w:val="00AE5FF0"/>
    <w:rsid w:val="00AE63A8"/>
    <w:rsid w:val="00AE6F1B"/>
    <w:rsid w:val="00AF2A7C"/>
    <w:rsid w:val="00AF32F0"/>
    <w:rsid w:val="00AF369E"/>
    <w:rsid w:val="00AF4C33"/>
    <w:rsid w:val="00AF7642"/>
    <w:rsid w:val="00AF7F2B"/>
    <w:rsid w:val="00B00367"/>
    <w:rsid w:val="00B008B5"/>
    <w:rsid w:val="00B0199B"/>
    <w:rsid w:val="00B036FC"/>
    <w:rsid w:val="00B03797"/>
    <w:rsid w:val="00B04681"/>
    <w:rsid w:val="00B05B43"/>
    <w:rsid w:val="00B10374"/>
    <w:rsid w:val="00B1457A"/>
    <w:rsid w:val="00B16A4B"/>
    <w:rsid w:val="00B173F5"/>
    <w:rsid w:val="00B17BA8"/>
    <w:rsid w:val="00B20A44"/>
    <w:rsid w:val="00B20F72"/>
    <w:rsid w:val="00B235F5"/>
    <w:rsid w:val="00B26E27"/>
    <w:rsid w:val="00B309E3"/>
    <w:rsid w:val="00B32B81"/>
    <w:rsid w:val="00B345BF"/>
    <w:rsid w:val="00B34921"/>
    <w:rsid w:val="00B35E40"/>
    <w:rsid w:val="00B426DC"/>
    <w:rsid w:val="00B43650"/>
    <w:rsid w:val="00B43D36"/>
    <w:rsid w:val="00B471B8"/>
    <w:rsid w:val="00B50DFA"/>
    <w:rsid w:val="00B51A01"/>
    <w:rsid w:val="00B534DB"/>
    <w:rsid w:val="00B5418D"/>
    <w:rsid w:val="00B5446A"/>
    <w:rsid w:val="00B544BC"/>
    <w:rsid w:val="00B556B4"/>
    <w:rsid w:val="00B60A65"/>
    <w:rsid w:val="00B613BE"/>
    <w:rsid w:val="00B6149F"/>
    <w:rsid w:val="00B618A3"/>
    <w:rsid w:val="00B64417"/>
    <w:rsid w:val="00B646B2"/>
    <w:rsid w:val="00B64808"/>
    <w:rsid w:val="00B65ABE"/>
    <w:rsid w:val="00B66EB6"/>
    <w:rsid w:val="00B714FF"/>
    <w:rsid w:val="00B72BC2"/>
    <w:rsid w:val="00B72CD0"/>
    <w:rsid w:val="00B761CB"/>
    <w:rsid w:val="00B7727A"/>
    <w:rsid w:val="00B77A53"/>
    <w:rsid w:val="00B80072"/>
    <w:rsid w:val="00B82891"/>
    <w:rsid w:val="00B829DC"/>
    <w:rsid w:val="00B84D4E"/>
    <w:rsid w:val="00B976C5"/>
    <w:rsid w:val="00B97CFC"/>
    <w:rsid w:val="00BA0246"/>
    <w:rsid w:val="00BA108A"/>
    <w:rsid w:val="00BA1EFD"/>
    <w:rsid w:val="00BA296B"/>
    <w:rsid w:val="00BA49EB"/>
    <w:rsid w:val="00BA655D"/>
    <w:rsid w:val="00BA6CDE"/>
    <w:rsid w:val="00BA7B2D"/>
    <w:rsid w:val="00BB1C83"/>
    <w:rsid w:val="00BB3C9A"/>
    <w:rsid w:val="00BB3DA0"/>
    <w:rsid w:val="00BC0ADD"/>
    <w:rsid w:val="00BC271A"/>
    <w:rsid w:val="00BC33BB"/>
    <w:rsid w:val="00BC3518"/>
    <w:rsid w:val="00BC3C31"/>
    <w:rsid w:val="00BC4728"/>
    <w:rsid w:val="00BC4A3F"/>
    <w:rsid w:val="00BC52B5"/>
    <w:rsid w:val="00BC793C"/>
    <w:rsid w:val="00BD040A"/>
    <w:rsid w:val="00BD0844"/>
    <w:rsid w:val="00BD4F3F"/>
    <w:rsid w:val="00BD5878"/>
    <w:rsid w:val="00BD6225"/>
    <w:rsid w:val="00BD7A9C"/>
    <w:rsid w:val="00BE195C"/>
    <w:rsid w:val="00BE2FD9"/>
    <w:rsid w:val="00BE3BB9"/>
    <w:rsid w:val="00BE3DBE"/>
    <w:rsid w:val="00BE3F2F"/>
    <w:rsid w:val="00BE66B8"/>
    <w:rsid w:val="00BE767F"/>
    <w:rsid w:val="00BF0A72"/>
    <w:rsid w:val="00BF0B72"/>
    <w:rsid w:val="00BF4691"/>
    <w:rsid w:val="00BF4C88"/>
    <w:rsid w:val="00BF4CA5"/>
    <w:rsid w:val="00BF530A"/>
    <w:rsid w:val="00C014E9"/>
    <w:rsid w:val="00C033F6"/>
    <w:rsid w:val="00C0555C"/>
    <w:rsid w:val="00C05683"/>
    <w:rsid w:val="00C1189C"/>
    <w:rsid w:val="00C13184"/>
    <w:rsid w:val="00C14638"/>
    <w:rsid w:val="00C14F05"/>
    <w:rsid w:val="00C151CC"/>
    <w:rsid w:val="00C15560"/>
    <w:rsid w:val="00C1602B"/>
    <w:rsid w:val="00C165BB"/>
    <w:rsid w:val="00C16B1D"/>
    <w:rsid w:val="00C17633"/>
    <w:rsid w:val="00C23273"/>
    <w:rsid w:val="00C26D40"/>
    <w:rsid w:val="00C3119F"/>
    <w:rsid w:val="00C32568"/>
    <w:rsid w:val="00C32756"/>
    <w:rsid w:val="00C33CD3"/>
    <w:rsid w:val="00C414BE"/>
    <w:rsid w:val="00C421D6"/>
    <w:rsid w:val="00C428D1"/>
    <w:rsid w:val="00C44280"/>
    <w:rsid w:val="00C44C87"/>
    <w:rsid w:val="00C46759"/>
    <w:rsid w:val="00C47549"/>
    <w:rsid w:val="00C47CF4"/>
    <w:rsid w:val="00C5107B"/>
    <w:rsid w:val="00C522B6"/>
    <w:rsid w:val="00C574FB"/>
    <w:rsid w:val="00C5756A"/>
    <w:rsid w:val="00C601C7"/>
    <w:rsid w:val="00C64547"/>
    <w:rsid w:val="00C667DD"/>
    <w:rsid w:val="00C67413"/>
    <w:rsid w:val="00C724D5"/>
    <w:rsid w:val="00C751AB"/>
    <w:rsid w:val="00C80F62"/>
    <w:rsid w:val="00C813D7"/>
    <w:rsid w:val="00C83A0B"/>
    <w:rsid w:val="00C84F7E"/>
    <w:rsid w:val="00C85CDF"/>
    <w:rsid w:val="00C875B5"/>
    <w:rsid w:val="00C932CC"/>
    <w:rsid w:val="00C9437E"/>
    <w:rsid w:val="00C95FAB"/>
    <w:rsid w:val="00C961BA"/>
    <w:rsid w:val="00CA0839"/>
    <w:rsid w:val="00CA1737"/>
    <w:rsid w:val="00CA1D9A"/>
    <w:rsid w:val="00CA2221"/>
    <w:rsid w:val="00CA2919"/>
    <w:rsid w:val="00CA294D"/>
    <w:rsid w:val="00CA2F71"/>
    <w:rsid w:val="00CA4B58"/>
    <w:rsid w:val="00CA53BE"/>
    <w:rsid w:val="00CA5DA3"/>
    <w:rsid w:val="00CA6212"/>
    <w:rsid w:val="00CA7094"/>
    <w:rsid w:val="00CA74F5"/>
    <w:rsid w:val="00CA78CE"/>
    <w:rsid w:val="00CB0642"/>
    <w:rsid w:val="00CB0CF1"/>
    <w:rsid w:val="00CB1754"/>
    <w:rsid w:val="00CB2C3F"/>
    <w:rsid w:val="00CB4BC2"/>
    <w:rsid w:val="00CB76B4"/>
    <w:rsid w:val="00CC1C7E"/>
    <w:rsid w:val="00CC3895"/>
    <w:rsid w:val="00CC3BD8"/>
    <w:rsid w:val="00CC5ACF"/>
    <w:rsid w:val="00CC6343"/>
    <w:rsid w:val="00CC672E"/>
    <w:rsid w:val="00CC78FA"/>
    <w:rsid w:val="00CD051F"/>
    <w:rsid w:val="00CD11CB"/>
    <w:rsid w:val="00CD1C30"/>
    <w:rsid w:val="00CD37AE"/>
    <w:rsid w:val="00CD6EFB"/>
    <w:rsid w:val="00CD7F0D"/>
    <w:rsid w:val="00CE0950"/>
    <w:rsid w:val="00CE1765"/>
    <w:rsid w:val="00CE24D8"/>
    <w:rsid w:val="00CE4322"/>
    <w:rsid w:val="00CF1A76"/>
    <w:rsid w:val="00CF1B1B"/>
    <w:rsid w:val="00CF3F98"/>
    <w:rsid w:val="00CF5773"/>
    <w:rsid w:val="00CF6D95"/>
    <w:rsid w:val="00CF75AD"/>
    <w:rsid w:val="00D016AA"/>
    <w:rsid w:val="00D02E73"/>
    <w:rsid w:val="00D0479E"/>
    <w:rsid w:val="00D056DC"/>
    <w:rsid w:val="00D0762D"/>
    <w:rsid w:val="00D077FB"/>
    <w:rsid w:val="00D11BF6"/>
    <w:rsid w:val="00D12AEC"/>
    <w:rsid w:val="00D1469A"/>
    <w:rsid w:val="00D14BF8"/>
    <w:rsid w:val="00D154D3"/>
    <w:rsid w:val="00D15F36"/>
    <w:rsid w:val="00D20C6D"/>
    <w:rsid w:val="00D213CD"/>
    <w:rsid w:val="00D24A73"/>
    <w:rsid w:val="00D27684"/>
    <w:rsid w:val="00D33D14"/>
    <w:rsid w:val="00D3443B"/>
    <w:rsid w:val="00D3580F"/>
    <w:rsid w:val="00D44046"/>
    <w:rsid w:val="00D4566D"/>
    <w:rsid w:val="00D471A7"/>
    <w:rsid w:val="00D47866"/>
    <w:rsid w:val="00D47C3C"/>
    <w:rsid w:val="00D50921"/>
    <w:rsid w:val="00D511F1"/>
    <w:rsid w:val="00D576D9"/>
    <w:rsid w:val="00D57B4D"/>
    <w:rsid w:val="00D60204"/>
    <w:rsid w:val="00D6070A"/>
    <w:rsid w:val="00D61D06"/>
    <w:rsid w:val="00D623AB"/>
    <w:rsid w:val="00D637D0"/>
    <w:rsid w:val="00D63DCB"/>
    <w:rsid w:val="00D649BE"/>
    <w:rsid w:val="00D6598A"/>
    <w:rsid w:val="00D65FC7"/>
    <w:rsid w:val="00D66FAA"/>
    <w:rsid w:val="00D73361"/>
    <w:rsid w:val="00D73B31"/>
    <w:rsid w:val="00D74035"/>
    <w:rsid w:val="00D8108A"/>
    <w:rsid w:val="00D81AA3"/>
    <w:rsid w:val="00D8373B"/>
    <w:rsid w:val="00D84959"/>
    <w:rsid w:val="00D853B3"/>
    <w:rsid w:val="00D862CC"/>
    <w:rsid w:val="00D90E3D"/>
    <w:rsid w:val="00D92665"/>
    <w:rsid w:val="00D93ECD"/>
    <w:rsid w:val="00D95A96"/>
    <w:rsid w:val="00D96514"/>
    <w:rsid w:val="00D97126"/>
    <w:rsid w:val="00D9744A"/>
    <w:rsid w:val="00DA0B2B"/>
    <w:rsid w:val="00DA14CA"/>
    <w:rsid w:val="00DA161E"/>
    <w:rsid w:val="00DA2CA1"/>
    <w:rsid w:val="00DA338C"/>
    <w:rsid w:val="00DA78A4"/>
    <w:rsid w:val="00DB2268"/>
    <w:rsid w:val="00DC1A12"/>
    <w:rsid w:val="00DC2C47"/>
    <w:rsid w:val="00DC3B38"/>
    <w:rsid w:val="00DC4E21"/>
    <w:rsid w:val="00DC650A"/>
    <w:rsid w:val="00DC6BFF"/>
    <w:rsid w:val="00DC7B14"/>
    <w:rsid w:val="00DD0ECF"/>
    <w:rsid w:val="00DD1164"/>
    <w:rsid w:val="00DD2474"/>
    <w:rsid w:val="00DD2D48"/>
    <w:rsid w:val="00DD2FFF"/>
    <w:rsid w:val="00DD41BC"/>
    <w:rsid w:val="00DD5339"/>
    <w:rsid w:val="00DD77D6"/>
    <w:rsid w:val="00DE04FA"/>
    <w:rsid w:val="00DE3ABC"/>
    <w:rsid w:val="00DE4CE1"/>
    <w:rsid w:val="00DE6D93"/>
    <w:rsid w:val="00DE774C"/>
    <w:rsid w:val="00DF0F14"/>
    <w:rsid w:val="00DF1026"/>
    <w:rsid w:val="00DF14E8"/>
    <w:rsid w:val="00DF2CD6"/>
    <w:rsid w:val="00DF35EE"/>
    <w:rsid w:val="00DF7879"/>
    <w:rsid w:val="00E0149A"/>
    <w:rsid w:val="00E032F3"/>
    <w:rsid w:val="00E03A0B"/>
    <w:rsid w:val="00E067E0"/>
    <w:rsid w:val="00E070FB"/>
    <w:rsid w:val="00E07148"/>
    <w:rsid w:val="00E10313"/>
    <w:rsid w:val="00E11C2C"/>
    <w:rsid w:val="00E13104"/>
    <w:rsid w:val="00E14A73"/>
    <w:rsid w:val="00E169A4"/>
    <w:rsid w:val="00E200C0"/>
    <w:rsid w:val="00E21337"/>
    <w:rsid w:val="00E268FA"/>
    <w:rsid w:val="00E3003B"/>
    <w:rsid w:val="00E31831"/>
    <w:rsid w:val="00E326CA"/>
    <w:rsid w:val="00E32E70"/>
    <w:rsid w:val="00E34C6A"/>
    <w:rsid w:val="00E35747"/>
    <w:rsid w:val="00E418C2"/>
    <w:rsid w:val="00E44639"/>
    <w:rsid w:val="00E464B8"/>
    <w:rsid w:val="00E51B08"/>
    <w:rsid w:val="00E520BA"/>
    <w:rsid w:val="00E530BB"/>
    <w:rsid w:val="00E54D88"/>
    <w:rsid w:val="00E55221"/>
    <w:rsid w:val="00E55754"/>
    <w:rsid w:val="00E60F4E"/>
    <w:rsid w:val="00E62089"/>
    <w:rsid w:val="00E6227C"/>
    <w:rsid w:val="00E668DB"/>
    <w:rsid w:val="00E66E3D"/>
    <w:rsid w:val="00E7143C"/>
    <w:rsid w:val="00E7354D"/>
    <w:rsid w:val="00E73D0D"/>
    <w:rsid w:val="00E748C7"/>
    <w:rsid w:val="00E762C1"/>
    <w:rsid w:val="00E76664"/>
    <w:rsid w:val="00E77038"/>
    <w:rsid w:val="00E803FA"/>
    <w:rsid w:val="00E843B5"/>
    <w:rsid w:val="00E87FFC"/>
    <w:rsid w:val="00E91C87"/>
    <w:rsid w:val="00E94AC7"/>
    <w:rsid w:val="00E94CA5"/>
    <w:rsid w:val="00E95F05"/>
    <w:rsid w:val="00E96DBE"/>
    <w:rsid w:val="00E97185"/>
    <w:rsid w:val="00EA0475"/>
    <w:rsid w:val="00EA18F6"/>
    <w:rsid w:val="00EA1B29"/>
    <w:rsid w:val="00EA3221"/>
    <w:rsid w:val="00EA4606"/>
    <w:rsid w:val="00EA610D"/>
    <w:rsid w:val="00EA74CE"/>
    <w:rsid w:val="00EB003B"/>
    <w:rsid w:val="00EB1E9A"/>
    <w:rsid w:val="00EB758A"/>
    <w:rsid w:val="00EC2149"/>
    <w:rsid w:val="00EC2E5F"/>
    <w:rsid w:val="00EC3E5C"/>
    <w:rsid w:val="00EC7908"/>
    <w:rsid w:val="00EC7E49"/>
    <w:rsid w:val="00ED4C67"/>
    <w:rsid w:val="00ED4EB5"/>
    <w:rsid w:val="00ED5EEE"/>
    <w:rsid w:val="00EE076F"/>
    <w:rsid w:val="00EE0C90"/>
    <w:rsid w:val="00EE0DAD"/>
    <w:rsid w:val="00EE3455"/>
    <w:rsid w:val="00EE3F0B"/>
    <w:rsid w:val="00EE48A2"/>
    <w:rsid w:val="00EE4981"/>
    <w:rsid w:val="00EE7E44"/>
    <w:rsid w:val="00EE7EEB"/>
    <w:rsid w:val="00EF0E03"/>
    <w:rsid w:val="00EF11E9"/>
    <w:rsid w:val="00EF3694"/>
    <w:rsid w:val="00EF36F0"/>
    <w:rsid w:val="00EF7E06"/>
    <w:rsid w:val="00F00352"/>
    <w:rsid w:val="00F008B4"/>
    <w:rsid w:val="00F01174"/>
    <w:rsid w:val="00F04997"/>
    <w:rsid w:val="00F06E0A"/>
    <w:rsid w:val="00F07BB8"/>
    <w:rsid w:val="00F103E6"/>
    <w:rsid w:val="00F10FD6"/>
    <w:rsid w:val="00F115AF"/>
    <w:rsid w:val="00F11A4A"/>
    <w:rsid w:val="00F1299C"/>
    <w:rsid w:val="00F14D00"/>
    <w:rsid w:val="00F14ED2"/>
    <w:rsid w:val="00F15A59"/>
    <w:rsid w:val="00F1707B"/>
    <w:rsid w:val="00F17302"/>
    <w:rsid w:val="00F23E34"/>
    <w:rsid w:val="00F314EF"/>
    <w:rsid w:val="00F32C7F"/>
    <w:rsid w:val="00F330C7"/>
    <w:rsid w:val="00F33A5E"/>
    <w:rsid w:val="00F35389"/>
    <w:rsid w:val="00F365BD"/>
    <w:rsid w:val="00F4297C"/>
    <w:rsid w:val="00F43A0B"/>
    <w:rsid w:val="00F451E0"/>
    <w:rsid w:val="00F45C26"/>
    <w:rsid w:val="00F4653F"/>
    <w:rsid w:val="00F46A70"/>
    <w:rsid w:val="00F46DC8"/>
    <w:rsid w:val="00F479FE"/>
    <w:rsid w:val="00F5061A"/>
    <w:rsid w:val="00F53041"/>
    <w:rsid w:val="00F535B2"/>
    <w:rsid w:val="00F54DCA"/>
    <w:rsid w:val="00F57D32"/>
    <w:rsid w:val="00F6068F"/>
    <w:rsid w:val="00F60BE7"/>
    <w:rsid w:val="00F611D5"/>
    <w:rsid w:val="00F61523"/>
    <w:rsid w:val="00F6252B"/>
    <w:rsid w:val="00F64BEE"/>
    <w:rsid w:val="00F6708D"/>
    <w:rsid w:val="00F67931"/>
    <w:rsid w:val="00F70153"/>
    <w:rsid w:val="00F70175"/>
    <w:rsid w:val="00F72DBD"/>
    <w:rsid w:val="00F74BB7"/>
    <w:rsid w:val="00F827EF"/>
    <w:rsid w:val="00F83666"/>
    <w:rsid w:val="00F842EC"/>
    <w:rsid w:val="00F87C16"/>
    <w:rsid w:val="00F90162"/>
    <w:rsid w:val="00F93353"/>
    <w:rsid w:val="00F93F53"/>
    <w:rsid w:val="00F94558"/>
    <w:rsid w:val="00F96340"/>
    <w:rsid w:val="00F97AD9"/>
    <w:rsid w:val="00FA274A"/>
    <w:rsid w:val="00FA4C0E"/>
    <w:rsid w:val="00FA510F"/>
    <w:rsid w:val="00FA5D06"/>
    <w:rsid w:val="00FA69CE"/>
    <w:rsid w:val="00FA7FE8"/>
    <w:rsid w:val="00FB0998"/>
    <w:rsid w:val="00FB229E"/>
    <w:rsid w:val="00FB26F0"/>
    <w:rsid w:val="00FB32E1"/>
    <w:rsid w:val="00FB47CA"/>
    <w:rsid w:val="00FB4D78"/>
    <w:rsid w:val="00FB4E98"/>
    <w:rsid w:val="00FB5B51"/>
    <w:rsid w:val="00FB7AC0"/>
    <w:rsid w:val="00FC4B29"/>
    <w:rsid w:val="00FD1747"/>
    <w:rsid w:val="00FD1D96"/>
    <w:rsid w:val="00FD5611"/>
    <w:rsid w:val="00FD5A05"/>
    <w:rsid w:val="00FE49B4"/>
    <w:rsid w:val="00FE4F00"/>
    <w:rsid w:val="00FE4FA8"/>
    <w:rsid w:val="00FE732F"/>
    <w:rsid w:val="00FE78FB"/>
    <w:rsid w:val="00FF2CCD"/>
    <w:rsid w:val="00FF2E28"/>
    <w:rsid w:val="00FF326F"/>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6AA89C46-2C6D-4DDC-9733-6CC53A257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DD0ECF"/>
    <w:pPr>
      <w:keepNext/>
      <w:keepLines/>
      <w:numPr>
        <w:numId w:val="9"/>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iPriority w:val="9"/>
    <w:unhideWhenUsed/>
    <w:qFormat/>
    <w:rsid w:val="00DD0ECF"/>
    <w:pPr>
      <w:keepNext/>
      <w:keepLines/>
      <w:numPr>
        <w:ilvl w:val="1"/>
        <w:numId w:val="9"/>
      </w:numPr>
      <w:spacing w:before="200" w:after="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unhideWhenUsed/>
    <w:qFormat/>
    <w:rsid w:val="00DD0ECF"/>
    <w:pPr>
      <w:keepNext/>
      <w:keepLines/>
      <w:numPr>
        <w:ilvl w:val="2"/>
        <w:numId w:val="9"/>
      </w:numPr>
      <w:spacing w:before="200" w:after="0"/>
      <w:outlineLvl w:val="2"/>
    </w:pPr>
    <w:rPr>
      <w:rFonts w:asciiTheme="majorHAnsi" w:eastAsiaTheme="majorEastAsia" w:hAnsiTheme="majorHAnsi" w:cstheme="majorBidi"/>
      <w:b/>
      <w:bCs/>
      <w:color w:val="4F81BD" w:themeColor="accent1"/>
    </w:rPr>
  </w:style>
  <w:style w:type="paragraph" w:styleId="Antrat4">
    <w:name w:val="heading 4"/>
    <w:basedOn w:val="prastasis"/>
    <w:next w:val="prastasis"/>
    <w:link w:val="Antrat4Diagrama"/>
    <w:uiPriority w:val="9"/>
    <w:semiHidden/>
    <w:unhideWhenUsed/>
    <w:qFormat/>
    <w:rsid w:val="00DD0ECF"/>
    <w:pPr>
      <w:keepNext/>
      <w:keepLines/>
      <w:numPr>
        <w:ilvl w:val="3"/>
        <w:numId w:val="9"/>
      </w:numPr>
      <w:spacing w:before="200" w:after="0"/>
      <w:outlineLvl w:val="3"/>
    </w:pPr>
    <w:rPr>
      <w:rFonts w:asciiTheme="majorHAnsi" w:eastAsiaTheme="majorEastAsia" w:hAnsiTheme="majorHAnsi" w:cstheme="majorBidi"/>
      <w:b/>
      <w:bCs/>
      <w:i/>
      <w:iCs/>
      <w:color w:val="4F81BD" w:themeColor="accent1"/>
    </w:rPr>
  </w:style>
  <w:style w:type="paragraph" w:styleId="Antrat5">
    <w:name w:val="heading 5"/>
    <w:basedOn w:val="prastasis"/>
    <w:next w:val="prastasis"/>
    <w:link w:val="Antrat5Diagrama"/>
    <w:uiPriority w:val="9"/>
    <w:semiHidden/>
    <w:unhideWhenUsed/>
    <w:qFormat/>
    <w:rsid w:val="00DD0ECF"/>
    <w:pPr>
      <w:keepNext/>
      <w:keepLines/>
      <w:numPr>
        <w:ilvl w:val="4"/>
        <w:numId w:val="9"/>
      </w:numPr>
      <w:spacing w:before="200" w:after="0"/>
      <w:outlineLvl w:val="4"/>
    </w:pPr>
    <w:rPr>
      <w:rFonts w:asciiTheme="majorHAnsi" w:eastAsiaTheme="majorEastAsia" w:hAnsiTheme="majorHAnsi" w:cstheme="majorBidi"/>
      <w:color w:val="243F60" w:themeColor="accent1" w:themeShade="7F"/>
    </w:rPr>
  </w:style>
  <w:style w:type="paragraph" w:styleId="Antrat6">
    <w:name w:val="heading 6"/>
    <w:basedOn w:val="prastasis"/>
    <w:next w:val="prastasis"/>
    <w:link w:val="Antrat6Diagrama"/>
    <w:uiPriority w:val="9"/>
    <w:semiHidden/>
    <w:unhideWhenUsed/>
    <w:qFormat/>
    <w:rsid w:val="00DD0ECF"/>
    <w:pPr>
      <w:keepNext/>
      <w:keepLines/>
      <w:numPr>
        <w:ilvl w:val="5"/>
        <w:numId w:val="9"/>
      </w:numPr>
      <w:spacing w:before="200" w:after="0"/>
      <w:outlineLvl w:val="5"/>
    </w:pPr>
    <w:rPr>
      <w:rFonts w:asciiTheme="majorHAnsi" w:eastAsiaTheme="majorEastAsia" w:hAnsiTheme="majorHAnsi" w:cstheme="majorBidi"/>
      <w:i/>
      <w:iCs/>
      <w:color w:val="243F60" w:themeColor="accent1" w:themeShade="7F"/>
    </w:rPr>
  </w:style>
  <w:style w:type="paragraph" w:styleId="Antrat7">
    <w:name w:val="heading 7"/>
    <w:basedOn w:val="prastasis"/>
    <w:next w:val="prastasis"/>
    <w:link w:val="Antrat7Diagrama"/>
    <w:uiPriority w:val="9"/>
    <w:semiHidden/>
    <w:unhideWhenUsed/>
    <w:qFormat/>
    <w:rsid w:val="00DD0ECF"/>
    <w:pPr>
      <w:keepNext/>
      <w:keepLines/>
      <w:numPr>
        <w:ilvl w:val="6"/>
        <w:numId w:val="9"/>
      </w:numPr>
      <w:spacing w:before="200" w:after="0"/>
      <w:outlineLvl w:val="6"/>
    </w:pPr>
    <w:rPr>
      <w:rFonts w:asciiTheme="majorHAnsi" w:eastAsiaTheme="majorEastAsia" w:hAnsiTheme="majorHAnsi" w:cstheme="majorBidi"/>
      <w:i/>
      <w:iCs/>
      <w:color w:val="404040" w:themeColor="text1" w:themeTint="BF"/>
    </w:rPr>
  </w:style>
  <w:style w:type="paragraph" w:styleId="Antrat8">
    <w:name w:val="heading 8"/>
    <w:basedOn w:val="prastasis"/>
    <w:next w:val="prastasis"/>
    <w:link w:val="Antrat8Diagrama"/>
    <w:uiPriority w:val="9"/>
    <w:semiHidden/>
    <w:unhideWhenUsed/>
    <w:qFormat/>
    <w:rsid w:val="00DD0ECF"/>
    <w:pPr>
      <w:keepNext/>
      <w:keepLines/>
      <w:numPr>
        <w:ilvl w:val="7"/>
        <w:numId w:val="9"/>
      </w:numPr>
      <w:spacing w:before="200" w:after="0"/>
      <w:outlineLvl w:val="7"/>
    </w:pPr>
    <w:rPr>
      <w:rFonts w:asciiTheme="majorHAnsi" w:eastAsiaTheme="majorEastAsia" w:hAnsiTheme="majorHAnsi" w:cstheme="majorBidi"/>
      <w:color w:val="404040" w:themeColor="text1" w:themeTint="BF"/>
      <w:sz w:val="20"/>
      <w:szCs w:val="20"/>
    </w:rPr>
  </w:style>
  <w:style w:type="paragraph" w:styleId="Antrat9">
    <w:name w:val="heading 9"/>
    <w:basedOn w:val="prastasis"/>
    <w:next w:val="prastasis"/>
    <w:link w:val="Antrat9Diagrama"/>
    <w:uiPriority w:val="9"/>
    <w:semiHidden/>
    <w:unhideWhenUsed/>
    <w:qFormat/>
    <w:rsid w:val="00DD0ECF"/>
    <w:pPr>
      <w:keepNext/>
      <w:keepLines/>
      <w:numPr>
        <w:ilvl w:val="8"/>
        <w:numId w:val="9"/>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A2A95"/>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A2A95"/>
    <w:rPr>
      <w:rFonts w:ascii="Tahoma" w:hAnsi="Tahoma" w:cs="Tahoma"/>
      <w:sz w:val="16"/>
      <w:szCs w:val="16"/>
    </w:rPr>
  </w:style>
  <w:style w:type="paragraph" w:styleId="Sraopastraipa">
    <w:name w:val="List Paragraph"/>
    <w:basedOn w:val="prastasis"/>
    <w:uiPriority w:val="34"/>
    <w:qFormat/>
    <w:rsid w:val="008A2A95"/>
    <w:pPr>
      <w:ind w:left="720"/>
      <w:contextualSpacing/>
    </w:pPr>
  </w:style>
  <w:style w:type="paragraph" w:styleId="Pagrindinistekstas3">
    <w:name w:val="Body Text 3"/>
    <w:basedOn w:val="prastasis"/>
    <w:link w:val="Pagrindinistekstas3Diagrama"/>
    <w:uiPriority w:val="99"/>
    <w:semiHidden/>
    <w:unhideWhenUsed/>
    <w:rsid w:val="0099172B"/>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99172B"/>
    <w:rPr>
      <w:sz w:val="16"/>
      <w:szCs w:val="16"/>
    </w:rPr>
  </w:style>
  <w:style w:type="paragraph" w:styleId="Betarp">
    <w:name w:val="No Spacing"/>
    <w:uiPriority w:val="1"/>
    <w:qFormat/>
    <w:rsid w:val="008C1BCD"/>
    <w:pPr>
      <w:spacing w:after="0" w:line="240" w:lineRule="auto"/>
    </w:pPr>
  </w:style>
  <w:style w:type="character" w:styleId="Komentaronuoroda">
    <w:name w:val="annotation reference"/>
    <w:basedOn w:val="Numatytasispastraiposriftas"/>
    <w:uiPriority w:val="99"/>
    <w:semiHidden/>
    <w:unhideWhenUsed/>
    <w:rsid w:val="009F502A"/>
    <w:rPr>
      <w:sz w:val="16"/>
      <w:szCs w:val="16"/>
    </w:rPr>
  </w:style>
  <w:style w:type="paragraph" w:styleId="Komentarotekstas">
    <w:name w:val="annotation text"/>
    <w:basedOn w:val="prastasis"/>
    <w:link w:val="KomentarotekstasDiagrama"/>
    <w:uiPriority w:val="99"/>
    <w:semiHidden/>
    <w:unhideWhenUsed/>
    <w:rsid w:val="009F502A"/>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9F502A"/>
    <w:rPr>
      <w:sz w:val="20"/>
      <w:szCs w:val="20"/>
    </w:rPr>
  </w:style>
  <w:style w:type="paragraph" w:styleId="Komentarotema">
    <w:name w:val="annotation subject"/>
    <w:basedOn w:val="Komentarotekstas"/>
    <w:next w:val="Komentarotekstas"/>
    <w:link w:val="KomentarotemaDiagrama"/>
    <w:uiPriority w:val="99"/>
    <w:semiHidden/>
    <w:unhideWhenUsed/>
    <w:rsid w:val="009F502A"/>
    <w:rPr>
      <w:b/>
      <w:bCs/>
    </w:rPr>
  </w:style>
  <w:style w:type="character" w:customStyle="1" w:styleId="KomentarotemaDiagrama">
    <w:name w:val="Komentaro tema Diagrama"/>
    <w:basedOn w:val="KomentarotekstasDiagrama"/>
    <w:link w:val="Komentarotema"/>
    <w:uiPriority w:val="99"/>
    <w:semiHidden/>
    <w:rsid w:val="009F502A"/>
    <w:rPr>
      <w:b/>
      <w:bCs/>
      <w:sz w:val="20"/>
      <w:szCs w:val="20"/>
    </w:rPr>
  </w:style>
  <w:style w:type="character" w:customStyle="1" w:styleId="Antrat1Diagrama">
    <w:name w:val="Antraštė 1 Diagrama"/>
    <w:basedOn w:val="Numatytasispastraiposriftas"/>
    <w:link w:val="Antrat1"/>
    <w:uiPriority w:val="9"/>
    <w:rsid w:val="00DD0ECF"/>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basedOn w:val="Numatytasispastraiposriftas"/>
    <w:link w:val="Antrat2"/>
    <w:uiPriority w:val="9"/>
    <w:rsid w:val="00DD0ECF"/>
    <w:rPr>
      <w:rFonts w:asciiTheme="majorHAnsi" w:eastAsiaTheme="majorEastAsia" w:hAnsiTheme="majorHAnsi" w:cstheme="majorBidi"/>
      <w:b/>
      <w:bCs/>
      <w:color w:val="4F81BD" w:themeColor="accent1"/>
      <w:sz w:val="26"/>
      <w:szCs w:val="26"/>
    </w:rPr>
  </w:style>
  <w:style w:type="character" w:customStyle="1" w:styleId="Antrat3Diagrama">
    <w:name w:val="Antraštė 3 Diagrama"/>
    <w:basedOn w:val="Numatytasispastraiposriftas"/>
    <w:link w:val="Antrat3"/>
    <w:uiPriority w:val="9"/>
    <w:rsid w:val="00DD0ECF"/>
    <w:rPr>
      <w:rFonts w:asciiTheme="majorHAnsi" w:eastAsiaTheme="majorEastAsia" w:hAnsiTheme="majorHAnsi" w:cstheme="majorBidi"/>
      <w:b/>
      <w:bCs/>
      <w:color w:val="4F81BD" w:themeColor="accent1"/>
    </w:rPr>
  </w:style>
  <w:style w:type="character" w:customStyle="1" w:styleId="Antrat4Diagrama">
    <w:name w:val="Antraštė 4 Diagrama"/>
    <w:basedOn w:val="Numatytasispastraiposriftas"/>
    <w:link w:val="Antrat4"/>
    <w:uiPriority w:val="9"/>
    <w:semiHidden/>
    <w:rsid w:val="00DD0ECF"/>
    <w:rPr>
      <w:rFonts w:asciiTheme="majorHAnsi" w:eastAsiaTheme="majorEastAsia" w:hAnsiTheme="majorHAnsi" w:cstheme="majorBidi"/>
      <w:b/>
      <w:bCs/>
      <w:i/>
      <w:iCs/>
      <w:color w:val="4F81BD" w:themeColor="accent1"/>
    </w:rPr>
  </w:style>
  <w:style w:type="character" w:customStyle="1" w:styleId="Antrat5Diagrama">
    <w:name w:val="Antraštė 5 Diagrama"/>
    <w:basedOn w:val="Numatytasispastraiposriftas"/>
    <w:link w:val="Antrat5"/>
    <w:uiPriority w:val="9"/>
    <w:semiHidden/>
    <w:rsid w:val="00DD0ECF"/>
    <w:rPr>
      <w:rFonts w:asciiTheme="majorHAnsi" w:eastAsiaTheme="majorEastAsia" w:hAnsiTheme="majorHAnsi" w:cstheme="majorBidi"/>
      <w:color w:val="243F60" w:themeColor="accent1" w:themeShade="7F"/>
    </w:rPr>
  </w:style>
  <w:style w:type="character" w:customStyle="1" w:styleId="Antrat6Diagrama">
    <w:name w:val="Antraštė 6 Diagrama"/>
    <w:basedOn w:val="Numatytasispastraiposriftas"/>
    <w:link w:val="Antrat6"/>
    <w:uiPriority w:val="9"/>
    <w:semiHidden/>
    <w:rsid w:val="00DD0ECF"/>
    <w:rPr>
      <w:rFonts w:asciiTheme="majorHAnsi" w:eastAsiaTheme="majorEastAsia" w:hAnsiTheme="majorHAnsi" w:cstheme="majorBidi"/>
      <w:i/>
      <w:iCs/>
      <w:color w:val="243F60" w:themeColor="accent1" w:themeShade="7F"/>
    </w:rPr>
  </w:style>
  <w:style w:type="character" w:customStyle="1" w:styleId="Antrat7Diagrama">
    <w:name w:val="Antraštė 7 Diagrama"/>
    <w:basedOn w:val="Numatytasispastraiposriftas"/>
    <w:link w:val="Antrat7"/>
    <w:uiPriority w:val="9"/>
    <w:semiHidden/>
    <w:rsid w:val="00DD0ECF"/>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link w:val="Antrat8"/>
    <w:uiPriority w:val="9"/>
    <w:semiHidden/>
    <w:rsid w:val="00DD0ECF"/>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basedOn w:val="Numatytasispastraiposriftas"/>
    <w:link w:val="Antrat9"/>
    <w:uiPriority w:val="9"/>
    <w:semiHidden/>
    <w:rsid w:val="00DD0ECF"/>
    <w:rPr>
      <w:rFonts w:asciiTheme="majorHAnsi" w:eastAsiaTheme="majorEastAsia" w:hAnsiTheme="majorHAnsi" w:cstheme="majorBidi"/>
      <w:i/>
      <w:iCs/>
      <w:color w:val="404040" w:themeColor="text1" w:themeTint="BF"/>
      <w:sz w:val="20"/>
      <w:szCs w:val="20"/>
    </w:rPr>
  </w:style>
  <w:style w:type="paragraph" w:styleId="Antrats">
    <w:name w:val="header"/>
    <w:basedOn w:val="prastasis"/>
    <w:link w:val="AntratsDiagrama"/>
    <w:uiPriority w:val="99"/>
    <w:unhideWhenUsed/>
    <w:rsid w:val="002B79B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B79B9"/>
  </w:style>
  <w:style w:type="paragraph" w:styleId="Porat">
    <w:name w:val="footer"/>
    <w:basedOn w:val="prastasis"/>
    <w:link w:val="PoratDiagrama"/>
    <w:uiPriority w:val="99"/>
    <w:unhideWhenUsed/>
    <w:rsid w:val="002B79B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B79B9"/>
  </w:style>
  <w:style w:type="character" w:styleId="Emfaz">
    <w:name w:val="Emphasis"/>
    <w:basedOn w:val="Numatytasispastraiposriftas"/>
    <w:uiPriority w:val="20"/>
    <w:qFormat/>
    <w:rsid w:val="00753EAD"/>
    <w:rPr>
      <w:i/>
      <w:iCs/>
    </w:rPr>
  </w:style>
  <w:style w:type="character" w:styleId="Hipersaitas">
    <w:name w:val="Hyperlink"/>
    <w:basedOn w:val="Numatytasispastraiposriftas"/>
    <w:uiPriority w:val="99"/>
    <w:unhideWhenUsed/>
    <w:rsid w:val="00937E62"/>
    <w:rPr>
      <w:color w:val="0000FF" w:themeColor="hyperlink"/>
      <w:u w:val="single"/>
    </w:rPr>
  </w:style>
  <w:style w:type="paragraph" w:customStyle="1" w:styleId="Patvirtinta">
    <w:name w:val="Patvirtinta"/>
    <w:uiPriority w:val="99"/>
    <w:rsid w:val="00E07148"/>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styleId="Pagrindiniotekstotrauka">
    <w:name w:val="Body Text Indent"/>
    <w:basedOn w:val="prastasis"/>
    <w:link w:val="PagrindiniotekstotraukaDiagrama"/>
    <w:uiPriority w:val="99"/>
    <w:semiHidden/>
    <w:unhideWhenUsed/>
    <w:rsid w:val="00F1707B"/>
    <w:pPr>
      <w:spacing w:after="120"/>
      <w:ind w:left="360"/>
    </w:pPr>
  </w:style>
  <w:style w:type="character" w:customStyle="1" w:styleId="PagrindiniotekstotraukaDiagrama">
    <w:name w:val="Pagrindinio teksto įtrauka Diagrama"/>
    <w:basedOn w:val="Numatytasispastraiposriftas"/>
    <w:link w:val="Pagrindiniotekstotrauka"/>
    <w:uiPriority w:val="99"/>
    <w:semiHidden/>
    <w:rsid w:val="00F1707B"/>
  </w:style>
  <w:style w:type="character" w:customStyle="1" w:styleId="Typewriter">
    <w:name w:val="Typewriter"/>
    <w:rsid w:val="00994BF4"/>
    <w:rPr>
      <w:rFonts w:ascii="Courier New" w:hAnsi="Courier New"/>
      <w:sz w:val="20"/>
    </w:rPr>
  </w:style>
  <w:style w:type="paragraph" w:customStyle="1" w:styleId="Default">
    <w:name w:val="Default"/>
    <w:rsid w:val="00647797"/>
    <w:pPr>
      <w:autoSpaceDE w:val="0"/>
      <w:autoSpaceDN w:val="0"/>
      <w:adjustRightInd w:val="0"/>
      <w:spacing w:after="0" w:line="240" w:lineRule="auto"/>
    </w:pPr>
    <w:rPr>
      <w:rFonts w:ascii="Times New Roman" w:hAnsi="Times New Roman" w:cs="Times New Roman"/>
      <w:color w:val="000000"/>
      <w:sz w:val="24"/>
      <w:szCs w:val="24"/>
    </w:rPr>
  </w:style>
  <w:style w:type="paragraph" w:styleId="Pagrindinistekstas">
    <w:name w:val="Body Text"/>
    <w:basedOn w:val="prastasis"/>
    <w:link w:val="PagrindinistekstasDiagrama"/>
    <w:uiPriority w:val="99"/>
    <w:semiHidden/>
    <w:unhideWhenUsed/>
    <w:rsid w:val="006A72E5"/>
    <w:pPr>
      <w:spacing w:after="120"/>
    </w:pPr>
  </w:style>
  <w:style w:type="character" w:customStyle="1" w:styleId="PagrindinistekstasDiagrama">
    <w:name w:val="Pagrindinis tekstas Diagrama"/>
    <w:basedOn w:val="Numatytasispastraiposriftas"/>
    <w:link w:val="Pagrindinistekstas"/>
    <w:uiPriority w:val="99"/>
    <w:semiHidden/>
    <w:rsid w:val="006A72E5"/>
  </w:style>
  <w:style w:type="character" w:customStyle="1" w:styleId="typewriter0">
    <w:name w:val="typewriter"/>
    <w:basedOn w:val="Numatytasispastraiposriftas"/>
    <w:rsid w:val="006A72E5"/>
  </w:style>
  <w:style w:type="paragraph" w:styleId="Pataisymai">
    <w:name w:val="Revision"/>
    <w:hidden/>
    <w:uiPriority w:val="99"/>
    <w:semiHidden/>
    <w:rsid w:val="006A72E5"/>
    <w:pPr>
      <w:spacing w:after="0" w:line="240" w:lineRule="auto"/>
    </w:pPr>
  </w:style>
  <w:style w:type="paragraph" w:customStyle="1" w:styleId="Preformatted">
    <w:name w:val="Preformatted"/>
    <w:basedOn w:val="prastasis"/>
    <w:rsid w:val="009F20BC"/>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4251935">
      <w:bodyDiv w:val="1"/>
      <w:marLeft w:val="0"/>
      <w:marRight w:val="0"/>
      <w:marTop w:val="0"/>
      <w:marBottom w:val="0"/>
      <w:divBdr>
        <w:top w:val="none" w:sz="0" w:space="0" w:color="auto"/>
        <w:left w:val="none" w:sz="0" w:space="0" w:color="auto"/>
        <w:bottom w:val="none" w:sz="0" w:space="0" w:color="auto"/>
        <w:right w:val="none" w:sz="0" w:space="0" w:color="auto"/>
      </w:divBdr>
      <w:divsChild>
        <w:div w:id="1577862455">
          <w:marLeft w:val="2400"/>
          <w:marRight w:val="0"/>
          <w:marTop w:val="0"/>
          <w:marBottom w:val="0"/>
          <w:divBdr>
            <w:top w:val="none" w:sz="0" w:space="0" w:color="auto"/>
            <w:left w:val="none" w:sz="0" w:space="0" w:color="auto"/>
            <w:bottom w:val="none" w:sz="0" w:space="0" w:color="auto"/>
            <w:right w:val="none" w:sz="0" w:space="0" w:color="auto"/>
          </w:divBdr>
          <w:divsChild>
            <w:div w:id="918443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27296F-5E50-411D-9B0C-B9739FB30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22763</Words>
  <Characters>12975</Characters>
  <Application>Microsoft Office Word</Application>
  <DocSecurity>0</DocSecurity>
  <Lines>108</Lines>
  <Paragraphs>71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Asmens duomenų tvarkymo taisyklės</vt:lpstr>
      <vt:lpstr>Asmens duomenų tvarkymo taisyklės</vt:lpstr>
    </vt:vector>
  </TitlesOfParts>
  <Company>Vilniaus universitetas</Company>
  <LinksUpToDate>false</LinksUpToDate>
  <CharactersWithSpaces>35667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Asmens duomenų tvarkymo taisyklės</dc:title>
  <dc:subject>Asmens duomenų apsauga</dc:subject>
  <dc:creator>Viktoras Bulavas</dc:creator>
  <cp:keywords>ADA;INFOSEC</cp:keywords>
  <cp:lastModifiedBy>Viktoras Bulavas</cp:lastModifiedBy>
  <cp:revision>2</cp:revision>
  <cp:lastPrinted>2015-08-13T11:08:00Z</cp:lastPrinted>
  <dcterms:created xsi:type="dcterms:W3CDTF">2016-12-05T12:54:00Z</dcterms:created>
  <dcterms:modified xsi:type="dcterms:W3CDTF">2016-12-05T12:54:00Z</dcterms:modified>
</cp:coreProperties>
</file>